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EE7B85" w:rsidR="00723EFD">
        <w:rPr>
          <w:rFonts w:ascii="Times New Roman" w:eastAsia="Times New Roman" w:hAnsi="Times New Roman" w:cs="Times New Roman"/>
          <w:sz w:val="27"/>
          <w:szCs w:val="27"/>
        </w:rPr>
        <w:t>3</w:t>
      </w:r>
      <w:r w:rsidR="00A34B89">
        <w:rPr>
          <w:rFonts w:ascii="Times New Roman" w:eastAsia="Times New Roman" w:hAnsi="Times New Roman" w:cs="Times New Roman"/>
          <w:sz w:val="27"/>
          <w:szCs w:val="27"/>
        </w:rPr>
        <w:t>69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EE7B85" w:rsidR="000C67D6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2</w:t>
      </w:r>
      <w:r w:rsidR="003C1F8A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ноября 202</w:t>
      </w:r>
      <w:r w:rsidRPr="00EE7B85" w:rsidR="000C67D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RPr="00EE7B8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E7B85">
        <w:rPr>
          <w:rFonts w:ascii="Times New Roman" w:hAnsi="Times New Roman" w:eastAsiaTheme="minorEastAsia" w:cs="Times New Roman"/>
          <w:sz w:val="27"/>
          <w:szCs w:val="27"/>
        </w:rPr>
        <w:t>М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A34B89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="003C1F8A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A34B89">
        <w:rPr>
          <w:rFonts w:ascii="Times New Roman" w:hAnsi="Times New Roman" w:cs="Times New Roman"/>
          <w:sz w:val="27"/>
          <w:szCs w:val="27"/>
        </w:rPr>
        <w:t>БРЭНД ВИЖН</w:t>
      </w:r>
      <w:r w:rsidR="003C1F8A">
        <w:rPr>
          <w:rFonts w:ascii="Times New Roman" w:hAnsi="Times New Roman" w:cs="Times New Roman"/>
          <w:sz w:val="27"/>
          <w:szCs w:val="27"/>
        </w:rPr>
        <w:t>»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="00A34B89">
        <w:rPr>
          <w:rFonts w:ascii="Times New Roman" w:hAnsi="Times New Roman" w:cs="Times New Roman"/>
          <w:sz w:val="27"/>
          <w:szCs w:val="27"/>
        </w:rPr>
        <w:t>Доценко Сергея Николаевича</w:t>
      </w:r>
      <w:r w:rsidRPr="003C1F8A" w:rsidR="003C1F8A">
        <w:rPr>
          <w:rFonts w:ascii="Times New Roman" w:hAnsi="Times New Roman" w:cs="Times New Roman"/>
          <w:sz w:val="27"/>
          <w:szCs w:val="27"/>
        </w:rPr>
        <w:t xml:space="preserve">, </w:t>
      </w:r>
      <w:r w:rsidR="00511EF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правонарушения, предусмотренного ч. 1 ст. 15.33.2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EE7B85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Доценко С.Н.</w:t>
      </w:r>
      <w:r w:rsidRPr="003C1F8A" w:rsidR="003C1F8A">
        <w:rPr>
          <w:rFonts w:ascii="Times New Roman" w:hAnsi="Times New Roman" w:cs="Times New Roman"/>
          <w:sz w:val="27"/>
          <w:szCs w:val="27"/>
        </w:rPr>
        <w:t xml:space="preserve">, будучи должностным лицом –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3C1F8A" w:rsidR="003C1F8A">
        <w:rPr>
          <w:rFonts w:ascii="Times New Roman" w:hAnsi="Times New Roman" w:cs="Times New Roman"/>
          <w:sz w:val="27"/>
          <w:szCs w:val="27"/>
        </w:rPr>
        <w:t>директором  Общества с ограниченной ответственностью «</w:t>
      </w:r>
      <w:r w:rsidRPr="00A34B89">
        <w:rPr>
          <w:rFonts w:ascii="Times New Roman" w:hAnsi="Times New Roman" w:cs="Times New Roman"/>
          <w:sz w:val="27"/>
          <w:szCs w:val="27"/>
        </w:rPr>
        <w:t>БРЭНД ВИЖН</w:t>
      </w:r>
      <w:r w:rsidRPr="003C1F8A" w:rsidR="003C1F8A">
        <w:rPr>
          <w:rFonts w:ascii="Times New Roman" w:hAnsi="Times New Roman" w:cs="Times New Roman"/>
          <w:sz w:val="27"/>
          <w:szCs w:val="27"/>
        </w:rPr>
        <w:t>» (далее ООО «</w:t>
      </w:r>
      <w:r w:rsidRPr="00E73697" w:rsidR="00E73697">
        <w:rPr>
          <w:rFonts w:ascii="Times New Roman" w:hAnsi="Times New Roman" w:cs="Times New Roman"/>
          <w:sz w:val="27"/>
          <w:szCs w:val="27"/>
        </w:rPr>
        <w:t>БРЭНД ВИЖН</w:t>
      </w:r>
      <w:r w:rsidRPr="003C1F8A" w:rsidR="003C1F8A">
        <w:rPr>
          <w:rFonts w:ascii="Times New Roman" w:hAnsi="Times New Roman" w:cs="Times New Roman"/>
          <w:sz w:val="27"/>
          <w:szCs w:val="27"/>
        </w:rPr>
        <w:t xml:space="preserve">», юридическое лицо), зарегистрированного по адресу: г. Симферополь, ул. </w:t>
      </w:r>
      <w:r w:rsidRPr="00E73697" w:rsidR="00E73697">
        <w:rPr>
          <w:rFonts w:ascii="Times New Roman" w:hAnsi="Times New Roman" w:cs="Times New Roman"/>
          <w:sz w:val="27"/>
          <w:szCs w:val="27"/>
        </w:rPr>
        <w:t>Трубаченко, 16р, кв. 8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4C25E1">
        <w:rPr>
          <w:rFonts w:ascii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EE7B85" w:rsidR="001B0B30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по форме </w:t>
      </w:r>
      <w:r w:rsidRPr="00EE7B85" w:rsidR="000C67D6">
        <w:rPr>
          <w:rFonts w:ascii="Times New Roman" w:hAnsi="Times New Roman" w:cs="Times New Roman"/>
          <w:sz w:val="27"/>
          <w:szCs w:val="27"/>
        </w:rPr>
        <w:t>ЕФС-1 раздел 1 подраздел 1.2_СТАЖ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 за 202</w:t>
      </w:r>
      <w:r w:rsidRPr="00EE7B85" w:rsidR="000C67D6">
        <w:rPr>
          <w:rFonts w:ascii="Times New Roman" w:hAnsi="Times New Roman" w:cs="Times New Roman"/>
          <w:sz w:val="27"/>
          <w:szCs w:val="27"/>
        </w:rPr>
        <w:t>3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 год по сроку предоставления не позднее </w:t>
      </w:r>
      <w:r w:rsidRPr="00EE7B85" w:rsidR="000C67D6">
        <w:rPr>
          <w:rFonts w:ascii="Times New Roman" w:hAnsi="Times New Roman" w:cs="Times New Roman"/>
          <w:sz w:val="27"/>
          <w:szCs w:val="27"/>
        </w:rPr>
        <w:t>25.01.2024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3C1F8A">
        <w:rPr>
          <w:rFonts w:ascii="Times New Roman" w:hAnsi="Times New Roman" w:cs="Times New Roman"/>
          <w:sz w:val="27"/>
          <w:szCs w:val="27"/>
        </w:rPr>
        <w:t>2</w:t>
      </w:r>
      <w:r w:rsidR="00E73697">
        <w:rPr>
          <w:rFonts w:ascii="Times New Roman" w:hAnsi="Times New Roman" w:cs="Times New Roman"/>
          <w:sz w:val="27"/>
          <w:szCs w:val="27"/>
        </w:rPr>
        <w:t>2</w:t>
      </w:r>
      <w:r w:rsidR="003C1F8A">
        <w:rPr>
          <w:rFonts w:ascii="Times New Roman" w:hAnsi="Times New Roman" w:cs="Times New Roman"/>
          <w:sz w:val="27"/>
          <w:szCs w:val="27"/>
        </w:rPr>
        <w:t>.0</w:t>
      </w:r>
      <w:r w:rsidR="00E73697">
        <w:rPr>
          <w:rFonts w:ascii="Times New Roman" w:hAnsi="Times New Roman" w:cs="Times New Roman"/>
          <w:sz w:val="27"/>
          <w:szCs w:val="27"/>
        </w:rPr>
        <w:t>2</w:t>
      </w:r>
      <w:r w:rsidRPr="00EE7B85" w:rsidR="00EE7B85">
        <w:rPr>
          <w:rFonts w:ascii="Times New Roman" w:hAnsi="Times New Roman" w:cs="Times New Roman"/>
          <w:sz w:val="27"/>
          <w:szCs w:val="27"/>
        </w:rPr>
        <w:t>.2024</w:t>
      </w:r>
      <w:r w:rsidRPr="00EE7B85">
        <w:rPr>
          <w:rFonts w:ascii="Times New Roman" w:hAnsi="Times New Roman" w:cs="Times New Roman"/>
          <w:sz w:val="27"/>
          <w:szCs w:val="27"/>
        </w:rPr>
        <w:t>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E73697" w:rsidR="00E73697">
        <w:rPr>
          <w:rFonts w:ascii="Times New Roman" w:hAnsi="Times New Roman" w:cs="Times New Roman"/>
          <w:sz w:val="27"/>
          <w:szCs w:val="27"/>
        </w:rPr>
        <w:t>Доценко С.Н.</w:t>
      </w:r>
      <w:r w:rsidR="003C1F8A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не яви</w:t>
      </w:r>
      <w:r w:rsidRPr="00EE7B85">
        <w:rPr>
          <w:rFonts w:ascii="Times New Roman" w:hAnsi="Times New Roman" w:cs="Times New Roman"/>
          <w:sz w:val="27"/>
          <w:szCs w:val="27"/>
        </w:rPr>
        <w:t>л</w:t>
      </w:r>
      <w:r w:rsidR="00E73697">
        <w:rPr>
          <w:rFonts w:ascii="Times New Roman" w:hAnsi="Times New Roman" w:cs="Times New Roman"/>
          <w:sz w:val="27"/>
          <w:szCs w:val="27"/>
        </w:rPr>
        <w:t>ся</w:t>
      </w:r>
      <w:r w:rsidRPr="00EE7B85">
        <w:rPr>
          <w:rFonts w:ascii="Times New Roman" w:hAnsi="Times New Roman" w:cs="Times New Roman"/>
          <w:sz w:val="27"/>
          <w:szCs w:val="27"/>
        </w:rPr>
        <w:t xml:space="preserve">, о месте и времени рассмотрения дела уведомлен надлежащим образом, </w:t>
      </w:r>
      <w:r w:rsidR="00E73697">
        <w:rPr>
          <w:rFonts w:ascii="Times New Roman" w:hAnsi="Times New Roman" w:cs="Times New Roman"/>
          <w:sz w:val="27"/>
          <w:szCs w:val="27"/>
        </w:rPr>
        <w:t>представил ходатайство о рассмотрении дела в его отсутствие</w:t>
      </w:r>
      <w:r w:rsidRPr="00EE7B85">
        <w:rPr>
          <w:rFonts w:ascii="Times New Roman" w:hAnsi="Times New Roman" w:cs="Times New Roman"/>
          <w:sz w:val="27"/>
          <w:szCs w:val="27"/>
        </w:rPr>
        <w:t>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</w:t>
      </w:r>
      <w:r w:rsidRPr="00EE7B85">
        <w:rPr>
          <w:rFonts w:ascii="Times New Roman" w:hAnsi="Times New Roman" w:cs="Times New Roman"/>
          <w:sz w:val="27"/>
          <w:szCs w:val="27"/>
        </w:rPr>
        <w:t xml:space="preserve">итаю возможным рассмотреть дело в </w:t>
      </w:r>
      <w:r w:rsidRPr="00EE7B85" w:rsidR="000C67D6">
        <w:rPr>
          <w:rFonts w:ascii="Times New Roman" w:hAnsi="Times New Roman" w:cs="Times New Roman"/>
          <w:sz w:val="27"/>
          <w:szCs w:val="27"/>
        </w:rPr>
        <w:t>е</w:t>
      </w:r>
      <w:r w:rsidR="00E73697">
        <w:rPr>
          <w:rFonts w:ascii="Times New Roman" w:hAnsi="Times New Roman" w:cs="Times New Roman"/>
          <w:sz w:val="27"/>
          <w:szCs w:val="27"/>
        </w:rPr>
        <w:t>го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отсутствие</w:t>
      </w:r>
      <w:r w:rsidRPr="00EE7B85" w:rsidR="00723EFD">
        <w:rPr>
          <w:rFonts w:ascii="Times New Roman" w:hAnsi="Times New Roman" w:cs="Times New Roman"/>
          <w:sz w:val="27"/>
          <w:szCs w:val="27"/>
        </w:rPr>
        <w:t>.</w:t>
      </w:r>
    </w:p>
    <w:p w:rsidR="004C25E1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служебных обязанностей. </w:t>
      </w:r>
    </w:p>
    <w:p w:rsidR="002F0EC3" w:rsidRPr="00EE7B85" w:rsidP="000C67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соответствии с 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</w:t>
      </w:r>
      <w:r w:rsidRPr="00EE7B85" w:rsidR="000C67D6">
        <w:rPr>
          <w:rFonts w:ascii="Times New Roman" w:hAnsi="Times New Roman" w:cs="Times New Roman"/>
          <w:sz w:val="27"/>
          <w:szCs w:val="27"/>
        </w:rPr>
        <w:t>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  <w:r w:rsidRPr="00EE7B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67D6" w:rsidRPr="00EE7B85" w:rsidP="000C67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Пунктом 3 указанной статьи предусмотрено, что сведения, ук</w:t>
      </w:r>
      <w:r w:rsidRPr="00EE7B85">
        <w:rPr>
          <w:rFonts w:ascii="Times New Roman" w:hAnsi="Times New Roman" w:cs="Times New Roman"/>
          <w:sz w:val="27"/>
          <w:szCs w:val="27"/>
        </w:rPr>
        <w:t>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1) выполняли работу (о</w:t>
      </w:r>
      <w:r w:rsidRPr="00EE7B85">
        <w:rPr>
          <w:rFonts w:ascii="Times New Roman" w:hAnsi="Times New Roman" w:cs="Times New Roman"/>
          <w:sz w:val="27"/>
          <w:szCs w:val="27"/>
        </w:rPr>
        <w:t xml:space="preserve">существляли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28.12.2013 №</w:t>
      </w:r>
      <w:r w:rsidRPr="00EE7B85">
        <w:rPr>
          <w:rFonts w:ascii="Times New Roman" w:hAnsi="Times New Roman" w:cs="Times New Roman"/>
          <w:sz w:val="27"/>
          <w:szCs w:val="27"/>
        </w:rPr>
        <w:t xml:space="preserve">400-ФЗ </w:t>
      </w:r>
      <w:r w:rsidRPr="00EE7B85" w:rsidR="00EE7B85">
        <w:rPr>
          <w:rFonts w:ascii="Times New Roman" w:hAnsi="Times New Roman" w:cs="Times New Roman"/>
          <w:sz w:val="27"/>
          <w:szCs w:val="27"/>
        </w:rPr>
        <w:t>«</w:t>
      </w:r>
      <w:r w:rsidRPr="00EE7B85">
        <w:rPr>
          <w:rFonts w:ascii="Times New Roman" w:hAnsi="Times New Roman" w:cs="Times New Roman"/>
          <w:sz w:val="27"/>
          <w:szCs w:val="27"/>
        </w:rPr>
        <w:t>О страховых пенсиях</w:t>
      </w:r>
      <w:r w:rsidRPr="00EE7B85" w:rsidR="00EE7B85">
        <w:rPr>
          <w:rFonts w:ascii="Times New Roman" w:hAnsi="Times New Roman" w:cs="Times New Roman"/>
          <w:sz w:val="27"/>
          <w:szCs w:val="27"/>
        </w:rPr>
        <w:t>»</w:t>
      </w:r>
      <w:r w:rsidRPr="00EE7B85">
        <w:rPr>
          <w:rFonts w:ascii="Times New Roman" w:hAnsi="Times New Roman" w:cs="Times New Roman"/>
          <w:sz w:val="27"/>
          <w:szCs w:val="27"/>
        </w:rPr>
        <w:t>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2) работали в сельском хозяйстве и при исч</w:t>
      </w:r>
      <w:r w:rsidRPr="00EE7B85">
        <w:rPr>
          <w:rFonts w:ascii="Times New Roman" w:hAnsi="Times New Roman" w:cs="Times New Roman"/>
          <w:sz w:val="27"/>
          <w:szCs w:val="27"/>
        </w:rPr>
        <w:t xml:space="preserve">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</w:t>
      </w:r>
      <w:r w:rsidRPr="00EE7B85">
        <w:rPr>
          <w:rFonts w:ascii="Times New Roman" w:hAnsi="Times New Roman" w:cs="Times New Roman"/>
          <w:sz w:val="27"/>
          <w:szCs w:val="27"/>
        </w:rPr>
        <w:t xml:space="preserve">в соответствии с частью 14 статьи 17 Федерального закона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28.12.2013 №400-ФЗ «О страховых пенсиях»</w:t>
      </w:r>
      <w:r w:rsidRPr="00EE7B85">
        <w:rPr>
          <w:rFonts w:ascii="Times New Roman" w:hAnsi="Times New Roman" w:cs="Times New Roman"/>
          <w:sz w:val="27"/>
          <w:szCs w:val="27"/>
        </w:rPr>
        <w:t>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3) формировали свои пенсионные права в соответствии с Законом Российской Федерации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15.05.1991</w:t>
      </w:r>
      <w:r w:rsidRP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EE7B85">
        <w:rPr>
          <w:rFonts w:ascii="Times New Roman" w:hAnsi="Times New Roman" w:cs="Times New Roman"/>
          <w:sz w:val="27"/>
          <w:szCs w:val="27"/>
        </w:rPr>
        <w:t>№</w:t>
      </w:r>
      <w:r w:rsidRPr="00EE7B85">
        <w:rPr>
          <w:rFonts w:ascii="Times New Roman" w:hAnsi="Times New Roman" w:cs="Times New Roman"/>
          <w:sz w:val="27"/>
          <w:szCs w:val="27"/>
        </w:rPr>
        <w:t xml:space="preserve">1244-I </w:t>
      </w:r>
      <w:r w:rsidRPr="00EE7B85" w:rsidR="00EE7B85">
        <w:rPr>
          <w:rFonts w:ascii="Times New Roman" w:hAnsi="Times New Roman" w:cs="Times New Roman"/>
          <w:sz w:val="27"/>
          <w:szCs w:val="27"/>
        </w:rPr>
        <w:t>«</w:t>
      </w:r>
      <w:r w:rsidRPr="00EE7B85">
        <w:rPr>
          <w:rFonts w:ascii="Times New Roman" w:hAnsi="Times New Roman" w:cs="Times New Roman"/>
          <w:sz w:val="27"/>
          <w:szCs w:val="27"/>
        </w:rPr>
        <w:t>О социальной защите граждан, подвергшихся воздей</w:t>
      </w:r>
      <w:r w:rsidRPr="00EE7B85">
        <w:rPr>
          <w:rFonts w:ascii="Times New Roman" w:hAnsi="Times New Roman" w:cs="Times New Roman"/>
          <w:sz w:val="27"/>
          <w:szCs w:val="27"/>
        </w:rPr>
        <w:t>ствию радиации вследствие катастрофы на Чернобыльской АЭС</w:t>
      </w:r>
      <w:r w:rsidRPr="00EE7B85" w:rsidR="00EE7B85">
        <w:rPr>
          <w:rFonts w:ascii="Times New Roman" w:hAnsi="Times New Roman" w:cs="Times New Roman"/>
          <w:sz w:val="27"/>
          <w:szCs w:val="27"/>
        </w:rPr>
        <w:t>»</w:t>
      </w:r>
      <w:r w:rsidRPr="00EE7B85">
        <w:rPr>
          <w:rFonts w:ascii="Times New Roman" w:hAnsi="Times New Roman" w:cs="Times New Roman"/>
          <w:sz w:val="27"/>
          <w:szCs w:val="27"/>
        </w:rPr>
        <w:t>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</w:t>
      </w:r>
      <w:r w:rsidRPr="00EE7B85">
        <w:rPr>
          <w:rFonts w:ascii="Times New Roman" w:hAnsi="Times New Roman" w:cs="Times New Roman"/>
          <w:sz w:val="27"/>
          <w:szCs w:val="27"/>
        </w:rPr>
        <w:t>ности, должности государственной гражданской службы Российской Федерации, должности муниципальной службы;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5) работали полный навигационный период на водном транспорте, полный сезон на предприятиях и в организациях сезонных отраслей промышленности, вахтовым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методом;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6) работали в период отбывания наказания в виде лишения свободы;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7) имели периоды простоя или отстранения от работы;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8) имели периоды освобождения от работы с сохранением места работы (должности) на время исполнения государственных или общественн</w:t>
      </w:r>
      <w:r w:rsidRPr="00EE7B85">
        <w:rPr>
          <w:rFonts w:ascii="Times New Roman" w:hAnsi="Times New Roman" w:cs="Times New Roman"/>
          <w:sz w:val="27"/>
          <w:szCs w:val="27"/>
        </w:rPr>
        <w:t>ых обязанностей;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10) нах</w:t>
      </w:r>
      <w:r w:rsidRPr="00EE7B85">
        <w:rPr>
          <w:rFonts w:ascii="Times New Roman" w:hAnsi="Times New Roman" w:cs="Times New Roman"/>
          <w:sz w:val="27"/>
          <w:szCs w:val="27"/>
        </w:rPr>
        <w:t>одились в отпуске по уходу за ребенком в возрасте от полутора до трех лет, в отпуске без сохранения заработной платы;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11) имели период приостановления действия трудового договора в соответствии со статьей 351.7 Трудового кодекса Российской Федерации.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Из пр</w:t>
      </w:r>
      <w:r w:rsidRPr="00EE7B85">
        <w:rPr>
          <w:rFonts w:ascii="Times New Roman" w:hAnsi="Times New Roman" w:cs="Times New Roman"/>
          <w:sz w:val="27"/>
          <w:szCs w:val="27"/>
        </w:rPr>
        <w:t xml:space="preserve">едставленных документов установлено, что </w:t>
      </w:r>
      <w:r w:rsidRPr="00E73697" w:rsidR="00E73697">
        <w:rPr>
          <w:rFonts w:ascii="Times New Roman" w:hAnsi="Times New Roman" w:cs="Times New Roman"/>
          <w:sz w:val="27"/>
          <w:szCs w:val="27"/>
        </w:rPr>
        <w:t>Доценко С.Н.</w:t>
      </w:r>
      <w:r w:rsidR="00ED1FFB">
        <w:rPr>
          <w:rFonts w:ascii="Times New Roman" w:hAnsi="Times New Roman" w:cs="Times New Roman"/>
          <w:sz w:val="27"/>
          <w:szCs w:val="27"/>
        </w:rPr>
        <w:t xml:space="preserve">, будучи должностным лицом - руководителем юридического лица, 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EE7B85">
        <w:rPr>
          <w:rFonts w:ascii="Times New Roman" w:hAnsi="Times New Roman" w:cs="Times New Roman"/>
          <w:sz w:val="27"/>
          <w:szCs w:val="27"/>
        </w:rPr>
        <w:t>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</w:t>
      </w:r>
      <w:r w:rsidRPr="00EE7B85">
        <w:rPr>
          <w:rFonts w:ascii="Times New Roman" w:hAnsi="Times New Roman" w:cs="Times New Roman"/>
          <w:sz w:val="27"/>
          <w:szCs w:val="27"/>
        </w:rPr>
        <w:t xml:space="preserve">ого пенсионного страхования и обязательного социального страхования по форме ЕФС-1 раздел 1 подраздел 1.2_СТАЖ за 2023 год по сроку предоставления не позднее 25.01.2024, фактически сведения представлены </w:t>
      </w:r>
      <w:r w:rsidR="00E73697">
        <w:rPr>
          <w:rFonts w:ascii="Times New Roman" w:hAnsi="Times New Roman" w:cs="Times New Roman"/>
          <w:sz w:val="27"/>
          <w:szCs w:val="27"/>
        </w:rPr>
        <w:t>22.02</w:t>
      </w:r>
      <w:r w:rsidRPr="00EE7B85">
        <w:rPr>
          <w:rFonts w:ascii="Times New Roman" w:hAnsi="Times New Roman" w:cs="Times New Roman"/>
          <w:sz w:val="27"/>
          <w:szCs w:val="27"/>
        </w:rPr>
        <w:t xml:space="preserve">.2024.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исполнения возложенной </w:t>
      </w:r>
      <w:r w:rsidR="00ED1FFB">
        <w:rPr>
          <w:rFonts w:ascii="Times New Roman" w:hAnsi="Times New Roman" w:cs="Times New Roman"/>
          <w:sz w:val="27"/>
          <w:szCs w:val="27"/>
        </w:rPr>
        <w:t xml:space="preserve">законом </w:t>
      </w:r>
      <w:r w:rsidRPr="00EE7B85" w:rsidR="00EE7B85">
        <w:rPr>
          <w:rFonts w:ascii="Times New Roman" w:hAnsi="Times New Roman" w:cs="Times New Roman"/>
          <w:sz w:val="27"/>
          <w:szCs w:val="27"/>
        </w:rPr>
        <w:t>обязанности</w:t>
      </w:r>
      <w:r w:rsidR="00ED1FFB">
        <w:rPr>
          <w:rFonts w:ascii="Times New Roman" w:hAnsi="Times New Roman" w:cs="Times New Roman"/>
          <w:sz w:val="27"/>
          <w:szCs w:val="27"/>
        </w:rPr>
        <w:t xml:space="preserve"> по предоставлению </w:t>
      </w:r>
      <w:r w:rsidRPr="00EE7B85" w:rsidR="00ED1FFB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</w:t>
      </w:r>
      <w:r w:rsidR="00ED1FFB">
        <w:rPr>
          <w:rFonts w:ascii="Times New Roman" w:hAnsi="Times New Roman" w:cs="Times New Roman"/>
          <w:sz w:val="27"/>
          <w:szCs w:val="27"/>
        </w:rPr>
        <w:t xml:space="preserve"> необходимых сведений </w:t>
      </w:r>
      <w:r w:rsidRPr="00ED1FFB" w:rsidR="00ED1FFB">
        <w:rPr>
          <w:rFonts w:ascii="Times New Roman" w:hAnsi="Times New Roman" w:cs="Times New Roman"/>
          <w:sz w:val="27"/>
          <w:szCs w:val="27"/>
        </w:rPr>
        <w:t>в территориальный орган Фонда пенсионного и социального страхования Российской Федерации</w:t>
      </w:r>
      <w:r w:rsidR="00ED1FFB">
        <w:rPr>
          <w:rFonts w:ascii="Times New Roman" w:hAnsi="Times New Roman" w:cs="Times New Roman"/>
          <w:sz w:val="27"/>
          <w:szCs w:val="27"/>
        </w:rPr>
        <w:t>,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представленные материалы не содержат, не представлены они и</w:t>
      </w:r>
      <w:r w:rsidRPr="00EE7B85">
        <w:rPr>
          <w:rFonts w:ascii="Times New Roman" w:hAnsi="Times New Roman" w:cs="Times New Roman"/>
          <w:sz w:val="27"/>
          <w:szCs w:val="27"/>
        </w:rPr>
        <w:t xml:space="preserve"> лицом, в отношении которого ведется производство по делу об административном правонарушении.</w:t>
      </w:r>
    </w:p>
    <w:p w:rsidR="002549D5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</w:t>
      </w:r>
      <w:r w:rsidRPr="00EE7B85">
        <w:rPr>
          <w:rFonts w:ascii="Times New Roman" w:hAnsi="Times New Roman" w:cs="Times New Roman"/>
          <w:sz w:val="27"/>
          <w:szCs w:val="27"/>
        </w:rPr>
        <w:t>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</w:t>
      </w:r>
      <w:r w:rsidRPr="00EE7B85">
        <w:rPr>
          <w:rFonts w:ascii="Times New Roman" w:hAnsi="Times New Roman" w:cs="Times New Roman"/>
          <w:sz w:val="27"/>
          <w:szCs w:val="27"/>
        </w:rPr>
        <w:t xml:space="preserve">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Pr="00EE7B85" w:rsidR="002549D5">
        <w:rPr>
          <w:rFonts w:ascii="Times New Roman" w:hAnsi="Times New Roman" w:cs="Times New Roman"/>
          <w:sz w:val="27"/>
          <w:szCs w:val="27"/>
        </w:rPr>
        <w:t>руководителем юридического лица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являет</w:t>
      </w:r>
      <w:r w:rsidRPr="00EE7B85">
        <w:rPr>
          <w:rFonts w:ascii="Times New Roman" w:hAnsi="Times New Roman" w:cs="Times New Roman"/>
          <w:sz w:val="27"/>
          <w:szCs w:val="27"/>
        </w:rPr>
        <w:t xml:space="preserve">ся </w:t>
      </w:r>
      <w:r w:rsidRPr="00E73697" w:rsidR="00E73697">
        <w:rPr>
          <w:rFonts w:ascii="Times New Roman" w:hAnsi="Times New Roman" w:cs="Times New Roman"/>
          <w:sz w:val="27"/>
          <w:szCs w:val="27"/>
        </w:rPr>
        <w:t>Доценко С.Н.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E73697" w:rsidR="00E73697">
        <w:rPr>
          <w:rFonts w:ascii="Times New Roman" w:hAnsi="Times New Roman" w:cs="Times New Roman"/>
          <w:sz w:val="27"/>
          <w:szCs w:val="27"/>
        </w:rPr>
        <w:t xml:space="preserve">Доценко С.Н. </w:t>
      </w:r>
      <w:r w:rsidR="003C1F8A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Опро</w:t>
      </w:r>
      <w:r w:rsidRPr="00EE7B85">
        <w:rPr>
          <w:rFonts w:ascii="Times New Roman" w:hAnsi="Times New Roman" w:cs="Times New Roman"/>
          <w:sz w:val="27"/>
          <w:szCs w:val="27"/>
        </w:rPr>
        <w:t>вергающих указанные обстоятельства доказательств мировому судье не представлено.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E73697" w:rsidR="00E73697">
        <w:rPr>
          <w:rFonts w:ascii="Times New Roman" w:hAnsi="Times New Roman" w:cs="Times New Roman"/>
          <w:sz w:val="27"/>
          <w:szCs w:val="27"/>
        </w:rPr>
        <w:t>Доценко С.Н.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3C1F8A">
        <w:rPr>
          <w:rFonts w:ascii="Times New Roman" w:hAnsi="Times New Roman" w:cs="Times New Roman"/>
          <w:sz w:val="27"/>
          <w:szCs w:val="27"/>
        </w:rPr>
        <w:t>1</w:t>
      </w:r>
      <w:r w:rsidR="00E73697">
        <w:rPr>
          <w:rFonts w:ascii="Times New Roman" w:hAnsi="Times New Roman" w:cs="Times New Roman"/>
          <w:sz w:val="27"/>
          <w:szCs w:val="27"/>
        </w:rPr>
        <w:t>47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2</w:t>
      </w:r>
      <w:r w:rsidR="003C1F8A">
        <w:rPr>
          <w:rFonts w:ascii="Times New Roman" w:hAnsi="Times New Roman" w:cs="Times New Roman"/>
          <w:sz w:val="27"/>
          <w:szCs w:val="27"/>
        </w:rPr>
        <w:t>8</w:t>
      </w:r>
      <w:r w:rsidRPr="00EE7B85" w:rsidR="00EE7B85">
        <w:rPr>
          <w:rFonts w:ascii="Times New Roman" w:hAnsi="Times New Roman" w:cs="Times New Roman"/>
          <w:sz w:val="27"/>
          <w:szCs w:val="27"/>
        </w:rPr>
        <w:t>.10.2024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копией скриншота полученных сведений, </w:t>
      </w:r>
      <w:r w:rsidRPr="00EE7B85">
        <w:rPr>
          <w:rFonts w:ascii="Times New Roman" w:hAnsi="Times New Roman" w:cs="Times New Roman"/>
          <w:sz w:val="27"/>
          <w:szCs w:val="27"/>
        </w:rPr>
        <w:t>копией акта, копией решения, выпиской из ЕГРЮЛ.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73697" w:rsidR="00E73697">
        <w:rPr>
          <w:rFonts w:ascii="Times New Roman" w:hAnsi="Times New Roman" w:cs="Times New Roman"/>
          <w:sz w:val="27"/>
          <w:szCs w:val="27"/>
        </w:rPr>
        <w:t xml:space="preserve">Доценко С.Н. </w:t>
      </w:r>
      <w:r w:rsidRPr="00EE7B85">
        <w:rPr>
          <w:rFonts w:ascii="Times New Roman" w:hAnsi="Times New Roman" w:cs="Times New Roman"/>
          <w:sz w:val="27"/>
          <w:szCs w:val="27"/>
        </w:rPr>
        <w:t>совершил</w:t>
      </w:r>
      <w:r w:rsidR="00E73697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EE7B85">
        <w:rPr>
          <w:rFonts w:ascii="Times New Roman" w:hAnsi="Times New Roman" w:cs="Times New Roman"/>
          <w:sz w:val="27"/>
          <w:szCs w:val="27"/>
        </w:rPr>
        <w:t xml:space="preserve">е, предусмотренное ч. 1 ст.15.33.2 Кодекса Российской Федерации об административных правонарушениях, а именно: не представил </w:t>
      </w:r>
      <w:r w:rsidRPr="00EE7B85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</w:t>
      </w:r>
      <w:r w:rsidRPr="00EE7B85">
        <w:rPr>
          <w:rFonts w:ascii="Times New Roman" w:hAnsi="Times New Roman" w:cs="Times New Roman"/>
          <w:sz w:val="27"/>
          <w:szCs w:val="27"/>
        </w:rPr>
        <w:t>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</w:t>
      </w:r>
      <w:r w:rsidRPr="00EE7B85">
        <w:rPr>
          <w:rFonts w:ascii="Times New Roman" w:hAnsi="Times New Roman" w:cs="Times New Roman"/>
          <w:sz w:val="27"/>
          <w:szCs w:val="27"/>
        </w:rPr>
        <w:t xml:space="preserve">снований для прекращения производства по данному делу не установлено. 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</w:t>
      </w:r>
      <w:r w:rsidRPr="00EE7B85">
        <w:rPr>
          <w:rFonts w:ascii="Times New Roman" w:hAnsi="Times New Roman" w:cs="Times New Roman"/>
          <w:sz w:val="27"/>
          <w:szCs w:val="27"/>
        </w:rPr>
        <w:t xml:space="preserve">воречий не содержит. Права и законные интересы </w:t>
      </w:r>
      <w:r w:rsidRPr="00E73697" w:rsidR="00E73697">
        <w:rPr>
          <w:rFonts w:ascii="Times New Roman" w:hAnsi="Times New Roman" w:cs="Times New Roman"/>
          <w:sz w:val="27"/>
          <w:szCs w:val="27"/>
        </w:rPr>
        <w:t xml:space="preserve">Доценко С.Н. </w:t>
      </w:r>
      <w:r w:rsidRPr="00EE7B85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</w:t>
      </w:r>
      <w:r w:rsidRPr="00EE7B85">
        <w:rPr>
          <w:rFonts w:ascii="Times New Roman" w:hAnsi="Times New Roman" w:cs="Times New Roman"/>
          <w:sz w:val="27"/>
          <w:szCs w:val="27"/>
        </w:rPr>
        <w:t>ющих административную ответственность.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</w:t>
      </w:r>
      <w:r w:rsidRPr="00EE7B85">
        <w:rPr>
          <w:rFonts w:ascii="Times New Roman" w:hAnsi="Times New Roman" w:cs="Times New Roman"/>
          <w:sz w:val="27"/>
          <w:szCs w:val="27"/>
        </w:rPr>
        <w:t xml:space="preserve">ивном правонарушении, по делу не установлено.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</w:t>
      </w:r>
      <w:r w:rsidRPr="00EE7B85">
        <w:rPr>
          <w:rFonts w:ascii="Times New Roman" w:hAnsi="Times New Roman" w:cs="Times New Roman"/>
          <w:sz w:val="27"/>
          <w:szCs w:val="27"/>
        </w:rPr>
        <w:t xml:space="preserve">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EE7B85">
        <w:rPr>
          <w:rFonts w:ascii="Times New Roman" w:hAnsi="Times New Roman" w:cs="Times New Roman"/>
          <w:sz w:val="27"/>
          <w:szCs w:val="27"/>
        </w:rPr>
        <w:t>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</w:t>
      </w:r>
      <w:r w:rsidRPr="00EE7B85">
        <w:rPr>
          <w:rFonts w:ascii="Times New Roman" w:hAnsi="Times New Roman" w:cs="Times New Roman"/>
          <w:sz w:val="27"/>
          <w:szCs w:val="27"/>
        </w:rPr>
        <w:t>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силу ч</w:t>
      </w:r>
      <w:r w:rsidRPr="00EE7B85">
        <w:rPr>
          <w:rFonts w:ascii="Times New Roman" w:hAnsi="Times New Roman" w:cs="Times New Roman"/>
          <w:sz w:val="27"/>
          <w:szCs w:val="27"/>
        </w:rPr>
        <w:t>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</w:t>
      </w:r>
      <w:r w:rsidRPr="00EE7B85">
        <w:rPr>
          <w:rFonts w:ascii="Times New Roman" w:hAnsi="Times New Roman" w:cs="Times New Roman"/>
          <w:sz w:val="27"/>
          <w:szCs w:val="27"/>
        </w:rPr>
        <w:t xml:space="preserve">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</w:t>
      </w:r>
      <w:r w:rsidRPr="00EE7B85">
        <w:rPr>
          <w:rFonts w:ascii="Times New Roman" w:hAnsi="Times New Roman" w:cs="Times New Roman"/>
          <w:sz w:val="27"/>
          <w:szCs w:val="27"/>
        </w:rPr>
        <w:t>при отсутствии имущественного ущерба.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</w:t>
      </w:r>
      <w:r w:rsidRPr="00EE7B85">
        <w:rPr>
          <w:rFonts w:ascii="Times New Roman" w:hAnsi="Times New Roman" w:cs="Times New Roman"/>
          <w:sz w:val="27"/>
          <w:szCs w:val="27"/>
        </w:rPr>
        <w:t>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 учетом взаимосвязанны</w:t>
      </w:r>
      <w:r w:rsidRPr="00EE7B85">
        <w:rPr>
          <w:rFonts w:ascii="Times New Roman" w:hAnsi="Times New Roman" w:cs="Times New Roman"/>
          <w:sz w:val="27"/>
          <w:szCs w:val="27"/>
        </w:rPr>
        <w:t>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3.4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</w:t>
      </w:r>
      <w:r w:rsidRPr="00EE7B85">
        <w:rPr>
          <w:rFonts w:ascii="Times New Roman" w:hAnsi="Times New Roman" w:cs="Times New Roman"/>
          <w:sz w:val="27"/>
          <w:szCs w:val="27"/>
        </w:rPr>
        <w:t xml:space="preserve">имание обстоятельства дела, данные о личности </w:t>
      </w:r>
      <w:r w:rsidRPr="00EE7B85" w:rsidR="00035E5D">
        <w:rPr>
          <w:rFonts w:ascii="Times New Roman" w:hAnsi="Times New Roman" w:cs="Times New Roman"/>
          <w:sz w:val="27"/>
          <w:szCs w:val="27"/>
        </w:rPr>
        <w:t>виновно</w:t>
      </w:r>
      <w:r w:rsidR="00E73697">
        <w:rPr>
          <w:rFonts w:ascii="Times New Roman" w:hAnsi="Times New Roman" w:cs="Times New Roman"/>
          <w:sz w:val="27"/>
          <w:szCs w:val="27"/>
        </w:rPr>
        <w:t>го</w:t>
      </w:r>
      <w:r w:rsidRPr="00EE7B85">
        <w:rPr>
          <w:rFonts w:ascii="Times New Roman" w:hAnsi="Times New Roman" w:cs="Times New Roman"/>
          <w:sz w:val="27"/>
          <w:szCs w:val="27"/>
        </w:rPr>
        <w:t>, котор</w:t>
      </w:r>
      <w:r w:rsidR="00E73697">
        <w:rPr>
          <w:rFonts w:ascii="Times New Roman" w:hAnsi="Times New Roman" w:cs="Times New Roman"/>
          <w:sz w:val="27"/>
          <w:szCs w:val="27"/>
        </w:rPr>
        <w:t>ый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ранее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EE7B85">
        <w:rPr>
          <w:rFonts w:ascii="Times New Roman" w:hAnsi="Times New Roman" w:cs="Times New Roman"/>
          <w:sz w:val="27"/>
          <w:szCs w:val="27"/>
        </w:rPr>
        <w:t>к административной ответственности не привлекал</w:t>
      </w:r>
      <w:r w:rsidR="00E73697">
        <w:rPr>
          <w:rFonts w:ascii="Times New Roman" w:hAnsi="Times New Roman" w:cs="Times New Roman"/>
          <w:sz w:val="27"/>
          <w:szCs w:val="27"/>
        </w:rPr>
        <w:t>ся</w:t>
      </w:r>
      <w:r w:rsidRPr="00EE7B85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</w:t>
      </w:r>
      <w:r w:rsidRPr="00EE7B85">
        <w:rPr>
          <w:rFonts w:ascii="Times New Roman" w:hAnsi="Times New Roman" w:cs="Times New Roman"/>
          <w:sz w:val="27"/>
          <w:szCs w:val="27"/>
        </w:rPr>
        <w:t xml:space="preserve">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</w:t>
      </w:r>
      <w:r w:rsidRPr="00EE7B85" w:rsidR="00B27F38">
        <w:rPr>
          <w:rFonts w:ascii="Times New Roman" w:hAnsi="Times New Roman" w:cs="Times New Roman"/>
          <w:sz w:val="27"/>
          <w:szCs w:val="27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EE7B85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E73697" w:rsidR="00E73697">
        <w:rPr>
          <w:rFonts w:ascii="Times New Roman" w:hAnsi="Times New Roman" w:cs="Times New Roman"/>
          <w:sz w:val="27"/>
          <w:szCs w:val="27"/>
        </w:rPr>
        <w:t xml:space="preserve">Доценко С.Н.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Руководствуясь ст.ст</w:t>
      </w:r>
      <w:r w:rsidRPr="00EE7B85">
        <w:rPr>
          <w:rFonts w:ascii="Times New Roman" w:hAnsi="Times New Roman" w:cs="Times New Roman"/>
          <w:sz w:val="27"/>
          <w:szCs w:val="27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4C25E1" w:rsidRPr="00EE7B85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73697">
        <w:rPr>
          <w:rFonts w:ascii="Times New Roman" w:hAnsi="Times New Roman" w:cs="Times New Roman"/>
          <w:sz w:val="27"/>
          <w:szCs w:val="27"/>
        </w:rPr>
        <w:t xml:space="preserve">Доценко Сергея Николаевича </w:t>
      </w:r>
      <w:r w:rsidRPr="00EE7B85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</w:t>
      </w:r>
      <w:r w:rsidRPr="00EE7B85" w:rsidR="00EE7B85">
        <w:rPr>
          <w:rFonts w:ascii="Times New Roman" w:hAnsi="Times New Roman" w:cs="Times New Roman"/>
          <w:sz w:val="27"/>
          <w:szCs w:val="27"/>
        </w:rPr>
        <w:t>назначить е</w:t>
      </w:r>
      <w:r>
        <w:rPr>
          <w:rFonts w:ascii="Times New Roman" w:hAnsi="Times New Roman" w:cs="Times New Roman"/>
          <w:sz w:val="27"/>
          <w:szCs w:val="27"/>
        </w:rPr>
        <w:t>му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соответствии со ст.4.1.1 Кодекса </w:t>
      </w:r>
      <w:r w:rsidRPr="00EE7B85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назначенное наказание заменить на предупреждение.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</w:t>
      </w:r>
      <w:r w:rsidRPr="00EE7B85">
        <w:rPr>
          <w:rFonts w:ascii="Times New Roman" w:hAnsi="Times New Roman" w:cs="Times New Roman"/>
          <w:sz w:val="27"/>
          <w:szCs w:val="27"/>
        </w:rPr>
        <w:t>ого участка №1</w:t>
      </w:r>
      <w:r w:rsidRPr="00EE7B85" w:rsidR="00035E5D">
        <w:rPr>
          <w:rFonts w:ascii="Times New Roman" w:hAnsi="Times New Roman" w:cs="Times New Roman"/>
          <w:sz w:val="27"/>
          <w:szCs w:val="27"/>
        </w:rPr>
        <w:t>7</w:t>
      </w:r>
      <w:r w:rsidRPr="00EE7B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</w:t>
      </w:r>
      <w:r w:rsidRPr="00EE7B85">
        <w:rPr>
          <w:rFonts w:ascii="Times New Roman" w:hAnsi="Times New Roman" w:cs="Times New Roman"/>
          <w:sz w:val="27"/>
          <w:szCs w:val="27"/>
        </w:rPr>
        <w:t xml:space="preserve">                            А.Л. Тоскина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C1AED"/>
    <w:rsid w:val="002F0EC3"/>
    <w:rsid w:val="003C105B"/>
    <w:rsid w:val="003C1F8A"/>
    <w:rsid w:val="00431D12"/>
    <w:rsid w:val="004C25E1"/>
    <w:rsid w:val="004C51F3"/>
    <w:rsid w:val="00511EF3"/>
    <w:rsid w:val="006111F0"/>
    <w:rsid w:val="00643801"/>
    <w:rsid w:val="006F0953"/>
    <w:rsid w:val="006F54A0"/>
    <w:rsid w:val="00723EFD"/>
    <w:rsid w:val="00743776"/>
    <w:rsid w:val="00747C2B"/>
    <w:rsid w:val="00754EA3"/>
    <w:rsid w:val="007B5434"/>
    <w:rsid w:val="007E6AD1"/>
    <w:rsid w:val="008B3F1B"/>
    <w:rsid w:val="008D67D1"/>
    <w:rsid w:val="00A34B89"/>
    <w:rsid w:val="00A77FD4"/>
    <w:rsid w:val="00B11D38"/>
    <w:rsid w:val="00B27F38"/>
    <w:rsid w:val="00B750D7"/>
    <w:rsid w:val="00CC2833"/>
    <w:rsid w:val="00CF1EB4"/>
    <w:rsid w:val="00D277DD"/>
    <w:rsid w:val="00D65287"/>
    <w:rsid w:val="00D904BB"/>
    <w:rsid w:val="00E50383"/>
    <w:rsid w:val="00E57979"/>
    <w:rsid w:val="00E73697"/>
    <w:rsid w:val="00EC1360"/>
    <w:rsid w:val="00EC4B06"/>
    <w:rsid w:val="00ED1FFB"/>
    <w:rsid w:val="00EE0E9D"/>
    <w:rsid w:val="00EE7B85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