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CF03FF" w:rsidR="00EF5709">
        <w:rPr>
          <w:rFonts w:ascii="Times New Roman" w:eastAsia="Times New Roman" w:hAnsi="Times New Roman" w:cs="Times New Roman"/>
          <w:sz w:val="27"/>
          <w:szCs w:val="27"/>
        </w:rPr>
        <w:t>372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03FF"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588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8E588B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8E588B">
        <w:rPr>
          <w:rFonts w:ascii="Times New Roman" w:hAnsi="Times New Roman" w:cs="Times New Roman"/>
          <w:sz w:val="27"/>
          <w:szCs w:val="27"/>
        </w:rPr>
        <w:t>руководителя Общества с ограниченной ответственностью «</w:t>
      </w:r>
      <w:r w:rsidR="00EF5709">
        <w:rPr>
          <w:rFonts w:ascii="Times New Roman" w:hAnsi="Times New Roman" w:cs="Times New Roman"/>
          <w:sz w:val="27"/>
          <w:szCs w:val="27"/>
        </w:rPr>
        <w:t>ВАР-ИНВЕСТ»</w:t>
      </w:r>
      <w:r w:rsidR="00981FC4">
        <w:rPr>
          <w:rFonts w:ascii="Times New Roman" w:hAnsi="Times New Roman" w:cs="Times New Roman"/>
          <w:sz w:val="27"/>
          <w:szCs w:val="27"/>
        </w:rPr>
        <w:t xml:space="preserve"> </w:t>
      </w:r>
      <w:r w:rsidR="00EF5709">
        <w:rPr>
          <w:rFonts w:ascii="Times New Roman" w:hAnsi="Times New Roman" w:cs="Times New Roman"/>
          <w:sz w:val="27"/>
          <w:szCs w:val="27"/>
        </w:rPr>
        <w:t>Шекина Алексея Валерьевича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Pr="00CF03FF" w:rsidR="00CF03FF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5709">
        <w:rPr>
          <w:rFonts w:ascii="Times New Roman" w:hAnsi="Times New Roman" w:cs="Times New Roman"/>
          <w:sz w:val="27"/>
          <w:szCs w:val="27"/>
        </w:rPr>
        <w:t>Шекин А.В.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588B" w:rsidR="008E588B">
        <w:rPr>
          <w:rFonts w:ascii="Times New Roman" w:hAnsi="Times New Roman" w:cs="Times New Roman"/>
          <w:sz w:val="27"/>
          <w:szCs w:val="27"/>
        </w:rPr>
        <w:t>руководител</w:t>
      </w:r>
      <w:r w:rsidR="008E588B">
        <w:rPr>
          <w:rFonts w:ascii="Times New Roman" w:hAnsi="Times New Roman" w:cs="Times New Roman"/>
          <w:sz w:val="27"/>
          <w:szCs w:val="27"/>
        </w:rPr>
        <w:t>ем</w:t>
      </w:r>
      <w:r w:rsidRPr="008E588B" w:rsidR="008E588B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ВАР-ИНВЕСТ</w:t>
      </w:r>
      <w:r w:rsidRPr="008E588B" w:rsidR="008E588B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Pr="00CF03FF" w:rsidR="00CF03F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>
        <w:rPr>
          <w:rFonts w:ascii="Times New Roman" w:hAnsi="Times New Roman" w:cs="Times New Roman"/>
          <w:sz w:val="27"/>
          <w:szCs w:val="27"/>
        </w:rPr>
        <w:t xml:space="preserve">9 </w:t>
      </w:r>
      <w:r>
        <w:rPr>
          <w:rFonts w:ascii="Times New Roman" w:hAnsi="Times New Roman" w:cs="Times New Roman"/>
          <w:sz w:val="27"/>
          <w:szCs w:val="27"/>
        </w:rPr>
        <w:t>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25.10.2024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8E588B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7</w:t>
      </w:r>
      <w:r w:rsidR="008E588B">
        <w:rPr>
          <w:rFonts w:ascii="Times New Roman" w:hAnsi="Times New Roman" w:cs="Times New Roman"/>
          <w:sz w:val="27"/>
          <w:szCs w:val="27"/>
        </w:rPr>
        <w:t>.1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F5709" w:rsidR="00EF5709">
        <w:rPr>
          <w:rFonts w:ascii="Times New Roman" w:hAnsi="Times New Roman" w:cs="Times New Roman"/>
          <w:sz w:val="27"/>
          <w:szCs w:val="27"/>
        </w:rPr>
        <w:t>Шекин А.В.</w:t>
      </w:r>
      <w:r w:rsidR="00EF570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</w:t>
      </w:r>
      <w:r w:rsidRPr="00F56819">
        <w:rPr>
          <w:rFonts w:ascii="Times New Roman" w:hAnsi="Times New Roman" w:cs="Times New Roman"/>
          <w:sz w:val="27"/>
          <w:szCs w:val="27"/>
        </w:rPr>
        <w:t>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</w:t>
      </w:r>
      <w:r w:rsidRPr="00F56819">
        <w:rPr>
          <w:rFonts w:ascii="Times New Roman" w:hAnsi="Times New Roman" w:cs="Times New Roman"/>
          <w:sz w:val="27"/>
          <w:szCs w:val="27"/>
        </w:rPr>
        <w:t>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</w:t>
      </w:r>
      <w:r w:rsidRPr="00F56819">
        <w:rPr>
          <w:rFonts w:ascii="Times New Roman" w:hAnsi="Times New Roman" w:cs="Times New Roman"/>
          <w:sz w:val="27"/>
          <w:szCs w:val="27"/>
        </w:rPr>
        <w:t>льного закона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</w:t>
      </w:r>
      <w:r w:rsidRPr="00F56819">
        <w:rPr>
          <w:rFonts w:ascii="Times New Roman" w:hAnsi="Times New Roman" w:cs="Times New Roman"/>
          <w:sz w:val="27"/>
          <w:szCs w:val="27"/>
        </w:rPr>
        <w:t>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</w:t>
      </w:r>
      <w:r w:rsidRPr="00F56819">
        <w:rPr>
          <w:rFonts w:ascii="Times New Roman" w:hAnsi="Times New Roman" w:cs="Times New Roman"/>
          <w:sz w:val="27"/>
          <w:szCs w:val="27"/>
        </w:rPr>
        <w:t>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</w:t>
      </w:r>
      <w:r w:rsidRPr="00F56819">
        <w:rPr>
          <w:rFonts w:ascii="Times New Roman" w:hAnsi="Times New Roman" w:cs="Times New Roman"/>
          <w:sz w:val="27"/>
          <w:szCs w:val="27"/>
        </w:rPr>
        <w:t xml:space="preserve">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EF5709" w:rsidR="00EF5709">
        <w:rPr>
          <w:rFonts w:ascii="Times New Roman" w:hAnsi="Times New Roman" w:cs="Times New Roman"/>
          <w:sz w:val="27"/>
          <w:szCs w:val="27"/>
        </w:rPr>
        <w:t>Шекин А.В.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</w:t>
      </w:r>
      <w:r w:rsidRPr="00F56819">
        <w:rPr>
          <w:rFonts w:ascii="Times New Roman" w:hAnsi="Times New Roman" w:cs="Times New Roman"/>
          <w:sz w:val="27"/>
          <w:szCs w:val="27"/>
        </w:rPr>
        <w:t>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EF5709">
        <w:rPr>
          <w:rFonts w:ascii="Times New Roman" w:hAnsi="Times New Roman" w:cs="Times New Roman"/>
          <w:sz w:val="27"/>
          <w:szCs w:val="27"/>
        </w:rPr>
        <w:t>9 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EF5709">
        <w:rPr>
          <w:rFonts w:ascii="Times New Roman" w:hAnsi="Times New Roman" w:cs="Times New Roman"/>
          <w:sz w:val="27"/>
          <w:szCs w:val="27"/>
        </w:rPr>
        <w:t>10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EF5709">
        <w:rPr>
          <w:rFonts w:ascii="Times New Roman" w:hAnsi="Times New Roman" w:cs="Times New Roman"/>
          <w:sz w:val="27"/>
          <w:szCs w:val="27"/>
        </w:rPr>
        <w:t>27.12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</w:t>
      </w:r>
      <w:r w:rsidRPr="00F56819">
        <w:rPr>
          <w:rFonts w:ascii="Times New Roman" w:hAnsi="Times New Roman" w:cs="Times New Roman"/>
          <w:sz w:val="27"/>
          <w:szCs w:val="27"/>
        </w:rPr>
        <w:t>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</w:t>
      </w:r>
      <w:r w:rsidRPr="00F56819">
        <w:rPr>
          <w:rFonts w:ascii="Times New Roman" w:hAnsi="Times New Roman" w:cs="Times New Roman"/>
          <w:sz w:val="27"/>
          <w:szCs w:val="27"/>
        </w:rPr>
        <w:t>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</w:t>
      </w:r>
      <w:r w:rsidRPr="00F56819">
        <w:rPr>
          <w:rFonts w:ascii="Times New Roman" w:hAnsi="Times New Roman" w:cs="Times New Roman"/>
          <w:sz w:val="27"/>
          <w:szCs w:val="27"/>
        </w:rPr>
        <w:t xml:space="preserve">ушения,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EF5709" w:rsidR="00EF5709">
        <w:rPr>
          <w:rFonts w:ascii="Times New Roman" w:hAnsi="Times New Roman" w:cs="Times New Roman"/>
          <w:sz w:val="27"/>
          <w:szCs w:val="27"/>
        </w:rPr>
        <w:t>Шекин А.В.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EF5709" w:rsidR="00EF5709">
        <w:rPr>
          <w:rFonts w:ascii="Times New Roman" w:hAnsi="Times New Roman" w:cs="Times New Roman"/>
          <w:sz w:val="27"/>
          <w:szCs w:val="27"/>
        </w:rPr>
        <w:t>Шекин А.В.</w:t>
      </w:r>
      <w:r w:rsidR="008E588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Опровергающих указанные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F5709" w:rsidR="00EF5709">
        <w:rPr>
          <w:rFonts w:ascii="Times New Roman" w:hAnsi="Times New Roman" w:cs="Times New Roman"/>
          <w:sz w:val="27"/>
          <w:szCs w:val="27"/>
        </w:rPr>
        <w:t>Шекин</w:t>
      </w:r>
      <w:r w:rsidR="00EF5709">
        <w:rPr>
          <w:rFonts w:ascii="Times New Roman" w:hAnsi="Times New Roman" w:cs="Times New Roman"/>
          <w:sz w:val="27"/>
          <w:szCs w:val="27"/>
        </w:rPr>
        <w:t>а</w:t>
      </w:r>
      <w:r w:rsidRPr="00EF5709" w:rsidR="00EF5709">
        <w:rPr>
          <w:rFonts w:ascii="Times New Roman" w:hAnsi="Times New Roman" w:cs="Times New Roman"/>
          <w:sz w:val="27"/>
          <w:szCs w:val="27"/>
        </w:rPr>
        <w:t xml:space="preserve"> А.В.</w:t>
      </w:r>
      <w:r w:rsidR="00EF570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EF5709">
        <w:rPr>
          <w:rFonts w:ascii="Times New Roman" w:hAnsi="Times New Roman" w:cs="Times New Roman"/>
          <w:sz w:val="27"/>
          <w:szCs w:val="27"/>
        </w:rPr>
        <w:t>898680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EF5709">
        <w:rPr>
          <w:rFonts w:ascii="Times New Roman" w:hAnsi="Times New Roman" w:cs="Times New Roman"/>
          <w:sz w:val="27"/>
          <w:szCs w:val="27"/>
        </w:rPr>
        <w:t>08.07</w:t>
      </w:r>
      <w:r w:rsidRPr="00F56819">
        <w:rPr>
          <w:rFonts w:ascii="Times New Roman" w:hAnsi="Times New Roman" w:cs="Times New Roman"/>
          <w:sz w:val="27"/>
          <w:szCs w:val="27"/>
        </w:rPr>
        <w:t>.2025, к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опией сведений, копией </w:t>
      </w:r>
      <w:r w:rsidR="00567007">
        <w:rPr>
          <w:rFonts w:ascii="Times New Roman" w:hAnsi="Times New Roman" w:cs="Times New Roman"/>
          <w:sz w:val="27"/>
          <w:szCs w:val="27"/>
        </w:rPr>
        <w:t>квитанции</w:t>
      </w:r>
      <w:r w:rsidRPr="00567007" w:rsidR="0056700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 w:rsidR="00567007">
        <w:rPr>
          <w:rFonts w:ascii="Times New Roman" w:hAnsi="Times New Roman" w:cs="Times New Roman"/>
          <w:sz w:val="27"/>
          <w:szCs w:val="27"/>
        </w:rPr>
        <w:t>о доставке</w:t>
      </w:r>
      <w:r w:rsidR="00567007">
        <w:rPr>
          <w:rFonts w:ascii="Times New Roman" w:hAnsi="Times New Roman" w:cs="Times New Roman"/>
          <w:sz w:val="27"/>
          <w:szCs w:val="27"/>
        </w:rPr>
        <w:t xml:space="preserve">, </w:t>
      </w:r>
      <w:r w:rsidR="00EF5709">
        <w:rPr>
          <w:rFonts w:ascii="Times New Roman" w:hAnsi="Times New Roman" w:cs="Times New Roman"/>
          <w:sz w:val="27"/>
          <w:szCs w:val="27"/>
        </w:rPr>
        <w:t xml:space="preserve">копией протокола проверки сведений, 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F5709" w:rsidR="00EF5709">
        <w:rPr>
          <w:rFonts w:ascii="Times New Roman" w:hAnsi="Times New Roman" w:cs="Times New Roman"/>
          <w:sz w:val="27"/>
          <w:szCs w:val="27"/>
        </w:rPr>
        <w:t>Шекин А.В.</w:t>
      </w:r>
      <w:r w:rsidR="0056700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</w:t>
      </w:r>
      <w:r w:rsidRPr="00F56819">
        <w:rPr>
          <w:rFonts w:ascii="Times New Roman" w:hAnsi="Times New Roman" w:cs="Times New Roman"/>
          <w:sz w:val="27"/>
          <w:szCs w:val="27"/>
        </w:rPr>
        <w:t>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</w:t>
      </w:r>
      <w:r w:rsidRPr="00F56819">
        <w:rPr>
          <w:rFonts w:ascii="Times New Roman" w:hAnsi="Times New Roman" w:cs="Times New Roman"/>
          <w:sz w:val="27"/>
          <w:szCs w:val="27"/>
        </w:rPr>
        <w:t xml:space="preserve">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</w:t>
      </w:r>
      <w:r w:rsidRPr="00F56819">
        <w:rPr>
          <w:rFonts w:ascii="Times New Roman" w:hAnsi="Times New Roman" w:cs="Times New Roman"/>
          <w:sz w:val="27"/>
          <w:szCs w:val="27"/>
        </w:rPr>
        <w:t>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дминистративной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влен с соблюдением требований закона, противоречий не содержит. Права и законные интересы </w:t>
      </w:r>
      <w:r w:rsidRPr="00EF5709" w:rsidR="00EF5709">
        <w:rPr>
          <w:rFonts w:ascii="Times New Roman" w:hAnsi="Times New Roman" w:cs="Times New Roman"/>
          <w:sz w:val="27"/>
          <w:szCs w:val="27"/>
        </w:rPr>
        <w:t>Шекин</w:t>
      </w:r>
      <w:r w:rsidR="00EF5709">
        <w:rPr>
          <w:rFonts w:ascii="Times New Roman" w:hAnsi="Times New Roman" w:cs="Times New Roman"/>
          <w:sz w:val="27"/>
          <w:szCs w:val="27"/>
        </w:rPr>
        <w:t>а</w:t>
      </w:r>
      <w:r w:rsidRPr="00EF5709" w:rsidR="00EF5709">
        <w:rPr>
          <w:rFonts w:ascii="Times New Roman" w:hAnsi="Times New Roman" w:cs="Times New Roman"/>
          <w:sz w:val="27"/>
          <w:szCs w:val="27"/>
        </w:rPr>
        <w:t xml:space="preserve"> А.В.</w:t>
      </w:r>
      <w:r w:rsidR="00EF570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</w:t>
      </w:r>
      <w:r w:rsidRPr="00F56819">
        <w:rPr>
          <w:rFonts w:ascii="Times New Roman" w:hAnsi="Times New Roman" w:cs="Times New Roman"/>
          <w:sz w:val="27"/>
          <w:szCs w:val="27"/>
        </w:rPr>
        <w:t>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</w:t>
      </w:r>
      <w:r w:rsidRPr="00F56819">
        <w:rPr>
          <w:rFonts w:ascii="Times New Roman" w:hAnsi="Times New Roman" w:cs="Times New Roman"/>
          <w:sz w:val="27"/>
          <w:szCs w:val="27"/>
        </w:rPr>
        <w:t>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</w:t>
      </w:r>
      <w:r w:rsidRPr="00F56819">
        <w:rPr>
          <w:rFonts w:ascii="Times New Roman" w:hAnsi="Times New Roman" w:cs="Times New Roman"/>
          <w:sz w:val="27"/>
          <w:szCs w:val="27"/>
        </w:rPr>
        <w:t>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</w:t>
      </w:r>
      <w:r w:rsidRPr="00F56819"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</w:t>
      </w:r>
      <w:r w:rsidRPr="00F56819">
        <w:rPr>
          <w:rFonts w:ascii="Times New Roman" w:hAnsi="Times New Roman" w:cs="Times New Roman"/>
          <w:sz w:val="27"/>
          <w:szCs w:val="27"/>
        </w:rPr>
        <w:t>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</w:t>
      </w:r>
      <w:r w:rsidRPr="00F56819">
        <w:rPr>
          <w:rFonts w:ascii="Times New Roman" w:hAnsi="Times New Roman" w:cs="Times New Roman"/>
          <w:sz w:val="27"/>
          <w:szCs w:val="27"/>
        </w:rPr>
        <w:t>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</w:t>
      </w:r>
      <w:r w:rsidRPr="00F56819">
        <w:rPr>
          <w:rFonts w:ascii="Times New Roman" w:hAnsi="Times New Roman" w:cs="Times New Roman"/>
          <w:sz w:val="27"/>
          <w:szCs w:val="27"/>
        </w:rPr>
        <w:t>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 w:rsidRPr="00F56819">
        <w:rPr>
          <w:rFonts w:ascii="Times New Roman" w:hAnsi="Times New Roman" w:cs="Times New Roman"/>
          <w:sz w:val="27"/>
          <w:szCs w:val="27"/>
        </w:rPr>
        <w:t>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F56819"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>наличии совокупности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</w:t>
      </w:r>
      <w:r w:rsidRPr="00F56819">
        <w:rPr>
          <w:rFonts w:ascii="Times New Roman" w:hAnsi="Times New Roman" w:cs="Times New Roman"/>
          <w:sz w:val="27"/>
          <w:szCs w:val="27"/>
        </w:rPr>
        <w:t>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ответственности не привлекался (иные данные в материалах дела отсутствуют),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мотренных ч. 2 ст. 3.4 Кодекса Российской Федерации об административных правонарушениях, считаю возможным назначить </w:t>
      </w:r>
      <w:r w:rsidRPr="00EF5709" w:rsidR="00EF5709">
        <w:rPr>
          <w:rFonts w:ascii="Times New Roman" w:hAnsi="Times New Roman" w:cs="Times New Roman"/>
          <w:sz w:val="27"/>
          <w:szCs w:val="27"/>
        </w:rPr>
        <w:t>Шекин</w:t>
      </w:r>
      <w:r w:rsidR="00EF5709">
        <w:rPr>
          <w:rFonts w:ascii="Times New Roman" w:hAnsi="Times New Roman" w:cs="Times New Roman"/>
          <w:sz w:val="27"/>
          <w:szCs w:val="27"/>
        </w:rPr>
        <w:t>у</w:t>
      </w:r>
      <w:r w:rsidRPr="00EF5709" w:rsidR="00EF5709">
        <w:rPr>
          <w:rFonts w:ascii="Times New Roman" w:hAnsi="Times New Roman" w:cs="Times New Roman"/>
          <w:sz w:val="27"/>
          <w:szCs w:val="27"/>
        </w:rPr>
        <w:t xml:space="preserve"> А.В.</w:t>
      </w:r>
      <w:r w:rsidR="00EF570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5709">
        <w:rPr>
          <w:rFonts w:ascii="Times New Roman" w:hAnsi="Times New Roman" w:cs="Times New Roman"/>
          <w:sz w:val="27"/>
          <w:szCs w:val="27"/>
        </w:rPr>
        <w:t xml:space="preserve">Шекина Алексея Валерьевича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 w:rsidRPr="00F56819">
        <w:rPr>
          <w:rFonts w:ascii="Times New Roman" w:hAnsi="Times New Roman" w:cs="Times New Roman"/>
          <w:sz w:val="27"/>
          <w:szCs w:val="27"/>
        </w:rPr>
        <w:t>2 ст. 15.33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</w:t>
      </w:r>
      <w:r w:rsidRPr="00F56819">
        <w:rPr>
          <w:rFonts w:ascii="Times New Roman" w:hAnsi="Times New Roman" w:cs="Times New Roman"/>
          <w:sz w:val="27"/>
          <w:szCs w:val="27"/>
        </w:rPr>
        <w:t>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</w:t>
      </w:r>
      <w:r w:rsidRPr="00F56819">
        <w:rPr>
          <w:rFonts w:ascii="Times New Roman" w:hAnsi="Times New Roman" w:cs="Times New Roman"/>
          <w:sz w:val="27"/>
          <w:szCs w:val="27"/>
        </w:rPr>
        <w:t>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8E588B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3FF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E0C1F"/>
    <w:rsid w:val="002F0EC3"/>
    <w:rsid w:val="003B33FF"/>
    <w:rsid w:val="003C105B"/>
    <w:rsid w:val="004A285E"/>
    <w:rsid w:val="004C25E1"/>
    <w:rsid w:val="004C51F3"/>
    <w:rsid w:val="00567007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8E588B"/>
    <w:rsid w:val="009715E5"/>
    <w:rsid w:val="00981FC4"/>
    <w:rsid w:val="009C1507"/>
    <w:rsid w:val="00A77FD4"/>
    <w:rsid w:val="00B11D38"/>
    <w:rsid w:val="00B27F38"/>
    <w:rsid w:val="00B61871"/>
    <w:rsid w:val="00B750D7"/>
    <w:rsid w:val="00CC2833"/>
    <w:rsid w:val="00CF03FF"/>
    <w:rsid w:val="00CF1EB4"/>
    <w:rsid w:val="00D277DD"/>
    <w:rsid w:val="00D904BB"/>
    <w:rsid w:val="00E50383"/>
    <w:rsid w:val="00E57979"/>
    <w:rsid w:val="00E92DF5"/>
    <w:rsid w:val="00EC1360"/>
    <w:rsid w:val="00EC4B06"/>
    <w:rsid w:val="00ED1FFB"/>
    <w:rsid w:val="00EE0E9D"/>
    <w:rsid w:val="00EE7B85"/>
    <w:rsid w:val="00EF5709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