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7F5" w:rsidRPr="00603075" w:rsidP="00AD07F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№05-03</w:t>
      </w:r>
      <w:r w:rsidRPr="00603075">
        <w:rPr>
          <w:rFonts w:ascii="Times New Roman" w:hAnsi="Times New Roman" w:cs="Times New Roman"/>
          <w:sz w:val="16"/>
          <w:szCs w:val="16"/>
        </w:rPr>
        <w:t>75</w:t>
      </w:r>
      <w:r w:rsidRPr="00603075">
        <w:rPr>
          <w:rFonts w:ascii="Times New Roman" w:hAnsi="Times New Roman" w:cs="Times New Roman"/>
          <w:sz w:val="16"/>
          <w:szCs w:val="16"/>
        </w:rPr>
        <w:t>/17/2019</w:t>
      </w:r>
    </w:p>
    <w:p w:rsidR="00AD07F5" w:rsidRPr="00603075" w:rsidP="00AD07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AD07F5" w:rsidRPr="00603075" w:rsidP="00AD07F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08 октября </w:t>
      </w:r>
      <w:r w:rsidRPr="00603075">
        <w:rPr>
          <w:rFonts w:ascii="Times New Roman" w:hAnsi="Times New Roman" w:cs="Times New Roman"/>
          <w:sz w:val="16"/>
          <w:szCs w:val="16"/>
        </w:rPr>
        <w:t xml:space="preserve"> 2019 года                                                                 г. Симферополь    </w:t>
      </w:r>
    </w:p>
    <w:p w:rsidR="00AD07F5" w:rsidRPr="00603075" w:rsidP="00AD07F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AD07F5" w:rsidRPr="00603075" w:rsidP="00AD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D07F5" w:rsidRPr="00603075" w:rsidP="00AD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</w:t>
      </w:r>
      <w:r w:rsidRPr="00603075">
        <w:rPr>
          <w:rFonts w:ascii="Times New Roman" w:hAnsi="Times New Roman" w:cs="Times New Roman"/>
          <w:sz w:val="16"/>
          <w:szCs w:val="16"/>
        </w:rPr>
        <w:t xml:space="preserve">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D07F5" w:rsidRPr="00603075" w:rsidP="00AD07F5">
      <w:pPr>
        <w:spacing w:after="0" w:line="240" w:lineRule="auto"/>
        <w:ind w:left="2268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603075" w:rsidR="0060307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03075">
        <w:rPr>
          <w:rFonts w:ascii="Times New Roman" w:hAnsi="Times New Roman" w:cs="Times New Roman"/>
          <w:sz w:val="16"/>
          <w:szCs w:val="16"/>
        </w:rPr>
        <w:t>ИНН/КПП 91022</w:t>
      </w:r>
      <w:r w:rsidRPr="00603075">
        <w:rPr>
          <w:rFonts w:ascii="Times New Roman" w:hAnsi="Times New Roman" w:cs="Times New Roman"/>
          <w:sz w:val="16"/>
          <w:szCs w:val="16"/>
        </w:rPr>
        <w:t>36971</w:t>
      </w:r>
      <w:r w:rsidRPr="00603075">
        <w:rPr>
          <w:rFonts w:ascii="Times New Roman" w:hAnsi="Times New Roman" w:cs="Times New Roman"/>
          <w:sz w:val="16"/>
          <w:szCs w:val="16"/>
        </w:rPr>
        <w:t xml:space="preserve">/910201001, ОГРН </w:t>
      </w:r>
      <w:r w:rsidRPr="00603075">
        <w:rPr>
          <w:rFonts w:ascii="Times New Roman" w:hAnsi="Times New Roman" w:cs="Times New Roman"/>
          <w:sz w:val="16"/>
          <w:szCs w:val="16"/>
        </w:rPr>
        <w:t>1179102027610</w:t>
      </w:r>
      <w:r w:rsidRPr="00603075">
        <w:rPr>
          <w:rFonts w:ascii="Times New Roman" w:hAnsi="Times New Roman" w:cs="Times New Roman"/>
          <w:sz w:val="16"/>
          <w:szCs w:val="16"/>
        </w:rPr>
        <w:t xml:space="preserve">, </w:t>
      </w:r>
      <w:r w:rsidRPr="00603075">
        <w:rPr>
          <w:rFonts w:ascii="Times New Roman" w:hAnsi="Times New Roman" w:cs="Times New Roman"/>
          <w:sz w:val="16"/>
          <w:szCs w:val="16"/>
        </w:rPr>
        <w:t xml:space="preserve">дата регистрации </w:t>
      </w:r>
      <w:r w:rsidRPr="00603075">
        <w:rPr>
          <w:rFonts w:ascii="Times New Roman" w:hAnsi="Times New Roman" w:cs="Times New Roman"/>
          <w:sz w:val="16"/>
          <w:szCs w:val="16"/>
        </w:rPr>
        <w:t>07.11.2017</w:t>
      </w:r>
      <w:r w:rsidRPr="00603075">
        <w:rPr>
          <w:rFonts w:ascii="Times New Roman" w:hAnsi="Times New Roman" w:cs="Times New Roman"/>
          <w:sz w:val="16"/>
          <w:szCs w:val="16"/>
        </w:rPr>
        <w:t xml:space="preserve">, зарегистрированного по адресу: </w:t>
      </w:r>
      <w:r w:rsidRPr="00603075" w:rsidR="00603075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AD07F5" w:rsidRPr="00603075" w:rsidP="00AD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603075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603075">
        <w:rPr>
          <w:rFonts w:ascii="Times New Roman" w:hAnsi="Times New Roman" w:cs="Times New Roman"/>
          <w:sz w:val="16"/>
          <w:szCs w:val="16"/>
        </w:rPr>
        <w:t>правонарушения, предусмотренного частью 1 статьи 8.28.1 Кодекса Российской Федерации об административных п</w:t>
      </w:r>
      <w:r w:rsidRPr="00603075">
        <w:rPr>
          <w:rFonts w:ascii="Times New Roman" w:hAnsi="Times New Roman" w:cs="Times New Roman"/>
          <w:sz w:val="16"/>
          <w:szCs w:val="16"/>
        </w:rPr>
        <w:t>равонарушениях,</w:t>
      </w:r>
    </w:p>
    <w:p w:rsidR="00AD07F5" w:rsidRPr="00603075" w:rsidP="00AD07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УСТАНОВИЛ: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</w:t>
      </w:r>
      <w:r w:rsidRPr="00603075" w:rsidR="0060307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03075">
        <w:rPr>
          <w:rFonts w:ascii="Times New Roman" w:hAnsi="Times New Roman" w:cs="Times New Roman"/>
          <w:sz w:val="16"/>
          <w:szCs w:val="16"/>
        </w:rPr>
        <w:t>(далее ООО «</w:t>
      </w:r>
      <w:r w:rsidRPr="00603075">
        <w:rPr>
          <w:rFonts w:ascii="Times New Roman" w:hAnsi="Times New Roman" w:cs="Times New Roman"/>
          <w:sz w:val="16"/>
          <w:szCs w:val="16"/>
        </w:rPr>
        <w:t>АКАМАС</w:t>
      </w:r>
      <w:r w:rsidRPr="00603075">
        <w:rPr>
          <w:rFonts w:ascii="Times New Roman" w:hAnsi="Times New Roman" w:cs="Times New Roman"/>
          <w:sz w:val="16"/>
          <w:szCs w:val="16"/>
        </w:rPr>
        <w:t xml:space="preserve">», юридическое лицо, </w:t>
      </w:r>
      <w:r w:rsidRPr="00603075">
        <w:rPr>
          <w:rFonts w:ascii="Times New Roman" w:hAnsi="Times New Roman" w:cs="Times New Roman"/>
          <w:sz w:val="16"/>
          <w:szCs w:val="16"/>
        </w:rPr>
        <w:t>О</w:t>
      </w:r>
      <w:r w:rsidRPr="00603075">
        <w:rPr>
          <w:rFonts w:ascii="Times New Roman" w:hAnsi="Times New Roman" w:cs="Times New Roman"/>
          <w:sz w:val="16"/>
          <w:szCs w:val="16"/>
        </w:rPr>
        <w:t xml:space="preserve">бщество), зарегистрированное по адресу: </w:t>
      </w:r>
      <w:r w:rsidRPr="00502FC3" w:rsidR="00502FC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03075">
        <w:rPr>
          <w:rFonts w:ascii="Times New Roman" w:hAnsi="Times New Roman" w:cs="Times New Roman"/>
          <w:sz w:val="16"/>
          <w:szCs w:val="16"/>
        </w:rPr>
        <w:t>несвоевременно предоставило декла</w:t>
      </w:r>
      <w:r w:rsidRPr="00603075">
        <w:rPr>
          <w:rFonts w:ascii="Times New Roman" w:hAnsi="Times New Roman" w:cs="Times New Roman"/>
          <w:sz w:val="16"/>
          <w:szCs w:val="16"/>
        </w:rPr>
        <w:t>рацию о сделках с древесиной по договору поставки №</w:t>
      </w:r>
      <w:r w:rsidRPr="00603075" w:rsidR="002774C1">
        <w:rPr>
          <w:rFonts w:ascii="Times New Roman" w:hAnsi="Times New Roman" w:cs="Times New Roman"/>
          <w:sz w:val="16"/>
          <w:szCs w:val="16"/>
        </w:rPr>
        <w:t>50</w:t>
      </w:r>
      <w:r w:rsidRPr="00603075">
        <w:rPr>
          <w:rFonts w:ascii="Times New Roman" w:hAnsi="Times New Roman" w:cs="Times New Roman"/>
          <w:sz w:val="16"/>
          <w:szCs w:val="16"/>
        </w:rPr>
        <w:t xml:space="preserve">, заключенному между </w:t>
      </w:r>
      <w:r w:rsidRPr="00603075" w:rsidR="002774C1">
        <w:rPr>
          <w:rFonts w:ascii="Times New Roman" w:hAnsi="Times New Roman" w:cs="Times New Roman"/>
          <w:sz w:val="16"/>
          <w:szCs w:val="16"/>
        </w:rPr>
        <w:t xml:space="preserve">ООО </w:t>
      </w:r>
      <w:r w:rsidRPr="00603075" w:rsidR="00603075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603075" w:rsidR="00603075">
        <w:rPr>
          <w:rFonts w:ascii="Times New Roman" w:hAnsi="Times New Roman" w:cs="Times New Roman"/>
          <w:sz w:val="16"/>
          <w:szCs w:val="16"/>
        </w:rPr>
        <w:t>изъяты</w:t>
      </w:r>
      <w:r w:rsidRPr="00603075" w:rsidR="00603075">
        <w:rPr>
          <w:rFonts w:ascii="Times New Roman" w:hAnsi="Times New Roman" w:cs="Times New Roman"/>
          <w:sz w:val="16"/>
          <w:szCs w:val="16"/>
        </w:rPr>
        <w:t>»</w:t>
      </w:r>
      <w:r w:rsidRPr="00603075" w:rsidR="002774C1">
        <w:rPr>
          <w:rFonts w:ascii="Times New Roman" w:hAnsi="Times New Roman" w:cs="Times New Roman"/>
          <w:sz w:val="16"/>
          <w:szCs w:val="16"/>
        </w:rPr>
        <w:t>и</w:t>
      </w:r>
      <w:r w:rsidRPr="00603075" w:rsidR="002774C1">
        <w:rPr>
          <w:rFonts w:ascii="Times New Roman" w:hAnsi="Times New Roman" w:cs="Times New Roman"/>
          <w:sz w:val="16"/>
          <w:szCs w:val="16"/>
        </w:rPr>
        <w:t xml:space="preserve"> </w:t>
      </w:r>
      <w:r w:rsidRPr="00603075">
        <w:rPr>
          <w:rFonts w:ascii="Times New Roman" w:hAnsi="Times New Roman" w:cs="Times New Roman"/>
          <w:sz w:val="16"/>
          <w:szCs w:val="16"/>
        </w:rPr>
        <w:t xml:space="preserve">ООО </w:t>
      </w:r>
      <w:r w:rsidRPr="00603075" w:rsidR="0060307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03075" w:rsidR="002774C1">
        <w:rPr>
          <w:rFonts w:ascii="Times New Roman" w:hAnsi="Times New Roman" w:cs="Times New Roman"/>
          <w:sz w:val="16"/>
          <w:szCs w:val="16"/>
        </w:rPr>
        <w:t>22.05.2019</w:t>
      </w:r>
      <w:r w:rsidRPr="00603075">
        <w:rPr>
          <w:rFonts w:ascii="Times New Roman" w:hAnsi="Times New Roman" w:cs="Times New Roman"/>
          <w:sz w:val="16"/>
          <w:szCs w:val="16"/>
        </w:rPr>
        <w:t xml:space="preserve">, в единую государственную автоматизированную информационную систему учета древесины и сделок с ней, по сроку предоставления - не позднее </w:t>
      </w:r>
      <w:r w:rsidRPr="00603075" w:rsidR="002774C1">
        <w:rPr>
          <w:rFonts w:ascii="Times New Roman" w:hAnsi="Times New Roman" w:cs="Times New Roman"/>
          <w:sz w:val="16"/>
          <w:szCs w:val="16"/>
        </w:rPr>
        <w:t>29.05.2019</w:t>
      </w:r>
      <w:r w:rsidRPr="00603075">
        <w:rPr>
          <w:rFonts w:ascii="Times New Roman" w:hAnsi="Times New Roman" w:cs="Times New Roman"/>
          <w:sz w:val="16"/>
          <w:szCs w:val="16"/>
        </w:rPr>
        <w:t xml:space="preserve">, фактически информация по сделке ООО </w:t>
      </w:r>
      <w:r w:rsidRPr="00603075" w:rsidR="00603075">
        <w:rPr>
          <w:rFonts w:ascii="Times New Roman" w:hAnsi="Times New Roman" w:cs="Times New Roman"/>
          <w:sz w:val="16"/>
          <w:szCs w:val="16"/>
        </w:rPr>
        <w:t>«данные изъяты</w:t>
      </w:r>
      <w:r w:rsidRPr="00603075" w:rsidR="00603075">
        <w:rPr>
          <w:rFonts w:ascii="Times New Roman" w:hAnsi="Times New Roman" w:cs="Times New Roman"/>
          <w:sz w:val="16"/>
          <w:szCs w:val="16"/>
        </w:rPr>
        <w:t>»</w:t>
      </w:r>
      <w:r w:rsidRPr="00603075">
        <w:rPr>
          <w:rFonts w:ascii="Times New Roman" w:hAnsi="Times New Roman" w:cs="Times New Roman"/>
          <w:sz w:val="16"/>
          <w:szCs w:val="16"/>
        </w:rPr>
        <w:t>(</w:t>
      </w:r>
      <w:r w:rsidRPr="00603075" w:rsidR="002774C1">
        <w:rPr>
          <w:rFonts w:ascii="Times New Roman" w:hAnsi="Times New Roman" w:cs="Times New Roman"/>
          <w:sz w:val="16"/>
          <w:szCs w:val="16"/>
        </w:rPr>
        <w:t>поставщик</w:t>
      </w:r>
      <w:r w:rsidRPr="00603075">
        <w:rPr>
          <w:rFonts w:ascii="Times New Roman" w:hAnsi="Times New Roman" w:cs="Times New Roman"/>
          <w:sz w:val="16"/>
          <w:szCs w:val="16"/>
        </w:rPr>
        <w:t xml:space="preserve">) введена и подписана - </w:t>
      </w:r>
      <w:r w:rsidRPr="00603075" w:rsidR="002774C1">
        <w:rPr>
          <w:rFonts w:ascii="Times New Roman" w:hAnsi="Times New Roman" w:cs="Times New Roman"/>
          <w:sz w:val="16"/>
          <w:szCs w:val="16"/>
        </w:rPr>
        <w:t>30</w:t>
      </w:r>
      <w:r w:rsidRPr="00603075">
        <w:rPr>
          <w:rFonts w:ascii="Times New Roman" w:hAnsi="Times New Roman" w:cs="Times New Roman"/>
          <w:sz w:val="16"/>
          <w:szCs w:val="16"/>
        </w:rPr>
        <w:t>.0</w:t>
      </w:r>
      <w:r w:rsidRPr="00603075" w:rsidR="002774C1">
        <w:rPr>
          <w:rFonts w:ascii="Times New Roman" w:hAnsi="Times New Roman" w:cs="Times New Roman"/>
          <w:sz w:val="16"/>
          <w:szCs w:val="16"/>
        </w:rPr>
        <w:t>5</w:t>
      </w:r>
      <w:r w:rsidRPr="00603075">
        <w:rPr>
          <w:rFonts w:ascii="Times New Roman" w:hAnsi="Times New Roman" w:cs="Times New Roman"/>
          <w:sz w:val="16"/>
          <w:szCs w:val="16"/>
        </w:rPr>
        <w:t xml:space="preserve">.2019. </w:t>
      </w:r>
    </w:p>
    <w:p w:rsidR="002774C1" w:rsidRPr="00603075" w:rsidP="00277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В судебное заседание законный представитель лица, в отношении которого ведется производство по делу об административном правонарушении, не явился, о времени</w:t>
      </w:r>
      <w:r w:rsidRPr="00603075">
        <w:rPr>
          <w:rFonts w:ascii="Times New Roman" w:hAnsi="Times New Roman" w:cs="Times New Roman"/>
          <w:sz w:val="16"/>
          <w:szCs w:val="16"/>
        </w:rPr>
        <w:t xml:space="preserve"> и месте рассмотрения дела уведомлен надлежащим образом, о причинах неявки не сообщил, ходатайств мировому судье об отложении рассмотрения дела не направил.</w:t>
      </w:r>
    </w:p>
    <w:p w:rsidR="002774C1" w:rsidRPr="00603075" w:rsidP="00277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Учитывая надлежащее извещение законного представителя лица, в отношении которого ведется </w:t>
      </w:r>
      <w:r w:rsidRPr="00603075">
        <w:rPr>
          <w:rFonts w:ascii="Times New Roman" w:hAnsi="Times New Roman" w:cs="Times New Roman"/>
          <w:sz w:val="16"/>
          <w:szCs w:val="16"/>
        </w:rPr>
        <w:t>производство по делу об административном правонарушении, положения ст. 25.1 Кодекса Российской Федерации об административных правонарушениях, считаю возможным рассмотреть дело его в отсутствие.</w:t>
      </w:r>
    </w:p>
    <w:p w:rsidR="002774C1" w:rsidRPr="00603075" w:rsidP="00277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Исследовав материалы дела, прихожу к следующему. </w:t>
      </w:r>
    </w:p>
    <w:p w:rsidR="00AD07F5" w:rsidRPr="00603075" w:rsidP="00277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В соответств</w:t>
      </w:r>
      <w:r w:rsidRPr="00603075">
        <w:rPr>
          <w:rFonts w:ascii="Times New Roman" w:hAnsi="Times New Roman" w:cs="Times New Roman"/>
          <w:sz w:val="16"/>
          <w:szCs w:val="16"/>
        </w:rPr>
        <w:t>ии с частью 1 статьи 8.28.1 Кодекса Российской Федерации об административных правонарушениях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</w:t>
      </w:r>
      <w:r w:rsidRPr="00603075">
        <w:rPr>
          <w:rFonts w:ascii="Times New Roman" w:hAnsi="Times New Roman" w:cs="Times New Roman"/>
          <w:sz w:val="16"/>
          <w:szCs w:val="16"/>
        </w:rPr>
        <w:t xml:space="preserve">есиной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</w:t>
      </w:r>
      <w:r w:rsidRPr="00603075">
        <w:rPr>
          <w:rFonts w:ascii="Times New Roman" w:hAnsi="Times New Roman" w:cs="Times New Roman"/>
          <w:sz w:val="16"/>
          <w:szCs w:val="16"/>
        </w:rPr>
        <w:t>на юридических лиц - от ста тысяч до двухсот тысяч рублей.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В силу части 1 статьи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</w:t>
      </w:r>
      <w:r w:rsidRPr="00603075">
        <w:rPr>
          <w:rFonts w:ascii="Times New Roman" w:hAnsi="Times New Roman" w:cs="Times New Roman"/>
          <w:sz w:val="16"/>
          <w:szCs w:val="16"/>
        </w:rPr>
        <w:t>вывоза из Российской Федерации, представляют оператору предусмотренной статьей 50.6 названного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</w:t>
      </w:r>
      <w:r w:rsidRPr="00603075">
        <w:rPr>
          <w:rFonts w:ascii="Times New Roman" w:hAnsi="Times New Roman" w:cs="Times New Roman"/>
          <w:sz w:val="16"/>
          <w:szCs w:val="16"/>
        </w:rPr>
        <w:t>кумента, подписанного электронной</w:t>
      </w:r>
      <w:r w:rsidRPr="00603075">
        <w:rPr>
          <w:rFonts w:ascii="Times New Roman" w:hAnsi="Times New Roman" w:cs="Times New Roman"/>
          <w:sz w:val="16"/>
          <w:szCs w:val="16"/>
        </w:rPr>
        <w:t xml:space="preserve">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Согласно части 3 указанной статьи декларация</w:t>
      </w:r>
      <w:r w:rsidRPr="00603075">
        <w:rPr>
          <w:rFonts w:ascii="Times New Roman" w:hAnsi="Times New Roman" w:cs="Times New Roman"/>
          <w:sz w:val="16"/>
          <w:szCs w:val="16"/>
        </w:rPr>
        <w:t xml:space="preserve">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</w:t>
      </w:r>
      <w:r w:rsidRPr="00603075">
        <w:rPr>
          <w:rFonts w:ascii="Times New Roman" w:hAnsi="Times New Roman" w:cs="Times New Roman"/>
          <w:sz w:val="16"/>
          <w:szCs w:val="16"/>
        </w:rPr>
        <w:t>осуществляются уполномоченным федеральным органом исполнительной власти.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</w:t>
      </w:r>
      <w:r w:rsidRPr="00603075">
        <w:rPr>
          <w:rFonts w:ascii="Times New Roman" w:hAnsi="Times New Roman" w:cs="Times New Roman"/>
          <w:sz w:val="16"/>
          <w:szCs w:val="16"/>
        </w:rPr>
        <w:t xml:space="preserve"> (части 1, 2 статьи 50.6 Лесного кодекса Российской Федерации).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Как усматривается из материалов дела, в нарушение частей 1, 3 статьи 50.5 Лесного кодекса Российской Федерации ООО  </w:t>
      </w:r>
      <w:r w:rsidRPr="00603075" w:rsidR="00603075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603075" w:rsidR="00603075">
        <w:rPr>
          <w:rFonts w:ascii="Times New Roman" w:hAnsi="Times New Roman" w:cs="Times New Roman"/>
          <w:sz w:val="16"/>
          <w:szCs w:val="16"/>
        </w:rPr>
        <w:t>изъяты</w:t>
      </w:r>
      <w:r w:rsidRPr="00603075" w:rsidR="00603075">
        <w:rPr>
          <w:rFonts w:ascii="Times New Roman" w:hAnsi="Times New Roman" w:cs="Times New Roman"/>
          <w:sz w:val="16"/>
          <w:szCs w:val="16"/>
        </w:rPr>
        <w:t>»</w:t>
      </w:r>
      <w:r w:rsidRPr="00603075">
        <w:rPr>
          <w:rFonts w:ascii="Times New Roman" w:hAnsi="Times New Roman" w:cs="Times New Roman"/>
          <w:sz w:val="16"/>
          <w:szCs w:val="16"/>
        </w:rPr>
        <w:t>н</w:t>
      </w:r>
      <w:r w:rsidRPr="00603075">
        <w:rPr>
          <w:rFonts w:ascii="Times New Roman" w:hAnsi="Times New Roman" w:cs="Times New Roman"/>
          <w:sz w:val="16"/>
          <w:szCs w:val="16"/>
        </w:rPr>
        <w:t>е</w:t>
      </w:r>
      <w:r w:rsidRPr="00603075">
        <w:rPr>
          <w:rFonts w:ascii="Times New Roman" w:hAnsi="Times New Roman" w:cs="Times New Roman"/>
          <w:sz w:val="16"/>
          <w:szCs w:val="16"/>
        </w:rPr>
        <w:t xml:space="preserve"> представило оператору предусмотренной статьей 50.6 названного </w:t>
      </w:r>
      <w:r w:rsidRPr="00603075">
        <w:rPr>
          <w:rFonts w:ascii="Times New Roman" w:hAnsi="Times New Roman" w:cs="Times New Roman"/>
          <w:sz w:val="16"/>
          <w:szCs w:val="16"/>
        </w:rPr>
        <w:t>Кодекса единой государственной автоматизированной информационной системы учета древесины и сделок с ней (ЕГАИС учета древесины и сделок с ней), размещенной в сети «Интернет» по адресу: http://www.lesegais.ru/portal/, декларацию о сделке с древесиной, совер</w:t>
      </w:r>
      <w:r w:rsidRPr="00603075">
        <w:rPr>
          <w:rFonts w:ascii="Times New Roman" w:hAnsi="Times New Roman" w:cs="Times New Roman"/>
          <w:sz w:val="16"/>
          <w:szCs w:val="16"/>
        </w:rPr>
        <w:t xml:space="preserve">шенной по договору поставки </w:t>
      </w:r>
      <w:r w:rsidRPr="00603075" w:rsidR="002774C1">
        <w:rPr>
          <w:rFonts w:ascii="Times New Roman" w:hAnsi="Times New Roman" w:cs="Times New Roman"/>
          <w:sz w:val="16"/>
          <w:szCs w:val="16"/>
        </w:rPr>
        <w:t>№50, заключенному межд</w:t>
      </w:r>
      <w:r w:rsidRPr="00603075" w:rsidR="002774C1">
        <w:rPr>
          <w:rFonts w:ascii="Times New Roman" w:hAnsi="Times New Roman" w:cs="Times New Roman"/>
          <w:sz w:val="16"/>
          <w:szCs w:val="16"/>
        </w:rPr>
        <w:t>у ООО</w:t>
      </w:r>
      <w:r w:rsidRPr="00603075" w:rsidR="002774C1">
        <w:rPr>
          <w:rFonts w:ascii="Times New Roman" w:hAnsi="Times New Roman" w:cs="Times New Roman"/>
          <w:sz w:val="16"/>
          <w:szCs w:val="16"/>
        </w:rPr>
        <w:t xml:space="preserve"> </w:t>
      </w:r>
      <w:r w:rsidRPr="00603075" w:rsidR="00603075">
        <w:rPr>
          <w:rFonts w:ascii="Times New Roman" w:hAnsi="Times New Roman" w:cs="Times New Roman"/>
          <w:sz w:val="16"/>
          <w:szCs w:val="16"/>
        </w:rPr>
        <w:t>«данные изъяты»</w:t>
      </w:r>
      <w:r w:rsidR="00502FC3">
        <w:rPr>
          <w:rFonts w:ascii="Times New Roman" w:hAnsi="Times New Roman" w:cs="Times New Roman"/>
          <w:sz w:val="16"/>
          <w:szCs w:val="16"/>
        </w:rPr>
        <w:t xml:space="preserve"> </w:t>
      </w:r>
      <w:r w:rsidRPr="00603075" w:rsidR="002774C1">
        <w:rPr>
          <w:rFonts w:ascii="Times New Roman" w:hAnsi="Times New Roman" w:cs="Times New Roman"/>
          <w:sz w:val="16"/>
          <w:szCs w:val="16"/>
        </w:rPr>
        <w:t xml:space="preserve">и ООО </w:t>
      </w:r>
      <w:r w:rsidRPr="00603075" w:rsidR="0060307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03075" w:rsidR="002774C1">
        <w:rPr>
          <w:rFonts w:ascii="Times New Roman" w:hAnsi="Times New Roman" w:cs="Times New Roman"/>
          <w:sz w:val="16"/>
          <w:szCs w:val="16"/>
        </w:rPr>
        <w:t>22.05.2019</w:t>
      </w:r>
      <w:r w:rsidRPr="00603075">
        <w:rPr>
          <w:rFonts w:ascii="Times New Roman" w:hAnsi="Times New Roman" w:cs="Times New Roman"/>
          <w:sz w:val="16"/>
          <w:szCs w:val="16"/>
        </w:rPr>
        <w:t xml:space="preserve">, по сроку предоставления не позднее </w:t>
      </w:r>
      <w:r w:rsidRPr="00603075" w:rsidR="002774C1">
        <w:rPr>
          <w:rFonts w:ascii="Times New Roman" w:hAnsi="Times New Roman" w:cs="Times New Roman"/>
          <w:sz w:val="16"/>
          <w:szCs w:val="16"/>
        </w:rPr>
        <w:t>29</w:t>
      </w:r>
      <w:r w:rsidRPr="00603075">
        <w:rPr>
          <w:rFonts w:ascii="Times New Roman" w:hAnsi="Times New Roman" w:cs="Times New Roman"/>
          <w:sz w:val="16"/>
          <w:szCs w:val="16"/>
        </w:rPr>
        <w:t>.</w:t>
      </w:r>
      <w:r w:rsidRPr="00603075" w:rsidR="002774C1">
        <w:rPr>
          <w:rFonts w:ascii="Times New Roman" w:hAnsi="Times New Roman" w:cs="Times New Roman"/>
          <w:sz w:val="16"/>
          <w:szCs w:val="16"/>
        </w:rPr>
        <w:t>05</w:t>
      </w:r>
      <w:r w:rsidRPr="00603075">
        <w:rPr>
          <w:rFonts w:ascii="Times New Roman" w:hAnsi="Times New Roman" w:cs="Times New Roman"/>
          <w:sz w:val="16"/>
          <w:szCs w:val="16"/>
        </w:rPr>
        <w:t>.201</w:t>
      </w:r>
      <w:r w:rsidRPr="00603075" w:rsidR="002774C1">
        <w:rPr>
          <w:rFonts w:ascii="Times New Roman" w:hAnsi="Times New Roman" w:cs="Times New Roman"/>
          <w:sz w:val="16"/>
          <w:szCs w:val="16"/>
        </w:rPr>
        <w:t>9</w:t>
      </w:r>
      <w:r w:rsidRPr="00603075">
        <w:rPr>
          <w:rFonts w:ascii="Times New Roman" w:hAnsi="Times New Roman" w:cs="Times New Roman"/>
          <w:sz w:val="16"/>
          <w:szCs w:val="16"/>
        </w:rPr>
        <w:t>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Соответствующая декларация о сделке с древесиной №000</w:t>
      </w:r>
      <w:r w:rsidRPr="00603075" w:rsidR="002774C1">
        <w:rPr>
          <w:rFonts w:ascii="Times New Roman" w:hAnsi="Times New Roman" w:cs="Times New Roman"/>
          <w:sz w:val="16"/>
          <w:szCs w:val="16"/>
        </w:rPr>
        <w:t>2006161084387009102236971</w:t>
      </w:r>
      <w:r w:rsidRPr="00603075">
        <w:rPr>
          <w:rFonts w:ascii="Times New Roman" w:hAnsi="Times New Roman" w:cs="Times New Roman"/>
          <w:sz w:val="16"/>
          <w:szCs w:val="16"/>
        </w:rPr>
        <w:t xml:space="preserve"> </w:t>
      </w:r>
      <w:r w:rsidRPr="00603075" w:rsidR="002774C1">
        <w:rPr>
          <w:rFonts w:ascii="Times New Roman" w:hAnsi="Times New Roman" w:cs="Times New Roman"/>
          <w:sz w:val="16"/>
          <w:szCs w:val="16"/>
        </w:rPr>
        <w:t>подписана</w:t>
      </w:r>
      <w:r w:rsidRPr="00603075">
        <w:rPr>
          <w:rFonts w:ascii="Times New Roman" w:hAnsi="Times New Roman" w:cs="Times New Roman"/>
          <w:sz w:val="16"/>
          <w:szCs w:val="16"/>
        </w:rPr>
        <w:t xml:space="preserve"> </w:t>
      </w:r>
      <w:r w:rsidRPr="00603075" w:rsidR="002774C1">
        <w:rPr>
          <w:rFonts w:ascii="Times New Roman" w:hAnsi="Times New Roman" w:cs="Times New Roman"/>
          <w:sz w:val="16"/>
          <w:szCs w:val="16"/>
        </w:rPr>
        <w:t>30</w:t>
      </w:r>
      <w:r w:rsidRPr="00603075">
        <w:rPr>
          <w:rFonts w:ascii="Times New Roman" w:hAnsi="Times New Roman" w:cs="Times New Roman"/>
          <w:sz w:val="16"/>
          <w:szCs w:val="16"/>
        </w:rPr>
        <w:t>.0</w:t>
      </w:r>
      <w:r w:rsidRPr="00603075" w:rsidR="002774C1">
        <w:rPr>
          <w:rFonts w:ascii="Times New Roman" w:hAnsi="Times New Roman" w:cs="Times New Roman"/>
          <w:sz w:val="16"/>
          <w:szCs w:val="16"/>
        </w:rPr>
        <w:t>5</w:t>
      </w:r>
      <w:r w:rsidRPr="00603075">
        <w:rPr>
          <w:rFonts w:ascii="Times New Roman" w:hAnsi="Times New Roman" w:cs="Times New Roman"/>
          <w:sz w:val="16"/>
          <w:szCs w:val="16"/>
        </w:rPr>
        <w:t>.2019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603075">
        <w:rPr>
          <w:rFonts w:ascii="Times New Roman" w:hAnsi="Times New Roman" w:cs="Times New Roman"/>
          <w:sz w:val="16"/>
          <w:szCs w:val="16"/>
        </w:rPr>
        <w:t xml:space="preserve">Общества </w:t>
      </w:r>
      <w:r w:rsidRPr="00603075">
        <w:rPr>
          <w:rFonts w:ascii="Times New Roman" w:hAnsi="Times New Roman" w:cs="Times New Roman"/>
          <w:sz w:val="16"/>
          <w:szCs w:val="16"/>
        </w:rPr>
        <w:t>в</w:t>
      </w:r>
      <w:r w:rsidRPr="00603075">
        <w:rPr>
          <w:rFonts w:ascii="Times New Roman" w:hAnsi="Times New Roman" w:cs="Times New Roman"/>
          <w:sz w:val="16"/>
          <w:szCs w:val="16"/>
        </w:rPr>
        <w:t xml:space="preserve"> совершении правонарушения, предусмотренного частью 1 статьи 8.28.1 Кодекса Российской Федерации об административных правонарушениях, подтверждается имеющимися в материалах дела и исследованными доказательствами:  протоколом об административном правонаруше</w:t>
      </w:r>
      <w:r w:rsidRPr="00603075">
        <w:rPr>
          <w:rFonts w:ascii="Times New Roman" w:hAnsi="Times New Roman" w:cs="Times New Roman"/>
          <w:sz w:val="16"/>
          <w:szCs w:val="16"/>
        </w:rPr>
        <w:t>нии №</w:t>
      </w:r>
      <w:r w:rsidRPr="00603075" w:rsidR="002774C1">
        <w:rPr>
          <w:rFonts w:ascii="Times New Roman" w:hAnsi="Times New Roman" w:cs="Times New Roman"/>
          <w:sz w:val="16"/>
          <w:szCs w:val="16"/>
        </w:rPr>
        <w:t>799</w:t>
      </w:r>
      <w:r w:rsidRPr="00603075">
        <w:rPr>
          <w:rFonts w:ascii="Times New Roman" w:hAnsi="Times New Roman" w:cs="Times New Roman"/>
          <w:sz w:val="16"/>
          <w:szCs w:val="16"/>
        </w:rPr>
        <w:t>-1/415-2019 от 2</w:t>
      </w:r>
      <w:r w:rsidRPr="00603075" w:rsidR="002774C1">
        <w:rPr>
          <w:rFonts w:ascii="Times New Roman" w:hAnsi="Times New Roman" w:cs="Times New Roman"/>
          <w:sz w:val="16"/>
          <w:szCs w:val="16"/>
        </w:rPr>
        <w:t>7</w:t>
      </w:r>
      <w:r w:rsidRPr="00603075">
        <w:rPr>
          <w:rFonts w:ascii="Times New Roman" w:hAnsi="Times New Roman" w:cs="Times New Roman"/>
          <w:sz w:val="16"/>
          <w:szCs w:val="16"/>
        </w:rPr>
        <w:t>.0</w:t>
      </w:r>
      <w:r w:rsidRPr="00603075" w:rsidR="002774C1">
        <w:rPr>
          <w:rFonts w:ascii="Times New Roman" w:hAnsi="Times New Roman" w:cs="Times New Roman"/>
          <w:sz w:val="16"/>
          <w:szCs w:val="16"/>
        </w:rPr>
        <w:t>8</w:t>
      </w:r>
      <w:r w:rsidRPr="00603075">
        <w:rPr>
          <w:rFonts w:ascii="Times New Roman" w:hAnsi="Times New Roman" w:cs="Times New Roman"/>
          <w:sz w:val="16"/>
          <w:szCs w:val="16"/>
        </w:rPr>
        <w:t>.2019, скриншотами страниц портала ЕГАИС учета древесины и сделок с ней, копией договора поставки №</w:t>
      </w:r>
      <w:r w:rsidRPr="00603075" w:rsidR="002774C1">
        <w:rPr>
          <w:rFonts w:ascii="Times New Roman" w:hAnsi="Times New Roman" w:cs="Times New Roman"/>
          <w:sz w:val="16"/>
          <w:szCs w:val="16"/>
        </w:rPr>
        <w:t>50</w:t>
      </w:r>
      <w:r w:rsidRPr="00603075">
        <w:rPr>
          <w:rFonts w:ascii="Times New Roman" w:hAnsi="Times New Roman" w:cs="Times New Roman"/>
          <w:sz w:val="16"/>
          <w:szCs w:val="16"/>
        </w:rPr>
        <w:t xml:space="preserve"> от </w:t>
      </w:r>
      <w:r w:rsidRPr="00603075" w:rsidR="002774C1">
        <w:rPr>
          <w:rFonts w:ascii="Times New Roman" w:hAnsi="Times New Roman" w:cs="Times New Roman"/>
          <w:sz w:val="16"/>
          <w:szCs w:val="16"/>
        </w:rPr>
        <w:t>22.05.2019</w:t>
      </w:r>
      <w:r w:rsidRPr="0060307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Исследованные  в судебном заседании доказательства согласуются между собой, получены в соответствии с требован</w:t>
      </w:r>
      <w:r w:rsidRPr="00603075">
        <w:rPr>
          <w:rFonts w:ascii="Times New Roman" w:hAnsi="Times New Roman" w:cs="Times New Roman"/>
          <w:sz w:val="16"/>
          <w:szCs w:val="16"/>
        </w:rPr>
        <w:t>иями действующего законодательства и в совокупности являются достаточными для вывода о виновност</w:t>
      </w:r>
      <w:r w:rsidRPr="00603075">
        <w:rPr>
          <w:rFonts w:ascii="Times New Roman" w:hAnsi="Times New Roman" w:cs="Times New Roman"/>
          <w:sz w:val="16"/>
          <w:szCs w:val="16"/>
        </w:rPr>
        <w:t>и ООО</w:t>
      </w:r>
      <w:r w:rsidRPr="00603075">
        <w:rPr>
          <w:rFonts w:ascii="Times New Roman" w:hAnsi="Times New Roman" w:cs="Times New Roman"/>
          <w:sz w:val="16"/>
          <w:szCs w:val="16"/>
        </w:rPr>
        <w:t xml:space="preserve"> </w:t>
      </w:r>
      <w:r w:rsidRPr="00603075" w:rsidR="0060307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03075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доказательства, оценив</w:t>
      </w:r>
      <w:r w:rsidRPr="00603075">
        <w:rPr>
          <w:rFonts w:ascii="Times New Roman" w:hAnsi="Times New Roman" w:cs="Times New Roman"/>
          <w:sz w:val="16"/>
          <w:szCs w:val="16"/>
        </w:rPr>
        <w:t xml:space="preserve"> их в совокупности на предмет допустимости, достоверности и достаточности, бездействие ООО </w:t>
      </w:r>
      <w:r w:rsidRPr="00603075" w:rsidR="0060307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03075">
        <w:rPr>
          <w:rFonts w:ascii="Times New Roman" w:hAnsi="Times New Roman" w:cs="Times New Roman"/>
          <w:sz w:val="16"/>
          <w:szCs w:val="16"/>
        </w:rPr>
        <w:t>квалифицирую по части 1 статьи 8.28.1 Кодекса Российской Федерации об административных правонарушениях как несвоевременно</w:t>
      </w:r>
      <w:r w:rsidRPr="00603075">
        <w:rPr>
          <w:rFonts w:ascii="Times New Roman" w:hAnsi="Times New Roman" w:cs="Times New Roman"/>
          <w:sz w:val="16"/>
          <w:szCs w:val="16"/>
        </w:rPr>
        <w:t>е</w:t>
      </w:r>
      <w:r w:rsidRPr="00603075">
        <w:rPr>
          <w:rFonts w:ascii="Times New Roman" w:hAnsi="Times New Roman" w:cs="Times New Roman"/>
          <w:sz w:val="16"/>
          <w:szCs w:val="16"/>
        </w:rPr>
        <w:t xml:space="preserve"> предостав</w:t>
      </w:r>
      <w:r w:rsidRPr="00603075">
        <w:rPr>
          <w:rFonts w:ascii="Times New Roman" w:hAnsi="Times New Roman" w:cs="Times New Roman"/>
          <w:sz w:val="16"/>
          <w:szCs w:val="16"/>
        </w:rPr>
        <w:t>ление</w:t>
      </w:r>
      <w:r w:rsidRPr="00603075">
        <w:rPr>
          <w:rFonts w:ascii="Times New Roman" w:hAnsi="Times New Roman" w:cs="Times New Roman"/>
          <w:sz w:val="16"/>
          <w:szCs w:val="16"/>
        </w:rPr>
        <w:t xml:space="preserve"> деклараци</w:t>
      </w:r>
      <w:r w:rsidRPr="00603075">
        <w:rPr>
          <w:rFonts w:ascii="Times New Roman" w:hAnsi="Times New Roman" w:cs="Times New Roman"/>
          <w:sz w:val="16"/>
          <w:szCs w:val="16"/>
        </w:rPr>
        <w:t>и</w:t>
      </w:r>
      <w:r w:rsidRPr="00603075">
        <w:rPr>
          <w:rFonts w:ascii="Times New Roman" w:hAnsi="Times New Roman" w:cs="Times New Roman"/>
          <w:sz w:val="16"/>
          <w:szCs w:val="16"/>
        </w:rPr>
        <w:t xml:space="preserve"> о сделк</w:t>
      </w:r>
      <w:r w:rsidRPr="00603075">
        <w:rPr>
          <w:rFonts w:ascii="Times New Roman" w:hAnsi="Times New Roman" w:cs="Times New Roman"/>
          <w:sz w:val="16"/>
          <w:szCs w:val="16"/>
        </w:rPr>
        <w:t>ах с древесиной</w:t>
      </w:r>
      <w:r w:rsidRPr="0060307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0307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03075">
        <w:rPr>
          <w:rFonts w:ascii="Times New Roman" w:eastAsia="Times New Roman" w:hAnsi="Times New Roman" w:cs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603075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  <w:r w:rsidRPr="00603075">
        <w:rPr>
          <w:rFonts w:ascii="Times New Roman" w:eastAsia="Times New Roman" w:hAnsi="Times New Roman" w:cs="Times New Roman"/>
          <w:sz w:val="16"/>
          <w:szCs w:val="16"/>
        </w:rPr>
        <w:t xml:space="preserve"> не истек. Оснований для прекращения производства по данному делу  не установлено.  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603075">
        <w:rPr>
          <w:rFonts w:ascii="Times New Roman" w:hAnsi="Times New Roman" w:cs="Times New Roman"/>
          <w:sz w:val="16"/>
          <w:szCs w:val="16"/>
        </w:rPr>
        <w:t xml:space="preserve">закона, противоречий не содержит. Права и законные интересы ООО </w:t>
      </w:r>
      <w:r w:rsidRPr="00603075" w:rsidR="00603075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603075" w:rsidR="00603075">
        <w:rPr>
          <w:rFonts w:ascii="Times New Roman" w:hAnsi="Times New Roman" w:cs="Times New Roman"/>
          <w:sz w:val="16"/>
          <w:szCs w:val="16"/>
        </w:rPr>
        <w:t>изъяты</w:t>
      </w:r>
      <w:r w:rsidRPr="00603075" w:rsidR="00603075">
        <w:rPr>
          <w:rFonts w:ascii="Times New Roman" w:hAnsi="Times New Roman" w:cs="Times New Roman"/>
          <w:sz w:val="16"/>
          <w:szCs w:val="16"/>
        </w:rPr>
        <w:t>»</w:t>
      </w:r>
      <w:r w:rsidRPr="00603075">
        <w:rPr>
          <w:rFonts w:ascii="Times New Roman" w:hAnsi="Times New Roman" w:cs="Times New Roman"/>
          <w:sz w:val="16"/>
          <w:szCs w:val="16"/>
        </w:rPr>
        <w:t>п</w:t>
      </w:r>
      <w:r w:rsidRPr="00603075">
        <w:rPr>
          <w:rFonts w:ascii="Times New Roman" w:hAnsi="Times New Roman" w:cs="Times New Roman"/>
          <w:sz w:val="16"/>
          <w:szCs w:val="16"/>
        </w:rPr>
        <w:t>ри</w:t>
      </w:r>
      <w:r w:rsidRPr="00603075">
        <w:rPr>
          <w:rFonts w:ascii="Times New Roman" w:hAnsi="Times New Roman" w:cs="Times New Roman"/>
          <w:sz w:val="16"/>
          <w:szCs w:val="16"/>
        </w:rPr>
        <w:t xml:space="preserve"> возбуждении дела об административном правонарушении нарушены не были.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В силу части 3 статьи 4.1 Кодекса Российской Федерации об административных правонарушениях при назначении адм</w:t>
      </w:r>
      <w:r w:rsidRPr="00603075">
        <w:rPr>
          <w:rFonts w:ascii="Times New Roman" w:hAnsi="Times New Roman" w:cs="Times New Roman"/>
          <w:sz w:val="16"/>
          <w:szCs w:val="16"/>
        </w:rPr>
        <w:t>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</w:t>
      </w:r>
      <w:r w:rsidRPr="00603075">
        <w:rPr>
          <w:rFonts w:ascii="Times New Roman" w:hAnsi="Times New Roman" w:cs="Times New Roman"/>
          <w:sz w:val="16"/>
          <w:szCs w:val="16"/>
        </w:rPr>
        <w:t>щие административную ответственность.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Обстоятельств, отягчающих либо смягчающих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У</w:t>
      </w:r>
      <w:r w:rsidRPr="00603075">
        <w:rPr>
          <w:rFonts w:ascii="Times New Roman" w:hAnsi="Times New Roman" w:cs="Times New Roman"/>
          <w:sz w:val="16"/>
          <w:szCs w:val="16"/>
        </w:rPr>
        <w:t>читывая характер и обстоят</w:t>
      </w:r>
      <w:r w:rsidRPr="00603075">
        <w:rPr>
          <w:rFonts w:ascii="Times New Roman" w:hAnsi="Times New Roman" w:cs="Times New Roman"/>
          <w:sz w:val="16"/>
          <w:szCs w:val="16"/>
        </w:rPr>
        <w:t xml:space="preserve">ельства совершенного </w:t>
      </w:r>
      <w:r w:rsidRPr="00603075">
        <w:rPr>
          <w:rFonts w:ascii="Times New Roman" w:hAnsi="Times New Roman" w:cs="Times New Roman"/>
          <w:sz w:val="16"/>
          <w:szCs w:val="16"/>
        </w:rPr>
        <w:t>Обществом</w:t>
      </w:r>
      <w:r w:rsidRPr="00603075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</w:t>
      </w:r>
      <w:r w:rsidRPr="00603075">
        <w:rPr>
          <w:rFonts w:ascii="Times New Roman" w:hAnsi="Times New Roman" w:cs="Times New Roman"/>
          <w:sz w:val="16"/>
          <w:szCs w:val="16"/>
        </w:rPr>
        <w:t>,</w:t>
      </w:r>
      <w:r w:rsidRPr="00603075">
        <w:rPr>
          <w:rFonts w:ascii="Times New Roman" w:hAnsi="Times New Roman" w:cs="Times New Roman"/>
          <w:sz w:val="16"/>
          <w:szCs w:val="16"/>
        </w:rPr>
        <w:t xml:space="preserve"> объект посягательства,</w:t>
      </w:r>
      <w:r w:rsidRPr="00603075">
        <w:rPr>
          <w:rFonts w:ascii="Times New Roman" w:hAnsi="Times New Roman" w:cs="Times New Roman"/>
          <w:sz w:val="16"/>
          <w:szCs w:val="16"/>
        </w:rPr>
        <w:t xml:space="preserve"> о</w:t>
      </w:r>
      <w:r w:rsidRPr="00603075">
        <w:rPr>
          <w:rFonts w:ascii="Times New Roman" w:hAnsi="Times New Roman" w:cs="Times New Roman"/>
          <w:sz w:val="16"/>
          <w:szCs w:val="16"/>
        </w:rPr>
        <w:t>снований для применения статьи 2.9 Кодекса Российской Федерации об административных правонарушениях</w:t>
      </w:r>
      <w:r w:rsidRPr="00603075">
        <w:rPr>
          <w:rFonts w:ascii="Times New Roman" w:hAnsi="Times New Roman" w:cs="Times New Roman"/>
          <w:sz w:val="16"/>
          <w:szCs w:val="16"/>
        </w:rPr>
        <w:t>,</w:t>
      </w:r>
      <w:r w:rsidRPr="00603075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Оснований для применения положений статьи 4.1.1 Кодекс</w:t>
      </w:r>
      <w:r w:rsidRPr="00603075">
        <w:rPr>
          <w:rFonts w:ascii="Times New Roman" w:hAnsi="Times New Roman" w:cs="Times New Roman"/>
          <w:sz w:val="16"/>
          <w:szCs w:val="16"/>
        </w:rPr>
        <w:t>а Российской Федерации об административных правонарушениях при назначении наказания не имеется в силу следующего.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Согласно части 1 статьи 4.1.1 Кодекса Российской Федерации об административных правонарушениях являющимся субъектами малого и среднего предпри</w:t>
      </w:r>
      <w:r w:rsidRPr="00603075">
        <w:rPr>
          <w:rFonts w:ascii="Times New Roman" w:hAnsi="Times New Roman" w:cs="Times New Roman"/>
          <w:sz w:val="16"/>
          <w:szCs w:val="16"/>
        </w:rPr>
        <w:t>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</w:t>
      </w:r>
      <w:r w:rsidRPr="00603075">
        <w:rPr>
          <w:rFonts w:ascii="Times New Roman" w:hAnsi="Times New Roman" w:cs="Times New Roman"/>
          <w:sz w:val="16"/>
          <w:szCs w:val="16"/>
        </w:rPr>
        <w:t>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03075">
        <w:rPr>
          <w:rFonts w:ascii="Times New Roman" w:hAnsi="Times New Roman" w:cs="Times New Roman"/>
          <w:sz w:val="16"/>
          <w:szCs w:val="16"/>
        </w:rPr>
        <w:t xml:space="preserve"> II настоящего Кодекса или закона субъекта Российской Федерации об административных правона</w:t>
      </w:r>
      <w:r w:rsidRPr="00603075">
        <w:rPr>
          <w:rFonts w:ascii="Times New Roman" w:hAnsi="Times New Roman" w:cs="Times New Roman"/>
          <w:sz w:val="16"/>
          <w:szCs w:val="16"/>
        </w:rPr>
        <w:t xml:space="preserve">рушениях, административное наказание в виде административного </w:t>
      </w:r>
      <w:r w:rsidRPr="00603075">
        <w:rPr>
          <w:rFonts w:ascii="Times New Roman" w:hAnsi="Times New Roman" w:cs="Times New Roman"/>
          <w:sz w:val="16"/>
          <w:szCs w:val="16"/>
        </w:rPr>
        <w:t>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В с</w:t>
      </w:r>
      <w:r w:rsidRPr="00603075">
        <w:rPr>
          <w:rFonts w:ascii="Times New Roman" w:hAnsi="Times New Roman" w:cs="Times New Roman"/>
          <w:sz w:val="16"/>
          <w:szCs w:val="16"/>
        </w:rPr>
        <w:t xml:space="preserve">илу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 w:rsidRPr="00603075">
        <w:rPr>
          <w:rFonts w:ascii="Times New Roman" w:hAnsi="Times New Roman" w:cs="Times New Roman"/>
          <w:sz w:val="16"/>
          <w:szCs w:val="16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</w:t>
      </w:r>
      <w:r w:rsidRPr="00603075">
        <w:rPr>
          <w:rFonts w:ascii="Times New Roman" w:hAnsi="Times New Roman" w:cs="Times New Roman"/>
          <w:sz w:val="16"/>
          <w:szCs w:val="16"/>
        </w:rPr>
        <w:t>а, а также</w:t>
      </w:r>
      <w:r w:rsidRPr="00603075">
        <w:rPr>
          <w:rFonts w:ascii="Times New Roman" w:hAnsi="Times New Roman" w:cs="Times New Roman"/>
          <w:sz w:val="16"/>
          <w:szCs w:val="16"/>
        </w:rPr>
        <w:t xml:space="preserve"> при отсутствии имущественного ущерба.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С учетом взаимосвязанных положений части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</w:t>
      </w:r>
      <w:r w:rsidRPr="00603075">
        <w:rPr>
          <w:rFonts w:ascii="Times New Roman" w:hAnsi="Times New Roman" w:cs="Times New Roman"/>
          <w:sz w:val="16"/>
          <w:szCs w:val="16"/>
        </w:rPr>
        <w:t>тоятельств, указанных в части 2 статьи 3.4 указанного Кодекса.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Вместе с тем в рассматриваемом случае такой совокупности обстоятельств не имеется, поскольку</w:t>
      </w:r>
      <w:r w:rsidRPr="00603075">
        <w:rPr>
          <w:rFonts w:ascii="Times New Roman" w:hAnsi="Times New Roman" w:cs="Times New Roman"/>
          <w:sz w:val="16"/>
          <w:szCs w:val="16"/>
        </w:rPr>
        <w:t xml:space="preserve"> в</w:t>
      </w:r>
      <w:r w:rsidRPr="00603075">
        <w:rPr>
          <w:rFonts w:ascii="Times New Roman" w:hAnsi="Times New Roman" w:cs="Times New Roman"/>
          <w:sz w:val="16"/>
          <w:szCs w:val="16"/>
        </w:rPr>
        <w:t xml:space="preserve"> данном случае угроза причинения вреда заключается не в наступлении каких-либо материальных последс</w:t>
      </w:r>
      <w:r w:rsidRPr="00603075">
        <w:rPr>
          <w:rFonts w:ascii="Times New Roman" w:hAnsi="Times New Roman" w:cs="Times New Roman"/>
          <w:sz w:val="16"/>
          <w:szCs w:val="16"/>
        </w:rPr>
        <w:t xml:space="preserve">твий правонарушения, а в игнорировании ООО </w:t>
      </w:r>
      <w:r w:rsidRPr="00603075" w:rsidR="0060307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603075">
        <w:rPr>
          <w:rFonts w:ascii="Times New Roman" w:hAnsi="Times New Roman" w:cs="Times New Roman"/>
          <w:sz w:val="16"/>
          <w:szCs w:val="16"/>
        </w:rPr>
        <w:t>требований законодательства,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</w:t>
      </w:r>
      <w:r w:rsidRPr="00603075">
        <w:rPr>
          <w:rFonts w:ascii="Times New Roman" w:hAnsi="Times New Roman" w:cs="Times New Roman"/>
          <w:sz w:val="16"/>
          <w:szCs w:val="16"/>
        </w:rPr>
        <w:t>вного наказания в виде административного штрафа</w:t>
      </w:r>
      <w:r w:rsidRPr="00603075">
        <w:rPr>
          <w:rFonts w:ascii="Times New Roman" w:hAnsi="Times New Roman" w:cs="Times New Roman"/>
          <w:sz w:val="16"/>
          <w:szCs w:val="16"/>
        </w:rPr>
        <w:t xml:space="preserve"> на предупреждение.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В соответствии с частью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</w:t>
      </w:r>
      <w:r w:rsidRPr="00603075">
        <w:rPr>
          <w:rFonts w:ascii="Times New Roman" w:hAnsi="Times New Roman" w:cs="Times New Roman"/>
          <w:sz w:val="16"/>
          <w:szCs w:val="16"/>
        </w:rPr>
        <w:t>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</w:t>
      </w:r>
      <w:r w:rsidRPr="00603075">
        <w:rPr>
          <w:rFonts w:ascii="Times New Roman" w:hAnsi="Times New Roman" w:cs="Times New Roman"/>
          <w:sz w:val="16"/>
          <w:szCs w:val="16"/>
        </w:rPr>
        <w:t>ротесты на постановления и (или) решения по делам об административных правонарушениях, могут назначить</w:t>
      </w:r>
      <w:r w:rsidRPr="00603075">
        <w:rPr>
          <w:rFonts w:ascii="Times New Roman" w:hAnsi="Times New Roman" w:cs="Times New Roman"/>
          <w:sz w:val="16"/>
          <w:szCs w:val="16"/>
        </w:rPr>
        <w:t xml:space="preserve"> наказание в виде административного штрафа в размере </w:t>
      </w:r>
      <w:r w:rsidRPr="00603075">
        <w:rPr>
          <w:rFonts w:ascii="Times New Roman" w:hAnsi="Times New Roman" w:cs="Times New Roman"/>
          <w:sz w:val="16"/>
          <w:szCs w:val="16"/>
        </w:rPr>
        <w:t>менее минимального</w:t>
      </w:r>
      <w:r w:rsidRPr="00603075">
        <w:rPr>
          <w:rFonts w:ascii="Times New Roman" w:hAnsi="Times New Roman" w:cs="Times New Roman"/>
          <w:sz w:val="16"/>
          <w:szCs w:val="16"/>
        </w:rPr>
        <w:t xml:space="preserve"> размера административного штрафа, предусмотренного соответствующей статьей или час</w:t>
      </w:r>
      <w:r w:rsidRPr="00603075">
        <w:rPr>
          <w:rFonts w:ascii="Times New Roman" w:hAnsi="Times New Roman" w:cs="Times New Roman"/>
          <w:sz w:val="16"/>
          <w:szCs w:val="16"/>
        </w:rPr>
        <w:t>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Принимая во внимание характер совершенного административного правонарушения, отсутствие негативны</w:t>
      </w:r>
      <w:r w:rsidRPr="00603075">
        <w:rPr>
          <w:rFonts w:ascii="Times New Roman" w:hAnsi="Times New Roman" w:cs="Times New Roman"/>
          <w:sz w:val="16"/>
          <w:szCs w:val="16"/>
        </w:rPr>
        <w:t>х последствий, последующее устранение выявленных нарушений, имущественное положение привлекаемого к административной ответственности юридического лица, а также положения частей 3.2, 3.3 статьи 4.1 Кодекса Российской Федерации об административных правонаруш</w:t>
      </w:r>
      <w:r w:rsidRPr="00603075">
        <w:rPr>
          <w:rFonts w:ascii="Times New Roman" w:hAnsi="Times New Roman" w:cs="Times New Roman"/>
          <w:sz w:val="16"/>
          <w:szCs w:val="16"/>
        </w:rPr>
        <w:t xml:space="preserve">ениях, считаю возможным назначить ООО </w:t>
      </w:r>
      <w:r w:rsidRPr="00603075" w:rsidR="00603075">
        <w:rPr>
          <w:rFonts w:ascii="Times New Roman" w:hAnsi="Times New Roman" w:cs="Times New Roman"/>
          <w:sz w:val="16"/>
          <w:szCs w:val="16"/>
        </w:rPr>
        <w:t>«данные изъяты»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03075">
        <w:rPr>
          <w:rFonts w:ascii="Times New Roman" w:hAnsi="Times New Roman" w:cs="Times New Roman"/>
          <w:sz w:val="16"/>
          <w:szCs w:val="16"/>
        </w:rPr>
        <w:t>наказание с применением частей 3.2, 3.3 статьи 4.1 Кодекса Российской Федерации об административных правонарушениях.</w:t>
      </w:r>
    </w:p>
    <w:p w:rsidR="00AD07F5" w:rsidRPr="00603075" w:rsidP="00AD0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статьями 29.9-29.10, 30.1 Кодекса Российской Ф</w:t>
      </w:r>
      <w:r w:rsidRPr="00603075">
        <w:rPr>
          <w:rFonts w:ascii="Times New Roman" w:hAnsi="Times New Roman" w:cs="Times New Roman"/>
          <w:sz w:val="16"/>
          <w:szCs w:val="16"/>
        </w:rPr>
        <w:t>едерации об административных правонарушениях, мировой судья,</w:t>
      </w:r>
    </w:p>
    <w:p w:rsidR="00AD07F5" w:rsidRPr="00603075" w:rsidP="00AD07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ПОСТАНОВИЛ:</w:t>
      </w:r>
    </w:p>
    <w:p w:rsidR="00AD07F5" w:rsidRPr="00603075" w:rsidP="00AD07F5">
      <w:pPr>
        <w:pStyle w:val="BodyTextIndent"/>
        <w:ind w:firstLine="709"/>
        <w:rPr>
          <w:sz w:val="16"/>
          <w:szCs w:val="16"/>
        </w:rPr>
      </w:pPr>
      <w:r w:rsidRPr="00603075">
        <w:rPr>
          <w:sz w:val="16"/>
          <w:szCs w:val="16"/>
        </w:rPr>
        <w:t xml:space="preserve">Признать Общество с ограниченной ответственностью </w:t>
      </w:r>
      <w:r w:rsidRPr="00603075" w:rsidR="00603075">
        <w:rPr>
          <w:sz w:val="16"/>
          <w:szCs w:val="16"/>
        </w:rPr>
        <w:t xml:space="preserve">«данные изъяты» </w:t>
      </w:r>
      <w:r w:rsidRPr="00603075">
        <w:rPr>
          <w:sz w:val="16"/>
          <w:szCs w:val="16"/>
        </w:rPr>
        <w:t xml:space="preserve">виновным в совершении административного правонарушения, предусмотренного ч.1 ст. 8.28.1 Кодекса Российской Федерации об административных правонарушениях, и назначить ему наказание в виде административного штрафа в размере 50000 (пятьдесят тысяч) рублей. </w:t>
      </w:r>
    </w:p>
    <w:p w:rsidR="00AD07F5" w:rsidRPr="00603075" w:rsidP="00AD07F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</w:t>
      </w:r>
      <w:r w:rsidRPr="00603075">
        <w:rPr>
          <w:rFonts w:ascii="Times New Roman" w:hAnsi="Times New Roman" w:cs="Times New Roman"/>
          <w:sz w:val="16"/>
          <w:szCs w:val="16"/>
        </w:rPr>
        <w:t>ИНН/КПП 6166060196/616601001, УФК по ростовской области (Департамент лесного хозяйства по ЮФО, л/с 04581857410,</w:t>
      </w:r>
      <w:r w:rsidRPr="00603075">
        <w:rPr>
          <w:rFonts w:ascii="Times New Roman" w:hAnsi="Times New Roman" w:cs="Times New Roman"/>
          <w:sz w:val="16"/>
          <w:szCs w:val="16"/>
        </w:rPr>
        <w:t xml:space="preserve"> расчетный счет 40101810303490010007, Отделение Ростов-на-Дону, КБК 05311625071016000140, БИК 046015001, ОКПО 97829</w:t>
      </w:r>
      <w:r w:rsidRPr="00603075">
        <w:rPr>
          <w:rFonts w:ascii="Times New Roman" w:hAnsi="Times New Roman" w:cs="Times New Roman"/>
          <w:sz w:val="16"/>
          <w:szCs w:val="16"/>
        </w:rPr>
        <w:t xml:space="preserve">490, ОГРН 1076166000734, ОКТМО 60701000, оплата штрафа согласно постановлению от </w:t>
      </w:r>
      <w:r w:rsidRPr="00603075" w:rsidR="002774C1">
        <w:rPr>
          <w:rFonts w:ascii="Times New Roman" w:hAnsi="Times New Roman" w:cs="Times New Roman"/>
          <w:sz w:val="16"/>
          <w:szCs w:val="16"/>
        </w:rPr>
        <w:t>08</w:t>
      </w:r>
      <w:r w:rsidRPr="00603075">
        <w:rPr>
          <w:rFonts w:ascii="Times New Roman" w:hAnsi="Times New Roman" w:cs="Times New Roman"/>
          <w:sz w:val="16"/>
          <w:szCs w:val="16"/>
        </w:rPr>
        <w:t>.</w:t>
      </w:r>
      <w:r w:rsidRPr="00603075" w:rsidR="002774C1">
        <w:rPr>
          <w:rFonts w:ascii="Times New Roman" w:hAnsi="Times New Roman" w:cs="Times New Roman"/>
          <w:sz w:val="16"/>
          <w:szCs w:val="16"/>
        </w:rPr>
        <w:t>10</w:t>
      </w:r>
      <w:r w:rsidRPr="00603075">
        <w:rPr>
          <w:rFonts w:ascii="Times New Roman" w:hAnsi="Times New Roman" w:cs="Times New Roman"/>
          <w:sz w:val="16"/>
          <w:szCs w:val="16"/>
        </w:rPr>
        <w:t>.2019 по делу № 05-03</w:t>
      </w:r>
      <w:r w:rsidRPr="00603075" w:rsidR="002774C1">
        <w:rPr>
          <w:rFonts w:ascii="Times New Roman" w:hAnsi="Times New Roman" w:cs="Times New Roman"/>
          <w:sz w:val="16"/>
          <w:szCs w:val="16"/>
        </w:rPr>
        <w:t>75</w:t>
      </w:r>
      <w:r w:rsidRPr="00603075">
        <w:rPr>
          <w:rFonts w:ascii="Times New Roman" w:hAnsi="Times New Roman" w:cs="Times New Roman"/>
          <w:sz w:val="16"/>
          <w:szCs w:val="16"/>
        </w:rPr>
        <w:t xml:space="preserve">/17/2019 в отношении ООО </w:t>
      </w:r>
      <w:r w:rsidRPr="00603075" w:rsidR="00603075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AD07F5" w:rsidRPr="00603075" w:rsidP="00AD07F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быть уплачен не позднее 60 дней со дня вступления постановления в </w:t>
      </w:r>
      <w:r w:rsidRPr="00603075">
        <w:rPr>
          <w:rFonts w:ascii="Times New Roman" w:hAnsi="Times New Roman" w:cs="Times New Roman"/>
          <w:sz w:val="16"/>
          <w:szCs w:val="16"/>
        </w:rPr>
        <w:t xml:space="preserve">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D07F5" w:rsidRPr="00603075" w:rsidP="00AD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Неуплата административного штрафа в установленный срок в соответствии с </w:t>
      </w:r>
      <w:r w:rsidRPr="00603075">
        <w:rPr>
          <w:rFonts w:ascii="Times New Roman" w:hAnsi="Times New Roman" w:cs="Times New Roman"/>
          <w:sz w:val="16"/>
          <w:szCs w:val="16"/>
        </w:rPr>
        <w:t>ч</w:t>
      </w:r>
      <w:r w:rsidRPr="00603075">
        <w:rPr>
          <w:rFonts w:ascii="Times New Roman" w:hAnsi="Times New Roman" w:cs="Times New Roman"/>
          <w:sz w:val="16"/>
          <w:szCs w:val="16"/>
        </w:rPr>
        <w:t>астью</w:t>
      </w:r>
      <w:r w:rsidRPr="00603075">
        <w:rPr>
          <w:rFonts w:ascii="Times New Roman" w:hAnsi="Times New Roman" w:cs="Times New Roman"/>
          <w:sz w:val="16"/>
          <w:szCs w:val="16"/>
        </w:rPr>
        <w:t xml:space="preserve"> 1 ст</w:t>
      </w:r>
      <w:r w:rsidRPr="00603075">
        <w:rPr>
          <w:rFonts w:ascii="Times New Roman" w:hAnsi="Times New Roman" w:cs="Times New Roman"/>
          <w:sz w:val="16"/>
          <w:szCs w:val="16"/>
        </w:rPr>
        <w:t>атьи</w:t>
      </w:r>
      <w:r w:rsidRPr="00603075">
        <w:rPr>
          <w:rFonts w:ascii="Times New Roman" w:hAnsi="Times New Roman" w:cs="Times New Roman"/>
          <w:sz w:val="16"/>
          <w:szCs w:val="16"/>
        </w:rPr>
        <w:t xml:space="preserve"> 20.25 Кодекса </w:t>
      </w:r>
      <w:r w:rsidRPr="00603075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Pr="00603075">
        <w:rPr>
          <w:rFonts w:ascii="Times New Roman" w:hAnsi="Times New Roman" w:cs="Times New Roman"/>
          <w:sz w:val="16"/>
          <w:szCs w:val="1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штрафа.</w:t>
      </w:r>
    </w:p>
    <w:p w:rsidR="00AD07F5" w:rsidRPr="00603075" w:rsidP="00AD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</w:t>
      </w:r>
      <w:r w:rsidRPr="00603075">
        <w:rPr>
          <w:rFonts w:ascii="Times New Roman" w:hAnsi="Times New Roman" w:cs="Times New Roman"/>
          <w:sz w:val="16"/>
          <w:szCs w:val="16"/>
        </w:rPr>
        <w:t>фа, необходимо направить мировому судье судебного участка №17 Центрального судебного района г</w:t>
      </w:r>
      <w:r w:rsidRPr="00603075">
        <w:rPr>
          <w:rFonts w:ascii="Times New Roman" w:hAnsi="Times New Roman" w:cs="Times New Roman"/>
          <w:sz w:val="16"/>
          <w:szCs w:val="16"/>
        </w:rPr>
        <w:t xml:space="preserve">орода </w:t>
      </w:r>
      <w:r w:rsidRPr="00603075">
        <w:rPr>
          <w:rFonts w:ascii="Times New Roman" w:hAnsi="Times New Roman" w:cs="Times New Roman"/>
          <w:sz w:val="16"/>
          <w:szCs w:val="16"/>
        </w:rPr>
        <w:t>Симферополь (Центральный район городского округа Симферополя) Республики Крым (г. Симферополь,  ул. Крымских Партизан, 3а).</w:t>
      </w:r>
    </w:p>
    <w:p w:rsidR="00AD07F5" w:rsidRPr="00603075" w:rsidP="00AD07F5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>Постановление может быть обжалова</w:t>
      </w:r>
      <w:r w:rsidRPr="00603075">
        <w:rPr>
          <w:rFonts w:ascii="Times New Roman" w:hAnsi="Times New Roman" w:cs="Times New Roman"/>
          <w:sz w:val="16"/>
          <w:szCs w:val="16"/>
        </w:rPr>
        <w:t>но в Центральный районный суд города Симферополя</w:t>
      </w:r>
      <w:r w:rsidRPr="00603075">
        <w:rPr>
          <w:rFonts w:ascii="Times New Roman" w:hAnsi="Times New Roman" w:cs="Times New Roman"/>
          <w:sz w:val="16"/>
          <w:szCs w:val="16"/>
        </w:rPr>
        <w:t xml:space="preserve"> Республики Крым </w:t>
      </w:r>
      <w:r w:rsidRPr="00603075">
        <w:rPr>
          <w:rFonts w:ascii="Times New Roman" w:hAnsi="Times New Roman" w:cs="Times New Roman"/>
          <w:sz w:val="16"/>
          <w:szCs w:val="16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</w:t>
      </w:r>
      <w:r w:rsidRPr="00603075">
        <w:rPr>
          <w:rFonts w:ascii="Times New Roman" w:hAnsi="Times New Roman" w:cs="Times New Roman"/>
          <w:sz w:val="16"/>
          <w:szCs w:val="16"/>
        </w:rPr>
        <w:t>я или получения копии постановления.</w:t>
      </w:r>
    </w:p>
    <w:p w:rsidR="00AD07F5" w:rsidRPr="00603075" w:rsidP="00AD07F5">
      <w:pPr>
        <w:ind w:firstLine="851"/>
        <w:rPr>
          <w:sz w:val="16"/>
          <w:szCs w:val="16"/>
        </w:rPr>
      </w:pPr>
      <w:r w:rsidRPr="00603075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</w:t>
      </w:r>
      <w:r w:rsidRPr="00603075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03075">
        <w:rPr>
          <w:rFonts w:ascii="Times New Roman" w:hAnsi="Times New Roman" w:cs="Times New Roman"/>
          <w:sz w:val="16"/>
          <w:szCs w:val="16"/>
        </w:rPr>
        <w:t xml:space="preserve">                             А.Л.Тоскина</w:t>
      </w:r>
    </w:p>
    <w:p w:rsidR="00AD07F5" w:rsidRPr="00325F7A" w:rsidP="00AD07F5">
      <w:pPr>
        <w:rPr>
          <w:sz w:val="27"/>
          <w:szCs w:val="27"/>
        </w:rPr>
      </w:pPr>
    </w:p>
    <w:p w:rsidR="00AD07F5" w:rsidRPr="00325F7A" w:rsidP="00AD07F5">
      <w:pPr>
        <w:rPr>
          <w:sz w:val="27"/>
          <w:szCs w:val="27"/>
        </w:rPr>
      </w:pPr>
    </w:p>
    <w:p w:rsidR="00AD07F5" w:rsidRPr="00325F7A" w:rsidP="00AD07F5">
      <w:pPr>
        <w:rPr>
          <w:sz w:val="27"/>
          <w:szCs w:val="27"/>
        </w:rPr>
      </w:pPr>
    </w:p>
    <w:p w:rsidR="002C5A43"/>
    <w:sectPr w:rsidSect="00325F7A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F5"/>
    <w:rsid w:val="002774C1"/>
    <w:rsid w:val="002C5A43"/>
    <w:rsid w:val="00310A42"/>
    <w:rsid w:val="00325F7A"/>
    <w:rsid w:val="00326552"/>
    <w:rsid w:val="004A7403"/>
    <w:rsid w:val="00502FC3"/>
    <w:rsid w:val="00603075"/>
    <w:rsid w:val="00AD07F5"/>
    <w:rsid w:val="00C545F8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D07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D0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D0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D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D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