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8FD" w:rsidRPr="001B2334" w:rsidP="00BC38FD">
      <w:pPr>
        <w:ind w:right="-1" w:firstLine="141"/>
        <w:jc w:val="right"/>
        <w:outlineLvl w:val="0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Дело № 05-0</w:t>
      </w:r>
      <w:r w:rsidRPr="001B2334">
        <w:rPr>
          <w:sz w:val="18"/>
          <w:szCs w:val="18"/>
          <w:lang w:val="ru-RU"/>
        </w:rPr>
        <w:t>380</w:t>
      </w:r>
      <w:r w:rsidRPr="001B2334">
        <w:rPr>
          <w:sz w:val="18"/>
          <w:szCs w:val="18"/>
          <w:lang w:val="ru-RU"/>
        </w:rPr>
        <w:t>/17/2022</w:t>
      </w:r>
    </w:p>
    <w:p w:rsidR="00BC38FD" w:rsidRPr="001B2334" w:rsidP="00BC38FD">
      <w:pPr>
        <w:ind w:right="-1" w:firstLine="141"/>
        <w:jc w:val="center"/>
        <w:outlineLvl w:val="0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 xml:space="preserve"> ПОСТАНОВЛЕНИЕ</w:t>
      </w:r>
    </w:p>
    <w:p w:rsidR="00BC38FD" w:rsidRPr="001B2334" w:rsidP="00BC38FD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1 декабря</w:t>
      </w:r>
      <w:r w:rsidRPr="001B2334">
        <w:rPr>
          <w:sz w:val="18"/>
          <w:szCs w:val="18"/>
          <w:lang w:val="ru-RU"/>
        </w:rPr>
        <w:t xml:space="preserve"> 2022 года                                                   гор. Симферополь</w:t>
      </w:r>
    </w:p>
    <w:p w:rsidR="00BC38FD" w:rsidRPr="001B2334" w:rsidP="00BC38FD">
      <w:pPr>
        <w:ind w:right="-1" w:firstLine="141"/>
        <w:jc w:val="both"/>
        <w:outlineLvl w:val="0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 xml:space="preserve">      </w:t>
      </w:r>
    </w:p>
    <w:p w:rsidR="00BC38FD" w:rsidRPr="001B2334" w:rsidP="00BC38FD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Тоскина А.Л.,</w:t>
      </w:r>
    </w:p>
    <w:p w:rsidR="00BC38FD" w:rsidRPr="001B2334" w:rsidP="00BC38FD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с участием лица, в отношении которого ведется производство по делу об административном правонарушении – Чеб</w:t>
      </w:r>
      <w:r w:rsidRPr="001B2334">
        <w:rPr>
          <w:sz w:val="18"/>
          <w:szCs w:val="18"/>
          <w:lang w:val="ru-RU"/>
        </w:rPr>
        <w:t>отарь С.,</w:t>
      </w:r>
    </w:p>
    <w:p w:rsidR="00BC38FD" w:rsidRPr="001B2334" w:rsidP="00BC38FD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C38FD" w:rsidRPr="001B2334" w:rsidP="00BC38FD">
      <w:pPr>
        <w:ind w:left="1418" w:right="-1"/>
        <w:jc w:val="both"/>
        <w:outlineLvl w:val="0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Адамик В</w:t>
      </w:r>
      <w:r w:rsidRPr="001B2334" w:rsidR="001B2334">
        <w:rPr>
          <w:sz w:val="18"/>
          <w:szCs w:val="18"/>
          <w:lang w:val="ru-RU"/>
        </w:rPr>
        <w:t>.</w:t>
      </w:r>
      <w:r w:rsidRPr="001B2334">
        <w:rPr>
          <w:sz w:val="18"/>
          <w:szCs w:val="18"/>
          <w:lang w:val="ru-RU"/>
        </w:rPr>
        <w:t>З</w:t>
      </w:r>
      <w:r w:rsidRPr="001B2334" w:rsidR="001B2334">
        <w:rPr>
          <w:sz w:val="18"/>
          <w:szCs w:val="18"/>
          <w:lang w:val="ru-RU"/>
        </w:rPr>
        <w:t>.</w:t>
      </w:r>
      <w:r w:rsidRPr="001B2334">
        <w:rPr>
          <w:sz w:val="18"/>
          <w:szCs w:val="18"/>
          <w:lang w:val="ru-RU"/>
        </w:rPr>
        <w:t xml:space="preserve">, </w:t>
      </w:r>
      <w:r w:rsidRPr="001B2334" w:rsidR="001B2334">
        <w:rPr>
          <w:sz w:val="18"/>
          <w:szCs w:val="18"/>
          <w:lang w:val="ru-RU"/>
        </w:rPr>
        <w:t>«данные изъяты»</w:t>
      </w:r>
    </w:p>
    <w:p w:rsidR="00BC38FD" w:rsidRPr="001B2334" w:rsidP="00BC38FD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по признакам состава правонарушения, предусмотренного ч.1 ст. 14.1 Кодекса Российской Федерации об административных пр</w:t>
      </w:r>
      <w:r w:rsidRPr="001B2334">
        <w:rPr>
          <w:sz w:val="18"/>
          <w:szCs w:val="18"/>
          <w:lang w:val="ru-RU"/>
        </w:rPr>
        <w:t>авонарушениях,</w:t>
      </w:r>
    </w:p>
    <w:p w:rsidR="00BC38FD" w:rsidRPr="001B2334" w:rsidP="00BC38FD">
      <w:pPr>
        <w:ind w:right="-1" w:firstLine="141"/>
        <w:jc w:val="center"/>
        <w:outlineLvl w:val="0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УСТАНОВИЛ:</w:t>
      </w:r>
    </w:p>
    <w:p w:rsidR="00BC38FD" w:rsidRPr="001B2334" w:rsidP="00BC38FD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 xml:space="preserve">Адамик В.З. </w:t>
      </w:r>
      <w:r w:rsidRPr="001B2334" w:rsidR="001B2334">
        <w:rPr>
          <w:sz w:val="18"/>
          <w:szCs w:val="18"/>
          <w:lang w:val="ru-RU"/>
        </w:rPr>
        <w:t xml:space="preserve">«данные </w:t>
      </w:r>
      <w:r w:rsidRPr="001B2334" w:rsidR="001B2334">
        <w:rPr>
          <w:sz w:val="18"/>
          <w:szCs w:val="18"/>
          <w:lang w:val="ru-RU"/>
        </w:rPr>
        <w:t>изъяты</w:t>
      </w:r>
      <w:r w:rsidRPr="001B2334" w:rsidR="001B2334">
        <w:rPr>
          <w:sz w:val="18"/>
          <w:szCs w:val="18"/>
          <w:lang w:val="ru-RU"/>
        </w:rPr>
        <w:t>»</w:t>
      </w:r>
      <w:r w:rsidRPr="001B2334">
        <w:rPr>
          <w:sz w:val="18"/>
          <w:szCs w:val="18"/>
          <w:lang w:val="ru-RU"/>
        </w:rPr>
        <w:t>о</w:t>
      </w:r>
      <w:r w:rsidRPr="001B2334">
        <w:rPr>
          <w:sz w:val="18"/>
          <w:szCs w:val="18"/>
          <w:lang w:val="ru-RU"/>
        </w:rPr>
        <w:t>существляла</w:t>
      </w:r>
      <w:r w:rsidRPr="001B2334">
        <w:rPr>
          <w:sz w:val="18"/>
          <w:szCs w:val="18"/>
          <w:lang w:val="ru-RU"/>
        </w:rPr>
        <w:t xml:space="preserve"> предпринимательскую деятельность без регистрации в качестве индивидуального предпринимате</w:t>
      </w:r>
      <w:r w:rsidRPr="001B2334">
        <w:rPr>
          <w:sz w:val="18"/>
          <w:szCs w:val="18"/>
          <w:lang w:val="ru-RU"/>
        </w:rPr>
        <w:t xml:space="preserve">ля, а именно: осуществлял реализацию обуви и курток. Указанная деятельность носила систематический характер.    </w:t>
      </w:r>
    </w:p>
    <w:p w:rsidR="00BC38FD" w:rsidRPr="001B2334" w:rsidP="00BC38FD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 xml:space="preserve">В судебное заседание </w:t>
      </w:r>
      <w:r w:rsidRPr="001B2334">
        <w:rPr>
          <w:sz w:val="18"/>
          <w:szCs w:val="18"/>
          <w:lang w:val="ru-RU"/>
        </w:rPr>
        <w:t>Адамик В.З.</w:t>
      </w:r>
      <w:r w:rsidRPr="001B2334">
        <w:rPr>
          <w:sz w:val="18"/>
          <w:szCs w:val="18"/>
          <w:lang w:val="ru-RU"/>
        </w:rPr>
        <w:t>не явилась, о дате, времени и месте рассмотрения дела уведомлена надлежащим образом, о причинах неявки не сообщ</w:t>
      </w:r>
      <w:r w:rsidRPr="001B2334">
        <w:rPr>
          <w:sz w:val="18"/>
          <w:szCs w:val="18"/>
          <w:lang w:val="ru-RU"/>
        </w:rPr>
        <w:t>ила, ходатайств мировому судье не направила.</w:t>
      </w:r>
    </w:p>
    <w:p w:rsidR="00BC38FD" w:rsidRPr="001B2334" w:rsidP="00BC38FD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</w:t>
      </w:r>
      <w:r w:rsidRPr="001B2334">
        <w:rPr>
          <w:sz w:val="18"/>
          <w:szCs w:val="18"/>
          <w:lang w:val="ru-RU"/>
        </w:rPr>
        <w:t xml:space="preserve">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1B2334">
        <w:rPr>
          <w:sz w:val="18"/>
          <w:szCs w:val="18"/>
          <w:lang w:val="ru-RU"/>
        </w:rPr>
        <w:t>Адамик В.З.</w:t>
      </w:r>
      <w:r w:rsidRPr="001B2334">
        <w:rPr>
          <w:sz w:val="18"/>
          <w:szCs w:val="18"/>
          <w:lang w:val="ru-RU"/>
        </w:rPr>
        <w:t xml:space="preserve"> считается надлежаще извещенной о времени и месте рассмотрения дела об административном правонарушении.</w:t>
      </w:r>
    </w:p>
    <w:p w:rsidR="00BC38FD" w:rsidRPr="001B2334" w:rsidP="00BC38FD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Учитывая надл</w:t>
      </w:r>
      <w:r w:rsidRPr="001B2334">
        <w:rPr>
          <w:sz w:val="18"/>
          <w:szCs w:val="18"/>
          <w:lang w:val="ru-RU"/>
        </w:rPr>
        <w:t xml:space="preserve">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B2334">
        <w:rPr>
          <w:sz w:val="18"/>
          <w:szCs w:val="18"/>
          <w:lang w:val="ru-RU"/>
        </w:rPr>
        <w:t>Адамик В.З.</w:t>
      </w:r>
      <w:r w:rsidRPr="001B2334">
        <w:rPr>
          <w:sz w:val="18"/>
          <w:szCs w:val="18"/>
          <w:lang w:val="ru-RU"/>
        </w:rPr>
        <w:t xml:space="preserve">  </w:t>
      </w:r>
    </w:p>
    <w:p w:rsidR="00BC38FD" w:rsidRPr="001B2334" w:rsidP="00BC38FD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 xml:space="preserve">Исследовав материалы дела, прихожу к следующему. </w:t>
      </w:r>
    </w:p>
    <w:p w:rsidR="00BC38FD" w:rsidRPr="001B2334" w:rsidP="00BC38FD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 xml:space="preserve">Согласно ч. 1 ст. 14.1 Кодекса </w:t>
      </w:r>
      <w:r w:rsidRPr="001B2334">
        <w:rPr>
          <w:sz w:val="18"/>
          <w:szCs w:val="18"/>
          <w:lang w:val="ru-RU"/>
        </w:rPr>
        <w:t>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</w:t>
      </w:r>
      <w:r w:rsidRPr="001B2334">
        <w:rPr>
          <w:sz w:val="18"/>
          <w:szCs w:val="18"/>
          <w:lang w:val="ru-RU"/>
        </w:rPr>
        <w:t>ожение административного штрафа в размере от пятисот до двух тысяч рублей.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</w:t>
      </w:r>
      <w:r w:rsidRPr="001B2334">
        <w:rPr>
          <w:sz w:val="18"/>
          <w:szCs w:val="18"/>
          <w:lang w:val="ru-RU"/>
        </w:rPr>
        <w:t>идического лица.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</w:t>
      </w:r>
      <w:r w:rsidRPr="001B2334">
        <w:rPr>
          <w:sz w:val="18"/>
          <w:szCs w:val="18"/>
          <w:lang w:val="ru-RU"/>
        </w:rPr>
        <w:t xml:space="preserve">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Согласно п. 1 ст. 23 Гражданского кодекса Российской Федерации гражданин вправе заниматься предпринимательс</w:t>
      </w:r>
      <w:r w:rsidRPr="001B2334">
        <w:rPr>
          <w:sz w:val="18"/>
          <w:szCs w:val="18"/>
          <w:lang w:val="ru-RU"/>
        </w:rPr>
        <w:t xml:space="preserve">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 xml:space="preserve">Вина </w:t>
      </w:r>
      <w:r w:rsidRPr="001B2334">
        <w:rPr>
          <w:sz w:val="18"/>
          <w:szCs w:val="18"/>
          <w:lang w:val="ru-RU"/>
        </w:rPr>
        <w:t>Адамик В.З.</w:t>
      </w:r>
      <w:r w:rsidRPr="001B2334">
        <w:rPr>
          <w:sz w:val="18"/>
          <w:szCs w:val="18"/>
          <w:lang w:val="ru-RU"/>
        </w:rPr>
        <w:t xml:space="preserve"> </w:t>
      </w:r>
      <w:r w:rsidRPr="001B2334">
        <w:rPr>
          <w:color w:val="000000"/>
          <w:sz w:val="18"/>
          <w:szCs w:val="18"/>
          <w:lang w:val="ru-RU"/>
        </w:rPr>
        <w:t>в совершении вмененного правонарушения подтверждается ус</w:t>
      </w:r>
      <w:r w:rsidRPr="001B2334">
        <w:rPr>
          <w:sz w:val="18"/>
          <w:szCs w:val="18"/>
          <w:lang w:val="ru-RU"/>
        </w:rPr>
        <w:t xml:space="preserve">тановленными мировым судьей обстоятельствами по </w:t>
      </w:r>
      <w:r w:rsidRPr="001B2334">
        <w:rPr>
          <w:sz w:val="18"/>
          <w:szCs w:val="18"/>
          <w:lang w:val="ru-RU"/>
        </w:rPr>
        <w:t xml:space="preserve">делу и исследованными доказательствами, а именно: протоколом об административном правонарушении 8201 №059779 от 01.11.2022, копией заявления Батура Н.А. от 12.10.2022, письменными объяснениями </w:t>
      </w:r>
      <w:r w:rsidRPr="001B2334">
        <w:rPr>
          <w:sz w:val="18"/>
          <w:szCs w:val="18"/>
          <w:lang w:val="ru-RU"/>
        </w:rPr>
        <w:t>Адамик В.З.</w:t>
      </w:r>
      <w:r w:rsidRPr="001B2334">
        <w:rPr>
          <w:sz w:val="18"/>
          <w:szCs w:val="18"/>
          <w:lang w:val="ru-RU"/>
        </w:rPr>
        <w:t xml:space="preserve">, полученными в соответствии с требованиями Кодекса </w:t>
      </w:r>
      <w:r w:rsidRPr="001B2334">
        <w:rPr>
          <w:sz w:val="18"/>
          <w:szCs w:val="18"/>
          <w:lang w:val="ru-RU"/>
        </w:rPr>
        <w:t>Российской Федерации об административных правонарушениях,  в которых последняя подтвердила факт осуществления систематической предпринимательской деятельности</w:t>
      </w:r>
      <w:r w:rsidRPr="001B2334">
        <w:rPr>
          <w:sz w:val="18"/>
          <w:szCs w:val="18"/>
          <w:lang w:val="ru-RU"/>
        </w:rPr>
        <w:t xml:space="preserve"> без государственной регистрации в качестве индивидуального предпринимателя с целью получения приб</w:t>
      </w:r>
      <w:r w:rsidRPr="001B2334">
        <w:rPr>
          <w:sz w:val="18"/>
          <w:szCs w:val="18"/>
          <w:lang w:val="ru-RU"/>
        </w:rPr>
        <w:t>ыли.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B2334">
        <w:rPr>
          <w:sz w:val="18"/>
          <w:szCs w:val="18"/>
          <w:lang w:val="ru-RU"/>
        </w:rPr>
        <w:t>Адамик В.З.</w:t>
      </w:r>
      <w:r w:rsidRPr="001B2334">
        <w:rPr>
          <w:sz w:val="18"/>
          <w:szCs w:val="18"/>
          <w:lang w:val="ru-RU"/>
        </w:rPr>
        <w:t xml:space="preserve"> в совершении вмененного административного правонарушения.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1B2334">
        <w:rPr>
          <w:sz w:val="18"/>
          <w:szCs w:val="18"/>
          <w:lang w:val="ru-RU"/>
        </w:rPr>
        <w:t>Адамик В.З.</w:t>
      </w:r>
      <w:r w:rsidRPr="001B2334">
        <w:rPr>
          <w:sz w:val="18"/>
          <w:szCs w:val="18"/>
          <w:lang w:val="ru-RU"/>
        </w:rPr>
        <w:t xml:space="preserve"> </w:t>
      </w:r>
      <w:r w:rsidRPr="001B2334">
        <w:rPr>
          <w:sz w:val="18"/>
          <w:szCs w:val="18"/>
          <w:lang w:val="ru-RU"/>
        </w:rPr>
        <w:t xml:space="preserve">квалифицирую по ч.1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Процессуальных нарушений</w:t>
      </w:r>
      <w:r w:rsidRPr="001B2334">
        <w:rPr>
          <w:sz w:val="18"/>
          <w:szCs w:val="18"/>
          <w:lang w:val="ru-RU"/>
        </w:rPr>
        <w:t xml:space="preserve">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B2334">
        <w:rPr>
          <w:sz w:val="18"/>
          <w:szCs w:val="18"/>
          <w:lang w:val="ru-RU"/>
        </w:rPr>
        <w:t>Адамик В.З.</w:t>
      </w:r>
      <w:r w:rsidRPr="001B2334">
        <w:rPr>
          <w:sz w:val="18"/>
          <w:szCs w:val="18"/>
          <w:lang w:val="ru-RU"/>
        </w:rPr>
        <w:t xml:space="preserve"> при возбуждении дела об административ</w:t>
      </w:r>
      <w:r w:rsidRPr="001B2334">
        <w:rPr>
          <w:sz w:val="18"/>
          <w:szCs w:val="18"/>
          <w:lang w:val="ru-RU"/>
        </w:rPr>
        <w:t>ном правонарушении нарушены не были.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</w:t>
      </w:r>
      <w:r w:rsidRPr="001B2334">
        <w:rPr>
          <w:sz w:val="18"/>
          <w:szCs w:val="18"/>
          <w:lang w:val="ru-RU"/>
        </w:rPr>
        <w:t>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Обстоятельств, смягчающих или отягчающих административную ответстве</w:t>
      </w:r>
      <w:r w:rsidRPr="001B2334">
        <w:rPr>
          <w:sz w:val="18"/>
          <w:szCs w:val="18"/>
          <w:lang w:val="ru-RU"/>
        </w:rPr>
        <w:t xml:space="preserve">нность </w:t>
      </w:r>
      <w:r w:rsidRPr="001B2334">
        <w:rPr>
          <w:sz w:val="18"/>
          <w:szCs w:val="18"/>
          <w:lang w:val="ru-RU"/>
        </w:rPr>
        <w:t>Адамик В.З.</w:t>
      </w:r>
      <w:r w:rsidRPr="001B2334">
        <w:rPr>
          <w:sz w:val="18"/>
          <w:szCs w:val="18"/>
          <w:lang w:val="ru-RU"/>
        </w:rPr>
        <w:t xml:space="preserve"> при совершении ею правонарушения, не установлено.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1B2334">
        <w:rPr>
          <w:sz w:val="18"/>
          <w:szCs w:val="18"/>
          <w:lang w:val="ru-RU"/>
        </w:rPr>
        <w:t xml:space="preserve">данные о личности </w:t>
      </w:r>
      <w:r w:rsidRPr="001B2334">
        <w:rPr>
          <w:sz w:val="18"/>
          <w:szCs w:val="18"/>
          <w:lang w:val="ru-RU"/>
        </w:rPr>
        <w:t>Адамик В.З.</w:t>
      </w:r>
      <w:r w:rsidRPr="001B2334">
        <w:rPr>
          <w:sz w:val="18"/>
          <w:szCs w:val="18"/>
          <w:lang w:val="ru-RU"/>
        </w:rPr>
        <w:t xml:space="preserve">, отсутствие обстоятельств, смягчающих и отягчающих ответственность, прихожу к выводу, что </w:t>
      </w:r>
      <w:r w:rsidRPr="001B2334">
        <w:rPr>
          <w:sz w:val="18"/>
          <w:szCs w:val="18"/>
          <w:lang w:val="ru-RU"/>
        </w:rPr>
        <w:t>Адамик В.З.</w:t>
      </w:r>
      <w:r w:rsidRPr="001B2334">
        <w:rPr>
          <w:sz w:val="18"/>
          <w:szCs w:val="18"/>
          <w:lang w:val="ru-RU"/>
        </w:rPr>
        <w:t xml:space="preserve"> следует подвергнуть наказанию в виде штрафа в минимальном размере в пределах санкции, предусмотренной ч. 1 ст. 14.1 Кодекса </w:t>
      </w:r>
      <w:r w:rsidRPr="001B2334">
        <w:rPr>
          <w:sz w:val="18"/>
          <w:szCs w:val="18"/>
          <w:lang w:val="ru-RU"/>
        </w:rPr>
        <w:t>Российской</w:t>
      </w:r>
      <w:r w:rsidRPr="001B2334">
        <w:rPr>
          <w:sz w:val="18"/>
          <w:szCs w:val="18"/>
          <w:lang w:val="ru-RU"/>
        </w:rPr>
        <w:t xml:space="preserve"> Федерации об административных правонарушениях.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BC38FD" w:rsidRPr="001B2334" w:rsidP="00BC38FD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ПОСТАНОВИЛ:</w:t>
      </w:r>
    </w:p>
    <w:p w:rsidR="00BC38FD" w:rsidRPr="001B2334" w:rsidP="00BC38FD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Адамик В</w:t>
      </w:r>
      <w:r w:rsidRPr="001B2334" w:rsidR="001B2334">
        <w:rPr>
          <w:sz w:val="18"/>
          <w:szCs w:val="18"/>
          <w:lang w:val="ru-RU"/>
        </w:rPr>
        <w:t>..</w:t>
      </w:r>
      <w:r w:rsidRPr="001B2334">
        <w:rPr>
          <w:sz w:val="18"/>
          <w:szCs w:val="18"/>
          <w:lang w:val="ru-RU"/>
        </w:rPr>
        <w:t xml:space="preserve"> </w:t>
      </w:r>
      <w:r w:rsidRPr="001B2334">
        <w:rPr>
          <w:sz w:val="18"/>
          <w:szCs w:val="18"/>
          <w:lang w:val="ru-RU"/>
        </w:rPr>
        <w:t>признать виновной в совершении администр</w:t>
      </w:r>
      <w:r w:rsidRPr="001B2334">
        <w:rPr>
          <w:sz w:val="18"/>
          <w:szCs w:val="18"/>
          <w:lang w:val="ru-RU"/>
        </w:rPr>
        <w:t xml:space="preserve">ативного правонарушения, предусмотренного ч.1 ст. 14.1 Кодекса Российской Федерации об административных правонарушениях, и назначить ей наказание в виде административного штрафа в размере 500  (пятьсот) рублей. 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color w:val="000000"/>
          <w:sz w:val="18"/>
          <w:szCs w:val="18"/>
          <w:lang w:val="ru-RU"/>
        </w:rPr>
        <w:t xml:space="preserve"> Реквизиты для уплаты штрафа: получатель:  Р</w:t>
      </w:r>
      <w:r w:rsidRPr="001B2334">
        <w:rPr>
          <w:color w:val="000000"/>
          <w:sz w:val="18"/>
          <w:szCs w:val="18"/>
          <w:lang w:val="ru-RU"/>
        </w:rPr>
        <w:t xml:space="preserve">еквизиты для оплаты штрафа: получатель:  </w:t>
      </w:r>
      <w:r w:rsidRPr="001B2334">
        <w:rPr>
          <w:color w:val="000000"/>
          <w:sz w:val="18"/>
          <w:szCs w:val="18"/>
          <w:lang w:val="ru-RU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1B2334">
        <w:rPr>
          <w:color w:val="000000"/>
          <w:sz w:val="18"/>
          <w:szCs w:val="18"/>
          <w:lang w:val="ru-RU"/>
        </w:rPr>
        <w:t xml:space="preserve"> </w:t>
      </w:r>
      <w:r w:rsidRPr="001B2334">
        <w:rPr>
          <w:color w:val="000000"/>
          <w:sz w:val="18"/>
          <w:szCs w:val="18"/>
          <w:lang w:val="ru-RU"/>
        </w:rPr>
        <w:t>Россия, Республика Крым, 29500,  г. Симферополь, ул. Набережная им.60-летия СССР, 28), Ба</w:t>
      </w:r>
      <w:r w:rsidRPr="001B2334">
        <w:rPr>
          <w:color w:val="000000"/>
          <w:sz w:val="18"/>
          <w:szCs w:val="18"/>
          <w:lang w:val="ru-RU"/>
        </w:rPr>
        <w:t>нк получателя:</w:t>
      </w:r>
      <w:r w:rsidRPr="001B2334">
        <w:rPr>
          <w:color w:val="000000"/>
          <w:sz w:val="18"/>
          <w:szCs w:val="18"/>
          <w:lang w:val="ru-RU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03100643350000017500, УИН </w:t>
      </w:r>
      <w:r w:rsidRPr="001B2334">
        <w:rPr>
          <w:color w:val="000000"/>
          <w:sz w:val="18"/>
          <w:szCs w:val="18"/>
          <w:lang w:val="ru-RU"/>
        </w:rPr>
        <w:t>04107603001750038022141</w:t>
      </w:r>
      <w:r w:rsidRPr="001B2334">
        <w:rPr>
          <w:color w:val="000000"/>
          <w:sz w:val="18"/>
          <w:szCs w:val="18"/>
          <w:lang w:val="ru-RU"/>
        </w:rPr>
        <w:t>41</w:t>
      </w:r>
      <w:r w:rsidRPr="001B2334">
        <w:rPr>
          <w:color w:val="000000"/>
          <w:sz w:val="18"/>
          <w:szCs w:val="18"/>
          <w:lang w:val="ru-RU"/>
        </w:rPr>
        <w:t>,  ОКТМО 35701000, КБК 828 1 16 01143 01 0001 140.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</w:t>
      </w:r>
      <w:r w:rsidRPr="001B2334">
        <w:rPr>
          <w:sz w:val="18"/>
          <w:szCs w:val="18"/>
          <w:lang w:val="ru-RU"/>
        </w:rPr>
        <w:t xml:space="preserve">усмотренных ст. 31.5 Кодекса Российской Федерации об административных правонарушениях.      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</w:t>
      </w:r>
      <w:r w:rsidRPr="001B2334">
        <w:rPr>
          <w:sz w:val="18"/>
          <w:szCs w:val="18"/>
          <w:lang w:val="ru-RU"/>
        </w:rPr>
        <w:t xml:space="preserve">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1B2334">
        <w:rPr>
          <w:sz w:val="18"/>
          <w:szCs w:val="18"/>
          <w:lang w:val="ru-RU"/>
        </w:rPr>
        <w:t xml:space="preserve">, либо обязательные работы на срок до пятидесяти часов.   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</w:t>
      </w:r>
      <w:r w:rsidRPr="001B2334">
        <w:rPr>
          <w:sz w:val="18"/>
          <w:szCs w:val="18"/>
          <w:lang w:val="ru-RU"/>
        </w:rPr>
        <w:t>округа Симферополя) Республики Крым (г. Симферополь, ул. Крымских Партизан, 3а).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</w:t>
      </w:r>
      <w:r w:rsidRPr="001B2334">
        <w:rPr>
          <w:sz w:val="18"/>
          <w:szCs w:val="18"/>
          <w:lang w:val="ru-RU"/>
        </w:rPr>
        <w:t xml:space="preserve">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 xml:space="preserve"> </w:t>
      </w:r>
    </w:p>
    <w:p w:rsidR="00BC38FD" w:rsidRPr="001B2334" w:rsidP="00BC38FD">
      <w:pPr>
        <w:ind w:right="-1" w:firstLine="851"/>
        <w:jc w:val="both"/>
        <w:rPr>
          <w:sz w:val="18"/>
          <w:szCs w:val="18"/>
          <w:lang w:val="ru-RU"/>
        </w:rPr>
      </w:pPr>
      <w:r w:rsidRPr="001B2334">
        <w:rPr>
          <w:sz w:val="18"/>
          <w:szCs w:val="18"/>
          <w:lang w:val="ru-RU"/>
        </w:rPr>
        <w:t>Мировой судья                                                        А.Л. Тоскина</w:t>
      </w:r>
    </w:p>
    <w:p w:rsidR="00BC38FD" w:rsidRPr="001B2334" w:rsidP="00BC38FD">
      <w:pPr>
        <w:rPr>
          <w:sz w:val="18"/>
          <w:szCs w:val="18"/>
        </w:rPr>
      </w:pPr>
    </w:p>
    <w:p w:rsidR="00BC38FD" w:rsidRPr="001B2334" w:rsidP="00BC38FD">
      <w:pPr>
        <w:rPr>
          <w:sz w:val="18"/>
          <w:szCs w:val="18"/>
        </w:rPr>
      </w:pPr>
    </w:p>
    <w:p w:rsidR="00BC38FD" w:rsidRPr="001B2334" w:rsidP="00BC38FD">
      <w:pPr>
        <w:rPr>
          <w:sz w:val="18"/>
          <w:szCs w:val="18"/>
        </w:rPr>
      </w:pPr>
    </w:p>
    <w:p w:rsidR="00BC38FD" w:rsidRPr="001B2334" w:rsidP="00BC38FD">
      <w:pPr>
        <w:rPr>
          <w:sz w:val="18"/>
          <w:szCs w:val="18"/>
        </w:rPr>
      </w:pPr>
    </w:p>
    <w:p w:rsidR="00BC38FD" w:rsidRPr="001B2334" w:rsidP="00BC38FD">
      <w:pPr>
        <w:rPr>
          <w:sz w:val="18"/>
          <w:szCs w:val="18"/>
        </w:rPr>
      </w:pPr>
    </w:p>
    <w:p w:rsidR="007771D1" w:rsidRPr="001B2334" w:rsidP="00BC38FD">
      <w:pPr>
        <w:shd w:val="clear" w:color="auto" w:fill="FFFFFF"/>
        <w:ind w:firstLine="851"/>
        <w:jc w:val="both"/>
        <w:rPr>
          <w:sz w:val="18"/>
          <w:szCs w:val="18"/>
        </w:rPr>
      </w:pPr>
    </w:p>
    <w:sectPr w:rsidSect="00771897">
      <w:footerReference w:type="even" r:id="rId4"/>
      <w:footerReference w:type="default" r:id="rId5"/>
      <w:pgSz w:w="11906" w:h="16838"/>
      <w:pgMar w:top="568" w:right="707" w:bottom="709" w:left="156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2334"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FD"/>
    <w:rsid w:val="001B2334"/>
    <w:rsid w:val="004961CC"/>
    <w:rsid w:val="004C3411"/>
    <w:rsid w:val="007771D1"/>
    <w:rsid w:val="008C42D3"/>
    <w:rsid w:val="00A91B93"/>
    <w:rsid w:val="00BC38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C38F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C38F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C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