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5F18" w:rsidRPr="00E60864" w:rsidP="00055F18">
      <w:pPr>
        <w:ind w:left="-567" w:right="-1" w:firstLine="141"/>
        <w:jc w:val="right"/>
        <w:outlineLvl w:val="0"/>
        <w:rPr>
          <w:sz w:val="27"/>
          <w:szCs w:val="27"/>
          <w:lang w:val="ru-RU"/>
        </w:rPr>
      </w:pPr>
      <w:r w:rsidRPr="00E60864">
        <w:rPr>
          <w:sz w:val="27"/>
          <w:szCs w:val="27"/>
          <w:lang w:val="ru-RU"/>
        </w:rPr>
        <w:t>Дело №  05-0</w:t>
      </w:r>
      <w:r w:rsidR="00C36FF9">
        <w:rPr>
          <w:sz w:val="27"/>
          <w:szCs w:val="27"/>
          <w:lang w:val="ru-RU"/>
        </w:rPr>
        <w:t>384</w:t>
      </w:r>
      <w:r w:rsidRPr="00E60864">
        <w:rPr>
          <w:sz w:val="27"/>
          <w:szCs w:val="27"/>
          <w:lang w:val="ru-RU"/>
        </w:rPr>
        <w:t>/17/202</w:t>
      </w:r>
      <w:r w:rsidRPr="00E60864" w:rsidR="00C70B17">
        <w:rPr>
          <w:sz w:val="27"/>
          <w:szCs w:val="27"/>
          <w:lang w:val="ru-RU"/>
        </w:rPr>
        <w:t>4</w:t>
      </w:r>
    </w:p>
    <w:p w:rsidR="00055F18" w:rsidRPr="00E60864" w:rsidP="00055F18">
      <w:pPr>
        <w:ind w:left="-567" w:right="-1" w:firstLine="141"/>
        <w:jc w:val="center"/>
        <w:outlineLvl w:val="0"/>
        <w:rPr>
          <w:sz w:val="27"/>
          <w:szCs w:val="27"/>
          <w:lang w:val="ru-RU"/>
        </w:rPr>
      </w:pPr>
      <w:r w:rsidRPr="00E60864">
        <w:rPr>
          <w:sz w:val="27"/>
          <w:szCs w:val="27"/>
          <w:lang w:val="ru-RU"/>
        </w:rPr>
        <w:t xml:space="preserve"> ПОСТАНОВЛЕНИЕ</w:t>
      </w:r>
    </w:p>
    <w:p w:rsidR="00055F18" w:rsidRPr="00E60864" w:rsidP="00C36FF9">
      <w:pPr>
        <w:ind w:right="-1" w:firstLine="851"/>
        <w:jc w:val="both"/>
        <w:outlineLvl w:val="0"/>
        <w:rPr>
          <w:sz w:val="27"/>
          <w:szCs w:val="27"/>
          <w:lang w:val="ru-RU"/>
        </w:rPr>
      </w:pPr>
      <w:r>
        <w:rPr>
          <w:sz w:val="27"/>
          <w:szCs w:val="27"/>
          <w:lang w:val="ru-RU"/>
        </w:rPr>
        <w:t>12 декабря</w:t>
      </w:r>
      <w:r w:rsidRPr="00E60864" w:rsidR="00A95464">
        <w:rPr>
          <w:sz w:val="27"/>
          <w:szCs w:val="27"/>
          <w:lang w:val="ru-RU"/>
        </w:rPr>
        <w:t xml:space="preserve"> 202</w:t>
      </w:r>
      <w:r w:rsidRPr="00E60864" w:rsidR="00C70B17">
        <w:rPr>
          <w:sz w:val="27"/>
          <w:szCs w:val="27"/>
          <w:lang w:val="ru-RU"/>
        </w:rPr>
        <w:t>4</w:t>
      </w:r>
      <w:r w:rsidRPr="00E60864">
        <w:rPr>
          <w:sz w:val="27"/>
          <w:szCs w:val="27"/>
          <w:lang w:val="ru-RU"/>
        </w:rPr>
        <w:t xml:space="preserve"> года           </w:t>
      </w:r>
      <w:r>
        <w:rPr>
          <w:sz w:val="27"/>
          <w:szCs w:val="27"/>
          <w:lang w:val="ru-RU"/>
        </w:rPr>
        <w:t xml:space="preserve">   </w:t>
      </w:r>
      <w:r w:rsidRPr="00E60864">
        <w:rPr>
          <w:sz w:val="27"/>
          <w:szCs w:val="27"/>
          <w:lang w:val="ru-RU"/>
        </w:rPr>
        <w:t xml:space="preserve">    </w:t>
      </w:r>
      <w:r w:rsidRPr="00E60864">
        <w:rPr>
          <w:sz w:val="27"/>
          <w:szCs w:val="27"/>
          <w:lang w:val="ru-RU"/>
        </w:rPr>
        <w:tab/>
      </w:r>
      <w:r w:rsidRPr="00E60864">
        <w:rPr>
          <w:sz w:val="27"/>
          <w:szCs w:val="27"/>
          <w:lang w:val="ru-RU"/>
        </w:rPr>
        <w:tab/>
      </w:r>
      <w:r w:rsidRPr="00E60864">
        <w:rPr>
          <w:sz w:val="27"/>
          <w:szCs w:val="27"/>
          <w:lang w:val="ru-RU"/>
        </w:rPr>
        <w:tab/>
        <w:t xml:space="preserve">   </w:t>
      </w:r>
      <w:r>
        <w:rPr>
          <w:sz w:val="27"/>
          <w:szCs w:val="27"/>
          <w:lang w:val="ru-RU"/>
        </w:rPr>
        <w:t xml:space="preserve">        </w:t>
      </w:r>
      <w:r w:rsidRPr="00E60864">
        <w:rPr>
          <w:sz w:val="27"/>
          <w:szCs w:val="27"/>
          <w:lang w:val="ru-RU"/>
        </w:rPr>
        <w:t>гор. Симферополь</w:t>
      </w:r>
    </w:p>
    <w:p w:rsidR="00C36FF9" w:rsidP="00CE2AA7">
      <w:pPr>
        <w:ind w:right="-1" w:firstLine="851"/>
        <w:jc w:val="both"/>
        <w:outlineLvl w:val="0"/>
        <w:rPr>
          <w:sz w:val="27"/>
          <w:szCs w:val="27"/>
          <w:lang w:val="ru-RU"/>
        </w:rPr>
      </w:pPr>
      <w:r w:rsidRPr="00E60864">
        <w:rPr>
          <w:sz w:val="27"/>
          <w:szCs w:val="27"/>
          <w:lang w:val="ru-RU"/>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E60864">
        <w:rPr>
          <w:sz w:val="27"/>
          <w:szCs w:val="27"/>
          <w:lang w:val="ru-RU"/>
        </w:rPr>
        <w:t>Тоскина</w:t>
      </w:r>
      <w:r w:rsidRPr="00E60864">
        <w:rPr>
          <w:sz w:val="27"/>
          <w:szCs w:val="27"/>
          <w:lang w:val="ru-RU"/>
        </w:rPr>
        <w:t xml:space="preserve"> А.Л.,</w:t>
      </w:r>
      <w:r w:rsidRPr="00826683">
        <w:rPr>
          <w:sz w:val="27"/>
          <w:szCs w:val="27"/>
          <w:lang w:val="ru-RU"/>
        </w:rPr>
        <w:t xml:space="preserve"> </w:t>
      </w:r>
    </w:p>
    <w:p w:rsidR="00C36FF9" w:rsidRPr="00826683" w:rsidP="00C36FF9">
      <w:pPr>
        <w:ind w:right="-1" w:firstLine="851"/>
        <w:jc w:val="both"/>
        <w:outlineLvl w:val="0"/>
        <w:rPr>
          <w:sz w:val="27"/>
          <w:szCs w:val="27"/>
          <w:lang w:val="ru-RU"/>
        </w:rPr>
      </w:pPr>
      <w:r>
        <w:rPr>
          <w:sz w:val="27"/>
          <w:szCs w:val="27"/>
          <w:lang w:val="ru-RU"/>
        </w:rPr>
        <w:t xml:space="preserve">с участием представителей Счетной палаты Республики Крым: Гладчука А.В., </w:t>
      </w:r>
      <w:r>
        <w:rPr>
          <w:sz w:val="27"/>
          <w:szCs w:val="27"/>
          <w:lang w:val="ru-RU"/>
        </w:rPr>
        <w:t>Тройняковой</w:t>
      </w:r>
      <w:r>
        <w:rPr>
          <w:sz w:val="27"/>
          <w:szCs w:val="27"/>
          <w:lang w:val="ru-RU"/>
        </w:rPr>
        <w:t xml:space="preserve"> Н.В., защитника лица, в отношении которого ведется производство по делу об административном правонарушении – Горбунова М.А.,</w:t>
      </w:r>
    </w:p>
    <w:p w:rsidR="00C36FF9" w:rsidRPr="00E60864" w:rsidP="00C36FF9">
      <w:pPr>
        <w:ind w:right="-1" w:firstLine="851"/>
        <w:jc w:val="both"/>
        <w:outlineLvl w:val="0"/>
        <w:rPr>
          <w:sz w:val="27"/>
          <w:szCs w:val="27"/>
          <w:lang w:val="ru-RU"/>
        </w:rPr>
      </w:pPr>
      <w:r w:rsidRPr="00E60864">
        <w:rPr>
          <w:sz w:val="27"/>
          <w:szCs w:val="27"/>
          <w:lang w:val="ru-RU"/>
        </w:rPr>
        <w:t>рассмотрев в помещении судебного участка №17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w:t>
      </w:r>
      <w:r>
        <w:rPr>
          <w:sz w:val="27"/>
          <w:szCs w:val="27"/>
          <w:lang w:val="ru-RU"/>
        </w:rPr>
        <w:t>, 3</w:t>
      </w:r>
      <w:r w:rsidRPr="00E60864">
        <w:rPr>
          <w:sz w:val="27"/>
          <w:szCs w:val="27"/>
          <w:lang w:val="ru-RU"/>
        </w:rPr>
        <w:t>а, дело об административном правонарушении в отношении:</w:t>
      </w:r>
    </w:p>
    <w:p w:rsidR="00C36FF9" w:rsidRPr="00E60864" w:rsidP="00C36FF9">
      <w:pPr>
        <w:ind w:left="1418" w:right="-1"/>
        <w:jc w:val="both"/>
        <w:outlineLvl w:val="0"/>
        <w:rPr>
          <w:sz w:val="27"/>
          <w:szCs w:val="27"/>
          <w:lang w:val="ru-RU"/>
        </w:rPr>
      </w:pPr>
      <w:r>
        <w:rPr>
          <w:rStyle w:val="FontStyle12"/>
          <w:sz w:val="27"/>
          <w:szCs w:val="27"/>
          <w:lang w:val="ru-RU"/>
        </w:rPr>
        <w:t>Государственного казенного учреждения Республики Крым «Инвестиционно-строительное управление</w:t>
      </w:r>
      <w:r w:rsidRPr="00E60864">
        <w:rPr>
          <w:sz w:val="27"/>
          <w:szCs w:val="27"/>
          <w:lang w:val="ru-RU"/>
        </w:rPr>
        <w:t xml:space="preserve"> </w:t>
      </w:r>
      <w:r>
        <w:rPr>
          <w:sz w:val="27"/>
          <w:szCs w:val="27"/>
          <w:lang w:val="ru-RU"/>
        </w:rPr>
        <w:t xml:space="preserve">Республики Крым», </w:t>
      </w:r>
      <w:r w:rsidRPr="00E60864">
        <w:rPr>
          <w:sz w:val="27"/>
          <w:szCs w:val="27"/>
          <w:lang w:val="ru-RU"/>
        </w:rPr>
        <w:t xml:space="preserve">ОГРН </w:t>
      </w:r>
      <w:r>
        <w:rPr>
          <w:sz w:val="27"/>
          <w:szCs w:val="27"/>
          <w:lang w:val="ru-RU"/>
        </w:rPr>
        <w:t>1159102101454</w:t>
      </w:r>
      <w:r w:rsidRPr="00E60864">
        <w:rPr>
          <w:sz w:val="27"/>
          <w:szCs w:val="27"/>
          <w:lang w:val="ru-RU"/>
        </w:rPr>
        <w:t xml:space="preserve">, дата государственной регистрации </w:t>
      </w:r>
      <w:r>
        <w:rPr>
          <w:sz w:val="27"/>
          <w:szCs w:val="27"/>
          <w:lang w:val="ru-RU"/>
        </w:rPr>
        <w:t>16.06.2015</w:t>
      </w:r>
      <w:r w:rsidRPr="00E60864">
        <w:rPr>
          <w:sz w:val="27"/>
          <w:szCs w:val="27"/>
          <w:lang w:val="ru-RU"/>
        </w:rPr>
        <w:t>, зарегистрированного</w:t>
      </w:r>
      <w:r>
        <w:rPr>
          <w:sz w:val="27"/>
          <w:szCs w:val="27"/>
          <w:lang w:val="ru-RU"/>
        </w:rPr>
        <w:t xml:space="preserve"> по адресу</w:t>
      </w:r>
      <w:r w:rsidRPr="00E60864">
        <w:rPr>
          <w:sz w:val="27"/>
          <w:szCs w:val="27"/>
          <w:lang w:val="ru-RU"/>
        </w:rPr>
        <w:t xml:space="preserve">: г. Симферополь, ул. </w:t>
      </w:r>
      <w:r>
        <w:rPr>
          <w:sz w:val="27"/>
          <w:szCs w:val="27"/>
          <w:lang w:val="ru-RU"/>
        </w:rPr>
        <w:t>Трубаченко</w:t>
      </w:r>
      <w:r>
        <w:rPr>
          <w:sz w:val="27"/>
          <w:szCs w:val="27"/>
          <w:lang w:val="ru-RU"/>
        </w:rPr>
        <w:t>, 23а</w:t>
      </w:r>
      <w:r w:rsidRPr="00E60864">
        <w:rPr>
          <w:sz w:val="27"/>
          <w:szCs w:val="27"/>
          <w:lang w:val="ru-RU"/>
        </w:rPr>
        <w:t>,</w:t>
      </w:r>
    </w:p>
    <w:p w:rsidR="00A95464" w:rsidRPr="00E60864" w:rsidP="00A95464">
      <w:pPr>
        <w:ind w:right="-1" w:firstLine="708"/>
        <w:jc w:val="both"/>
        <w:outlineLvl w:val="0"/>
        <w:rPr>
          <w:sz w:val="27"/>
          <w:szCs w:val="27"/>
          <w:lang w:val="ru-RU"/>
        </w:rPr>
      </w:pPr>
      <w:r w:rsidRPr="00E60864">
        <w:rPr>
          <w:sz w:val="27"/>
          <w:szCs w:val="27"/>
          <w:lang w:val="ru-RU"/>
        </w:rPr>
        <w:t>по признакам состава правонарушения, предусмотренного ст. 19.7 Кодекса Российской Федерации об административных правонарушениях,</w:t>
      </w:r>
    </w:p>
    <w:p w:rsidR="00A95464" w:rsidRPr="00E60864" w:rsidP="00A95464">
      <w:pPr>
        <w:ind w:left="-567" w:right="-1" w:firstLine="141"/>
        <w:jc w:val="center"/>
        <w:outlineLvl w:val="0"/>
        <w:rPr>
          <w:sz w:val="27"/>
          <w:szCs w:val="27"/>
          <w:lang w:val="ru-RU"/>
        </w:rPr>
      </w:pPr>
      <w:r w:rsidRPr="00E60864">
        <w:rPr>
          <w:sz w:val="27"/>
          <w:szCs w:val="27"/>
          <w:lang w:val="ru-RU"/>
        </w:rPr>
        <w:t>УСТАНОВИЛ:</w:t>
      </w:r>
    </w:p>
    <w:p w:rsidR="00A95464" w:rsidRPr="00E60864" w:rsidP="00A95464">
      <w:pPr>
        <w:tabs>
          <w:tab w:val="left" w:pos="709"/>
        </w:tabs>
        <w:ind w:right="-1" w:firstLine="851"/>
        <w:jc w:val="both"/>
        <w:rPr>
          <w:sz w:val="27"/>
          <w:szCs w:val="27"/>
          <w:lang w:val="ru-RU"/>
        </w:rPr>
      </w:pPr>
      <w:r w:rsidRPr="00C36FF9">
        <w:rPr>
          <w:rStyle w:val="FontStyle12"/>
          <w:sz w:val="27"/>
          <w:szCs w:val="27"/>
          <w:lang w:val="ru-RU"/>
        </w:rPr>
        <w:t>Государственного казенного учреждения Республики Крым «Инвестиционно-строительное управление Республики Крым»</w:t>
      </w:r>
      <w:r w:rsidRPr="00E60864" w:rsidR="00C70B17">
        <w:rPr>
          <w:rStyle w:val="FontStyle12"/>
          <w:sz w:val="27"/>
          <w:szCs w:val="27"/>
          <w:lang w:val="ru-RU"/>
        </w:rPr>
        <w:t xml:space="preserve"> (далее </w:t>
      </w:r>
      <w:r>
        <w:rPr>
          <w:rStyle w:val="FontStyle12"/>
          <w:sz w:val="27"/>
          <w:szCs w:val="27"/>
          <w:lang w:val="ru-RU"/>
        </w:rPr>
        <w:t>ГКУ «</w:t>
      </w:r>
      <w:r>
        <w:rPr>
          <w:rStyle w:val="FontStyle12"/>
          <w:sz w:val="27"/>
          <w:szCs w:val="27"/>
          <w:lang w:val="ru-RU"/>
        </w:rPr>
        <w:t>Инвестстрой</w:t>
      </w:r>
      <w:r>
        <w:rPr>
          <w:rStyle w:val="FontStyle12"/>
          <w:sz w:val="27"/>
          <w:szCs w:val="27"/>
          <w:lang w:val="ru-RU"/>
        </w:rPr>
        <w:t xml:space="preserve"> Республики Крым»</w:t>
      </w:r>
      <w:r w:rsidRPr="00E60864" w:rsidR="00C70B17">
        <w:rPr>
          <w:rStyle w:val="FontStyle12"/>
          <w:sz w:val="27"/>
          <w:szCs w:val="27"/>
          <w:lang w:val="ru-RU"/>
        </w:rPr>
        <w:t>, юридическое лицо, Общество)</w:t>
      </w:r>
      <w:r w:rsidRPr="00E60864">
        <w:rPr>
          <w:sz w:val="27"/>
          <w:szCs w:val="27"/>
          <w:lang w:val="ru-RU"/>
        </w:rPr>
        <w:t xml:space="preserve">, зарегистрированное по адресу: </w:t>
      </w:r>
      <w:r w:rsidRPr="00E60864" w:rsidR="00545FC2">
        <w:rPr>
          <w:sz w:val="27"/>
          <w:szCs w:val="27"/>
          <w:lang w:val="ru-RU"/>
        </w:rPr>
        <w:t xml:space="preserve">г. Симферополь, </w:t>
      </w:r>
      <w:r w:rsidRPr="00E60864" w:rsidR="00E60864">
        <w:rPr>
          <w:sz w:val="27"/>
          <w:szCs w:val="27"/>
          <w:lang w:val="ru-RU"/>
        </w:rPr>
        <w:t xml:space="preserve">ул. </w:t>
      </w:r>
      <w:r w:rsidRPr="00C36FF9">
        <w:rPr>
          <w:sz w:val="27"/>
          <w:szCs w:val="27"/>
          <w:lang w:val="ru-RU"/>
        </w:rPr>
        <w:t>Трубаченко</w:t>
      </w:r>
      <w:r w:rsidRPr="00C36FF9">
        <w:rPr>
          <w:sz w:val="27"/>
          <w:szCs w:val="27"/>
          <w:lang w:val="ru-RU"/>
        </w:rPr>
        <w:t>, 23а</w:t>
      </w:r>
      <w:r w:rsidRPr="00E60864">
        <w:rPr>
          <w:sz w:val="27"/>
          <w:szCs w:val="27"/>
          <w:lang w:val="ru-RU"/>
        </w:rPr>
        <w:t xml:space="preserve">, не представило в </w:t>
      </w:r>
      <w:r>
        <w:rPr>
          <w:sz w:val="27"/>
          <w:szCs w:val="27"/>
          <w:lang w:val="ru-RU"/>
        </w:rPr>
        <w:t>Счетную палату Республики Крым</w:t>
      </w:r>
      <w:r w:rsidRPr="00E60864">
        <w:rPr>
          <w:sz w:val="27"/>
          <w:szCs w:val="27"/>
          <w:lang w:val="ru-RU"/>
        </w:rPr>
        <w:t xml:space="preserve"> </w:t>
      </w:r>
      <w:r>
        <w:rPr>
          <w:sz w:val="27"/>
          <w:szCs w:val="27"/>
          <w:lang w:val="ru-RU"/>
        </w:rPr>
        <w:t>истребованные согласно запроса №05-12/260 от 10.10.2024 документы</w:t>
      </w:r>
      <w:r w:rsidR="006D45CB">
        <w:rPr>
          <w:sz w:val="27"/>
          <w:szCs w:val="27"/>
          <w:lang w:val="ru-RU"/>
        </w:rPr>
        <w:t xml:space="preserve"> </w:t>
      </w:r>
      <w:r>
        <w:rPr>
          <w:sz w:val="27"/>
          <w:szCs w:val="27"/>
          <w:lang w:val="ru-RU"/>
        </w:rPr>
        <w:t xml:space="preserve">по сроку предоставления 17.10.2024, фактически документы </w:t>
      </w:r>
      <w:r w:rsidR="006D45CB">
        <w:rPr>
          <w:sz w:val="27"/>
          <w:szCs w:val="27"/>
          <w:lang w:val="ru-RU"/>
        </w:rPr>
        <w:t xml:space="preserve">в полном объеме </w:t>
      </w:r>
      <w:r>
        <w:rPr>
          <w:sz w:val="27"/>
          <w:szCs w:val="27"/>
          <w:lang w:val="ru-RU"/>
        </w:rPr>
        <w:t xml:space="preserve">представлены 29.10.2024.                                            </w:t>
      </w:r>
    </w:p>
    <w:p w:rsidR="00C36FF9" w:rsidRPr="00C36FF9" w:rsidP="00C36FF9">
      <w:pPr>
        <w:ind w:right="-1" w:firstLine="851"/>
        <w:jc w:val="both"/>
        <w:rPr>
          <w:sz w:val="27"/>
          <w:szCs w:val="27"/>
          <w:lang w:val="ru-RU"/>
        </w:rPr>
      </w:pPr>
      <w:r>
        <w:rPr>
          <w:sz w:val="27"/>
          <w:szCs w:val="27"/>
          <w:lang w:val="ru-RU"/>
        </w:rPr>
        <w:t xml:space="preserve">Защитник лица, в отношении которого ведется производство по делу об административном правонарушении,  </w:t>
      </w:r>
      <w:r w:rsidRPr="00C36FF9">
        <w:rPr>
          <w:sz w:val="27"/>
          <w:szCs w:val="27"/>
          <w:lang w:val="ru-RU"/>
        </w:rPr>
        <w:t xml:space="preserve">вину в совершении вменённого </w:t>
      </w:r>
      <w:r>
        <w:rPr>
          <w:sz w:val="27"/>
          <w:szCs w:val="27"/>
          <w:lang w:val="ru-RU"/>
        </w:rPr>
        <w:t xml:space="preserve">Обществу </w:t>
      </w:r>
      <w:r w:rsidRPr="00C36FF9">
        <w:rPr>
          <w:sz w:val="27"/>
          <w:szCs w:val="27"/>
          <w:lang w:val="ru-RU"/>
        </w:rPr>
        <w:t xml:space="preserve">правонарушения не признал, </w:t>
      </w:r>
      <w:r w:rsidR="00CB04B2">
        <w:rPr>
          <w:sz w:val="27"/>
          <w:szCs w:val="27"/>
          <w:lang w:val="ru-RU"/>
        </w:rPr>
        <w:t>по основаниям, указанным в письменных пояснениях</w:t>
      </w:r>
      <w:r w:rsidRPr="00C36FF9">
        <w:rPr>
          <w:sz w:val="27"/>
          <w:szCs w:val="27"/>
          <w:lang w:val="ru-RU"/>
        </w:rPr>
        <w:t>.</w:t>
      </w:r>
    </w:p>
    <w:p w:rsidR="00C36FF9" w:rsidRPr="00C36FF9" w:rsidP="00C36FF9">
      <w:pPr>
        <w:ind w:right="-1" w:firstLine="851"/>
        <w:jc w:val="both"/>
        <w:rPr>
          <w:sz w:val="27"/>
          <w:szCs w:val="27"/>
          <w:lang w:val="ru-RU"/>
        </w:rPr>
      </w:pPr>
      <w:r w:rsidRPr="00C36FF9">
        <w:rPr>
          <w:sz w:val="27"/>
          <w:szCs w:val="27"/>
          <w:lang w:val="ru-RU"/>
        </w:rPr>
        <w:t>Представители Счетной палаты Республики Крым в судебн</w:t>
      </w:r>
      <w:r w:rsidR="006D45CB">
        <w:rPr>
          <w:sz w:val="27"/>
          <w:szCs w:val="27"/>
          <w:lang w:val="ru-RU"/>
        </w:rPr>
        <w:t>ом заседании</w:t>
      </w:r>
      <w:r w:rsidRPr="00C36FF9">
        <w:rPr>
          <w:sz w:val="27"/>
          <w:szCs w:val="27"/>
          <w:lang w:val="ru-RU"/>
        </w:rPr>
        <w:t xml:space="preserve"> настаивали на привлечении </w:t>
      </w:r>
      <w:r w:rsidR="00CB04B2">
        <w:rPr>
          <w:sz w:val="27"/>
          <w:szCs w:val="27"/>
          <w:lang w:val="ru-RU"/>
        </w:rPr>
        <w:t>юридического лица</w:t>
      </w:r>
      <w:r w:rsidRPr="00C36FF9">
        <w:rPr>
          <w:sz w:val="27"/>
          <w:szCs w:val="27"/>
          <w:lang w:val="ru-RU"/>
        </w:rPr>
        <w:t xml:space="preserve"> к административной ответственности, указав, что в </w:t>
      </w:r>
      <w:r w:rsidR="00CB04B2">
        <w:rPr>
          <w:sz w:val="27"/>
          <w:szCs w:val="27"/>
          <w:lang w:val="ru-RU"/>
        </w:rPr>
        <w:t>бездействии Общества</w:t>
      </w:r>
      <w:r w:rsidRPr="00C36FF9">
        <w:rPr>
          <w:sz w:val="27"/>
          <w:szCs w:val="27"/>
          <w:lang w:val="ru-RU"/>
        </w:rPr>
        <w:t xml:space="preserve"> усматриваются признаки состава правонарушения, предусмотренного статьей </w:t>
      </w:r>
      <w:r w:rsidR="00CB04B2">
        <w:rPr>
          <w:sz w:val="27"/>
          <w:szCs w:val="27"/>
          <w:lang w:val="ru-RU"/>
        </w:rPr>
        <w:t>19.7</w:t>
      </w:r>
      <w:r w:rsidRPr="00C36FF9">
        <w:rPr>
          <w:sz w:val="27"/>
          <w:szCs w:val="27"/>
          <w:lang w:val="ru-RU"/>
        </w:rPr>
        <w:t xml:space="preserve"> Кодекса Российской Федерации об административных правонарушениях, что подтверждается представленными доказательствами.</w:t>
      </w:r>
    </w:p>
    <w:p w:rsidR="00A95464" w:rsidRPr="00E60864" w:rsidP="00C36FF9">
      <w:pPr>
        <w:ind w:right="-1" w:firstLine="851"/>
        <w:jc w:val="both"/>
        <w:rPr>
          <w:sz w:val="27"/>
          <w:szCs w:val="27"/>
          <w:lang w:val="ru-RU"/>
        </w:rPr>
      </w:pPr>
      <w:r w:rsidRPr="00C36FF9">
        <w:rPr>
          <w:sz w:val="27"/>
          <w:szCs w:val="27"/>
          <w:lang w:val="ru-RU"/>
        </w:rPr>
        <w:t>Выслушав участников процесса, исследовав материалы дела, прихожу к следующему.</w:t>
      </w:r>
    </w:p>
    <w:p w:rsidR="00A95464" w:rsidRPr="00E60864" w:rsidP="00A95464">
      <w:pPr>
        <w:ind w:right="-1" w:firstLine="851"/>
        <w:jc w:val="both"/>
        <w:rPr>
          <w:sz w:val="27"/>
          <w:szCs w:val="27"/>
          <w:lang w:val="ru-RU"/>
        </w:rPr>
      </w:pPr>
      <w:r w:rsidRPr="00E60864">
        <w:rPr>
          <w:sz w:val="27"/>
          <w:szCs w:val="27"/>
          <w:lang w:val="ru-RU"/>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95464" w:rsidRPr="00E60864" w:rsidP="00A95464">
      <w:pPr>
        <w:ind w:right="-1" w:firstLine="851"/>
        <w:jc w:val="both"/>
        <w:rPr>
          <w:sz w:val="27"/>
          <w:szCs w:val="27"/>
          <w:lang w:val="ru-RU"/>
        </w:rPr>
      </w:pPr>
      <w:r w:rsidRPr="00E60864">
        <w:rPr>
          <w:sz w:val="27"/>
          <w:szCs w:val="27"/>
          <w:lang w:val="ru-RU"/>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w:t>
      </w:r>
      <w:r w:rsidRPr="00E60864">
        <w:rPr>
          <w:sz w:val="27"/>
          <w:szCs w:val="27"/>
          <w:lang w:val="ru-RU"/>
        </w:rPr>
        <w:t>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 Кодекса Российской Федерации об административных правонарушениях).</w:t>
      </w:r>
    </w:p>
    <w:p w:rsidR="00A95464" w:rsidRPr="00E60864" w:rsidP="00A95464">
      <w:pPr>
        <w:ind w:right="-1" w:firstLine="851"/>
        <w:jc w:val="both"/>
        <w:rPr>
          <w:sz w:val="27"/>
          <w:szCs w:val="27"/>
          <w:lang w:val="ru-RU"/>
        </w:rPr>
      </w:pPr>
      <w:r w:rsidRPr="00E60864">
        <w:rPr>
          <w:sz w:val="27"/>
          <w:szCs w:val="27"/>
          <w:lang w:val="ru-RU"/>
        </w:rPr>
        <w:t>В соответствии с ч. 1 ст. 2.10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CB04B2" w:rsidP="00CB04B2">
      <w:pPr>
        <w:ind w:right="-1" w:firstLine="851"/>
        <w:jc w:val="both"/>
        <w:rPr>
          <w:sz w:val="27"/>
          <w:szCs w:val="27"/>
          <w:lang w:val="ru-RU"/>
        </w:rPr>
      </w:pPr>
      <w:r w:rsidRPr="00E60864">
        <w:rPr>
          <w:sz w:val="27"/>
          <w:szCs w:val="27"/>
          <w:lang w:val="ru-RU"/>
        </w:rPr>
        <w:t>Объективную сторону административного правонарушения, предусмотренного ст. 19.7 Кодекса Российской Федерации об административных правонарушениях образует, в том числе, непредставление в государственный орган (должностному лицу), орган,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
    <w:p w:rsidR="0029591D" w:rsidP="0029591D">
      <w:pPr>
        <w:ind w:right="-1" w:firstLine="851"/>
        <w:jc w:val="both"/>
        <w:rPr>
          <w:sz w:val="27"/>
          <w:szCs w:val="27"/>
          <w:lang w:val="ru-RU"/>
        </w:rPr>
      </w:pPr>
      <w:r>
        <w:rPr>
          <w:sz w:val="27"/>
          <w:szCs w:val="27"/>
          <w:lang w:val="ru-RU"/>
        </w:rPr>
        <w:t xml:space="preserve">В соответствии с ч. 1 ст. 15 </w:t>
      </w:r>
      <w:r w:rsidRPr="00CB04B2">
        <w:rPr>
          <w:sz w:val="27"/>
          <w:szCs w:val="27"/>
          <w:lang w:val="ru-RU"/>
        </w:rPr>
        <w:t>Федеральн</w:t>
      </w:r>
      <w:r>
        <w:rPr>
          <w:sz w:val="27"/>
          <w:szCs w:val="27"/>
          <w:lang w:val="ru-RU"/>
        </w:rPr>
        <w:t>ого</w:t>
      </w:r>
      <w:r w:rsidRPr="00CB04B2">
        <w:rPr>
          <w:sz w:val="27"/>
          <w:szCs w:val="27"/>
          <w:lang w:val="ru-RU"/>
        </w:rPr>
        <w:t xml:space="preserve"> закон</w:t>
      </w:r>
      <w:r>
        <w:rPr>
          <w:sz w:val="27"/>
          <w:szCs w:val="27"/>
          <w:lang w:val="ru-RU"/>
        </w:rPr>
        <w:t>а</w:t>
      </w:r>
      <w:r w:rsidRPr="00CB04B2">
        <w:rPr>
          <w:sz w:val="27"/>
          <w:szCs w:val="27"/>
          <w:lang w:val="ru-RU"/>
        </w:rPr>
        <w:t xml:space="preserve"> от 07.02.2011 </w:t>
      </w:r>
      <w:r>
        <w:rPr>
          <w:sz w:val="27"/>
          <w:szCs w:val="27"/>
          <w:lang w:val="ru-RU"/>
        </w:rPr>
        <w:t>№</w:t>
      </w:r>
      <w:r w:rsidRPr="00CB04B2">
        <w:rPr>
          <w:sz w:val="27"/>
          <w:szCs w:val="27"/>
          <w:lang w:val="ru-RU"/>
        </w:rPr>
        <w:t xml:space="preserve">6-ФЗ </w:t>
      </w:r>
      <w:r>
        <w:rPr>
          <w:sz w:val="27"/>
          <w:szCs w:val="27"/>
          <w:lang w:val="ru-RU"/>
        </w:rPr>
        <w:t>«</w:t>
      </w:r>
      <w:r w:rsidRPr="00CB04B2">
        <w:rPr>
          <w:sz w:val="27"/>
          <w:szCs w:val="27"/>
          <w:lang w:val="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sz w:val="27"/>
          <w:szCs w:val="27"/>
          <w:lang w:val="ru-RU"/>
        </w:rPr>
        <w:t>» о</w:t>
      </w:r>
      <w:r w:rsidRPr="00CB04B2">
        <w:rPr>
          <w:sz w:val="27"/>
          <w:szCs w:val="27"/>
          <w:lang w:val="ru-RU"/>
        </w:rPr>
        <w:t>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w:t>
      </w:r>
      <w:r w:rsidRPr="00CB04B2">
        <w:rPr>
          <w:sz w:val="27"/>
          <w:szCs w:val="27"/>
          <w:lang w:val="ru-RU"/>
        </w:rPr>
        <w:t xml:space="preserve"> </w:t>
      </w:r>
      <w:r w:rsidRPr="00CB04B2">
        <w:rPr>
          <w:sz w:val="27"/>
          <w:szCs w:val="27"/>
          <w:lang w:val="ru-RU"/>
        </w:rPr>
        <w:t>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нормативными правовыми актами представительных органов федеральных территорий сроки обязаны представлять в контрольно-счетные органы по их запросам информацию, документы и материалы, необходимые</w:t>
      </w:r>
      <w:r w:rsidRPr="00CB04B2">
        <w:rPr>
          <w:sz w:val="27"/>
          <w:szCs w:val="27"/>
          <w:lang w:val="ru-RU"/>
        </w:rPr>
        <w:t xml:space="preserve"> для проведения контрольных и экспертно-аналитических мероприятий.</w:t>
      </w:r>
    </w:p>
    <w:p w:rsidR="0029591D" w:rsidRPr="0029591D" w:rsidP="0029591D">
      <w:pPr>
        <w:ind w:right="-1" w:firstLine="851"/>
        <w:jc w:val="both"/>
        <w:rPr>
          <w:sz w:val="27"/>
          <w:szCs w:val="27"/>
          <w:lang w:val="ru-RU"/>
        </w:rPr>
      </w:pPr>
      <w:r>
        <w:rPr>
          <w:sz w:val="27"/>
          <w:szCs w:val="27"/>
          <w:lang w:val="ru-RU"/>
        </w:rPr>
        <w:t xml:space="preserve">В силу </w:t>
      </w:r>
      <w:r>
        <w:rPr>
          <w:sz w:val="27"/>
          <w:szCs w:val="27"/>
          <w:lang w:val="ru-RU"/>
        </w:rPr>
        <w:t xml:space="preserve">ч. 1 ст. 21 </w:t>
      </w:r>
      <w:r w:rsidRPr="0029591D">
        <w:rPr>
          <w:sz w:val="27"/>
          <w:szCs w:val="27"/>
          <w:lang w:val="ru-RU"/>
        </w:rPr>
        <w:t>Закон</w:t>
      </w:r>
      <w:r>
        <w:rPr>
          <w:sz w:val="27"/>
          <w:szCs w:val="27"/>
          <w:lang w:val="ru-RU"/>
        </w:rPr>
        <w:t>а</w:t>
      </w:r>
      <w:r w:rsidRPr="0029591D">
        <w:rPr>
          <w:sz w:val="27"/>
          <w:szCs w:val="27"/>
          <w:lang w:val="ru-RU"/>
        </w:rPr>
        <w:t xml:space="preserve"> Республики Крым от 20.11.2014 </w:t>
      </w:r>
      <w:r>
        <w:rPr>
          <w:sz w:val="27"/>
          <w:szCs w:val="27"/>
          <w:lang w:val="ru-RU"/>
        </w:rPr>
        <w:t>№</w:t>
      </w:r>
      <w:r w:rsidRPr="0029591D">
        <w:rPr>
          <w:sz w:val="27"/>
          <w:szCs w:val="27"/>
          <w:lang w:val="ru-RU"/>
        </w:rPr>
        <w:t xml:space="preserve">9-ЗРК/2014 </w:t>
      </w:r>
      <w:r>
        <w:rPr>
          <w:sz w:val="27"/>
          <w:szCs w:val="27"/>
          <w:lang w:val="ru-RU"/>
        </w:rPr>
        <w:t>«</w:t>
      </w:r>
      <w:r w:rsidRPr="0029591D">
        <w:rPr>
          <w:sz w:val="27"/>
          <w:szCs w:val="27"/>
          <w:lang w:val="ru-RU"/>
        </w:rPr>
        <w:t>О Счетной палате Республики Крым</w:t>
      </w:r>
      <w:r>
        <w:rPr>
          <w:sz w:val="27"/>
          <w:szCs w:val="27"/>
          <w:lang w:val="ru-RU"/>
        </w:rPr>
        <w:t>»</w:t>
      </w:r>
      <w:r w:rsidRPr="0029591D">
        <w:rPr>
          <w:sz w:val="27"/>
          <w:szCs w:val="27"/>
          <w:lang w:val="ru-RU"/>
        </w:rPr>
        <w:t xml:space="preserve"> </w:t>
      </w:r>
      <w:r w:rsidR="00925510">
        <w:rPr>
          <w:sz w:val="27"/>
          <w:szCs w:val="27"/>
          <w:lang w:val="ru-RU"/>
        </w:rPr>
        <w:t>о</w:t>
      </w:r>
      <w:r w:rsidRPr="0029591D">
        <w:rPr>
          <w:sz w:val="27"/>
          <w:szCs w:val="27"/>
          <w:lang w:val="ru-RU"/>
        </w:rPr>
        <w:t>рганы государственной власти и государственные органы Республики Крым, органы управления территориальными государственными внебюджетными фондами Республики Крым, органы местного самоуправления муниципальных образований, организации, в отношении которых Счетная палата вправе осуществлять внешний государственный финансовый контроль или которые обладают информацией, необходимой для осуществления внешнего государственного</w:t>
      </w:r>
      <w:r w:rsidRPr="0029591D">
        <w:rPr>
          <w:sz w:val="27"/>
          <w:szCs w:val="27"/>
          <w:lang w:val="ru-RU"/>
        </w:rPr>
        <w:t xml:space="preserve"> финансового контроля, их должностные лица, а также территориальные органы федеральных органов исполнительной власти и их структурные подразделения обязаны в течение 5 рабочих дней предоставлять Счетной палате по ее запросам информацию, документы и материалы, в том числе в электронном виде, необходимые для проведения контрольных и экспертно-аналитических мероприятий. На основании мотивированного ходатайства руководителя проверяемого органа или организации срок представления информации, документов и материалов может быть продлен не более чем на 14 рабочих дней.</w:t>
      </w:r>
    </w:p>
    <w:p w:rsidR="0039495F" w:rsidP="00A95464">
      <w:pPr>
        <w:ind w:right="-1" w:firstLine="851"/>
        <w:jc w:val="both"/>
        <w:rPr>
          <w:sz w:val="27"/>
          <w:szCs w:val="27"/>
          <w:lang w:val="ru-RU"/>
        </w:rPr>
      </w:pPr>
      <w:r>
        <w:rPr>
          <w:sz w:val="27"/>
          <w:szCs w:val="27"/>
          <w:lang w:val="ru-RU"/>
        </w:rPr>
        <w:t xml:space="preserve">В судебном заседании установлено, что распоряжение </w:t>
      </w:r>
      <w:r>
        <w:rPr>
          <w:sz w:val="27"/>
          <w:szCs w:val="27"/>
          <w:lang w:val="ru-RU"/>
        </w:rPr>
        <w:t>№62-р от 02.09.2024  принято решение о проведении контрольного мероприятия «Проверка законности и эффективности использования бюджетных средств, выделенных на строительство дошкольных образовательных организаций общеобразовательных учреждений в рамках государственной программы Российской Федерации «Социально-экономического развития Республики Крым и г. Севастополя» со сроком ввода в 2023 году, в том числе в отношении</w:t>
      </w:r>
      <w:r w:rsidRPr="0039495F">
        <w:t xml:space="preserve"> </w:t>
      </w:r>
      <w:r w:rsidRPr="0039495F">
        <w:rPr>
          <w:sz w:val="27"/>
          <w:szCs w:val="27"/>
          <w:lang w:val="ru-RU"/>
        </w:rPr>
        <w:t>ГКУ «</w:t>
      </w:r>
      <w:r w:rsidRPr="0039495F">
        <w:rPr>
          <w:sz w:val="27"/>
          <w:szCs w:val="27"/>
          <w:lang w:val="ru-RU"/>
        </w:rPr>
        <w:t>Инвестстрой</w:t>
      </w:r>
      <w:r w:rsidRPr="0039495F">
        <w:rPr>
          <w:sz w:val="27"/>
          <w:szCs w:val="27"/>
          <w:lang w:val="ru-RU"/>
        </w:rPr>
        <w:t xml:space="preserve"> Республики Крым»</w:t>
      </w:r>
      <w:r>
        <w:rPr>
          <w:sz w:val="27"/>
          <w:szCs w:val="27"/>
          <w:lang w:val="ru-RU"/>
        </w:rPr>
        <w:t>, в связи</w:t>
      </w:r>
      <w:r>
        <w:rPr>
          <w:sz w:val="27"/>
          <w:szCs w:val="27"/>
          <w:lang w:val="ru-RU"/>
        </w:rPr>
        <w:t xml:space="preserve"> с чем в адрес Общества направлено соответствующее уведомление от 03.09.2024 №05-12/199, от 03.09.2024 №39.</w:t>
      </w:r>
    </w:p>
    <w:p w:rsidR="00DF7649" w:rsidP="00A95464">
      <w:pPr>
        <w:ind w:right="-1" w:firstLine="851"/>
        <w:jc w:val="both"/>
        <w:rPr>
          <w:sz w:val="27"/>
          <w:szCs w:val="27"/>
          <w:lang w:val="ru-RU"/>
        </w:rPr>
      </w:pPr>
      <w:r>
        <w:rPr>
          <w:sz w:val="27"/>
          <w:szCs w:val="27"/>
          <w:lang w:val="ru-RU"/>
        </w:rPr>
        <w:t xml:space="preserve">10.10.2024 за №05-12/260 в адрес Общество направлен запрос о предоставлении не позднее 17.10.2024  следующих документов: фамилии, имени и отчества, должность лица, </w:t>
      </w:r>
      <w:r>
        <w:rPr>
          <w:sz w:val="27"/>
          <w:szCs w:val="27"/>
          <w:lang w:val="ru-RU"/>
        </w:rPr>
        <w:t>допустившего нарушение, имеющ</w:t>
      </w:r>
      <w:r w:rsidR="006D45CB">
        <w:rPr>
          <w:sz w:val="27"/>
          <w:szCs w:val="27"/>
          <w:lang w:val="ru-RU"/>
        </w:rPr>
        <w:t>е</w:t>
      </w:r>
      <w:r>
        <w:rPr>
          <w:sz w:val="27"/>
          <w:szCs w:val="27"/>
          <w:lang w:val="ru-RU"/>
        </w:rPr>
        <w:t xml:space="preserve">е признаки административного правонарушения, предусмотренного ст. 15.15.6 </w:t>
      </w:r>
      <w:r w:rsidRPr="00DF7649">
        <w:rPr>
          <w:sz w:val="27"/>
          <w:szCs w:val="27"/>
          <w:lang w:val="ru-RU"/>
        </w:rPr>
        <w:t>Кодекса Российской Федерации об административных правонарушениях</w:t>
      </w:r>
      <w:r>
        <w:rPr>
          <w:sz w:val="27"/>
          <w:szCs w:val="27"/>
          <w:lang w:val="ru-RU"/>
        </w:rPr>
        <w:t>; копию паспорта должностного лица; копию должностной инструкции должностного лица с отметкой об ознакомлении, приказа</w:t>
      </w:r>
      <w:r>
        <w:rPr>
          <w:sz w:val="27"/>
          <w:szCs w:val="27"/>
          <w:lang w:val="ru-RU"/>
        </w:rPr>
        <w:t xml:space="preserve"> </w:t>
      </w:r>
      <w:r>
        <w:rPr>
          <w:sz w:val="27"/>
          <w:szCs w:val="27"/>
          <w:lang w:val="ru-RU"/>
        </w:rPr>
        <w:t>о приеме на работу;</w:t>
      </w:r>
      <w:r>
        <w:rPr>
          <w:sz w:val="27"/>
          <w:szCs w:val="27"/>
          <w:lang w:val="ru-RU"/>
        </w:rPr>
        <w:t xml:space="preserve"> регистр бухгалтерского учета по счету 020941000 «Расчеты по доходам от штрафных санкций за нарушение условий контрактов (договоров)» за 2023 год с указанием наименования контрагента и даты совершения операции (в том числе в формате </w:t>
      </w:r>
      <w:r>
        <w:rPr>
          <w:sz w:val="27"/>
          <w:szCs w:val="27"/>
          <w:lang w:val="en-US"/>
        </w:rPr>
        <w:t>Exle</w:t>
      </w:r>
      <w:r w:rsidRPr="00DF7649">
        <w:rPr>
          <w:sz w:val="27"/>
          <w:szCs w:val="27"/>
          <w:lang w:val="ru-RU"/>
        </w:rPr>
        <w:t xml:space="preserve"> </w:t>
      </w:r>
      <w:r>
        <w:rPr>
          <w:sz w:val="27"/>
          <w:szCs w:val="27"/>
          <w:lang w:val="ru-RU"/>
        </w:rPr>
        <w:t>и</w:t>
      </w:r>
      <w:r w:rsidRPr="00DF7649">
        <w:rPr>
          <w:sz w:val="27"/>
          <w:szCs w:val="27"/>
          <w:lang w:val="ru-RU"/>
        </w:rPr>
        <w:t xml:space="preserve"> </w:t>
      </w:r>
      <w:r>
        <w:rPr>
          <w:sz w:val="27"/>
          <w:szCs w:val="27"/>
          <w:lang w:val="en-US"/>
        </w:rPr>
        <w:t>pdf</w:t>
      </w:r>
      <w:r>
        <w:rPr>
          <w:sz w:val="27"/>
          <w:szCs w:val="27"/>
          <w:lang w:val="ru-RU"/>
        </w:rPr>
        <w:t xml:space="preserve"> с подписью исполнителя);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на 01.01.2024 (в том числе в формате</w:t>
      </w:r>
      <w:r w:rsidRPr="00DF7649">
        <w:t xml:space="preserve"> </w:t>
      </w:r>
      <w:r w:rsidRPr="00DF7649">
        <w:rPr>
          <w:sz w:val="27"/>
          <w:szCs w:val="27"/>
          <w:lang w:val="ru-RU"/>
        </w:rPr>
        <w:t>Exle</w:t>
      </w:r>
      <w:r w:rsidRPr="00DF7649">
        <w:rPr>
          <w:sz w:val="27"/>
          <w:szCs w:val="27"/>
          <w:lang w:val="ru-RU"/>
        </w:rPr>
        <w:t xml:space="preserve"> и </w:t>
      </w:r>
      <w:r w:rsidRPr="00DF7649">
        <w:rPr>
          <w:sz w:val="27"/>
          <w:szCs w:val="27"/>
          <w:lang w:val="ru-RU"/>
        </w:rPr>
        <w:t>pdf</w:t>
      </w:r>
      <w:r>
        <w:rPr>
          <w:sz w:val="27"/>
          <w:szCs w:val="27"/>
          <w:lang w:val="ru-RU"/>
        </w:rPr>
        <w:t xml:space="preserve"> с подписью исполнителя). Указанный запрос получен Обществом в электронном виде 10.10.2024.</w:t>
      </w:r>
    </w:p>
    <w:p w:rsidR="005F6743" w:rsidP="00A95464">
      <w:pPr>
        <w:ind w:right="-1" w:firstLine="851"/>
        <w:jc w:val="both"/>
        <w:rPr>
          <w:sz w:val="27"/>
          <w:szCs w:val="27"/>
          <w:lang w:val="ru-RU"/>
        </w:rPr>
      </w:pPr>
      <w:r>
        <w:rPr>
          <w:sz w:val="27"/>
          <w:szCs w:val="27"/>
          <w:lang w:val="ru-RU"/>
        </w:rPr>
        <w:t>17.10.2024 в адрес Счетной палаты Республики Крым юридическим ли</w:t>
      </w:r>
      <w:r>
        <w:rPr>
          <w:sz w:val="27"/>
          <w:szCs w:val="27"/>
          <w:lang w:val="ru-RU"/>
        </w:rPr>
        <w:t>цом направлено письмо от 17.10.2024 №009-05/9652, истребованные документы не представлены.</w:t>
      </w:r>
    </w:p>
    <w:p w:rsidR="005F6743" w:rsidP="00A95464">
      <w:pPr>
        <w:ind w:right="-1" w:firstLine="851"/>
        <w:jc w:val="both"/>
        <w:rPr>
          <w:sz w:val="27"/>
          <w:szCs w:val="27"/>
          <w:lang w:val="ru-RU"/>
        </w:rPr>
      </w:pPr>
      <w:r>
        <w:rPr>
          <w:sz w:val="27"/>
          <w:szCs w:val="27"/>
          <w:lang w:val="ru-RU"/>
        </w:rPr>
        <w:t>Письмом от 21.10.2024 №№05-12/278 Счетной палатой Республики Крым повторно истребованы вышеуказанные документы.</w:t>
      </w:r>
    </w:p>
    <w:p w:rsidR="005F6743" w:rsidP="00A95464">
      <w:pPr>
        <w:ind w:right="-1" w:firstLine="851"/>
        <w:jc w:val="both"/>
        <w:rPr>
          <w:sz w:val="27"/>
          <w:szCs w:val="27"/>
          <w:lang w:val="ru-RU"/>
        </w:rPr>
      </w:pPr>
      <w:r>
        <w:rPr>
          <w:sz w:val="27"/>
          <w:szCs w:val="27"/>
          <w:lang w:val="ru-RU"/>
        </w:rPr>
        <w:t xml:space="preserve">25.10.2024 </w:t>
      </w:r>
      <w:r w:rsidR="00DC7A53">
        <w:rPr>
          <w:sz w:val="27"/>
          <w:szCs w:val="27"/>
          <w:lang w:val="ru-RU"/>
        </w:rPr>
        <w:t xml:space="preserve">за исх. </w:t>
      </w:r>
      <w:r>
        <w:rPr>
          <w:sz w:val="27"/>
          <w:szCs w:val="27"/>
          <w:lang w:val="ru-RU"/>
        </w:rPr>
        <w:t>№009-05/9911 Обществом представлены: копия Журнала №5 расчетов с дебиторами по доходам за 2023 год, копия баланса</w:t>
      </w:r>
      <w:r w:rsidRPr="005F6743">
        <w:t xml:space="preserve"> </w:t>
      </w:r>
      <w:r w:rsidRPr="005F6743">
        <w:rPr>
          <w:sz w:val="27"/>
          <w:szCs w:val="27"/>
          <w:lang w:val="ru-RU"/>
        </w:rPr>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на 01.01.2024</w:t>
      </w:r>
      <w:r>
        <w:rPr>
          <w:sz w:val="27"/>
          <w:szCs w:val="27"/>
          <w:lang w:val="ru-RU"/>
        </w:rPr>
        <w:t xml:space="preserve">; копия объяснений Гусевой Ю.В. и </w:t>
      </w:r>
      <w:r>
        <w:rPr>
          <w:sz w:val="27"/>
          <w:szCs w:val="27"/>
          <w:lang w:val="ru-RU"/>
        </w:rPr>
        <w:t>Касимова</w:t>
      </w:r>
      <w:r>
        <w:rPr>
          <w:sz w:val="27"/>
          <w:szCs w:val="27"/>
          <w:lang w:val="ru-RU"/>
        </w:rPr>
        <w:t xml:space="preserve"> П.А., копия трудовых договоров и дополнительных соглашений, копии приказов о назначении на должность, копии должностных инструкций, копия устава </w:t>
      </w:r>
      <w:r w:rsidRPr="005F6743">
        <w:rPr>
          <w:sz w:val="27"/>
          <w:szCs w:val="27"/>
          <w:lang w:val="ru-RU"/>
        </w:rPr>
        <w:t>ГКУ «</w:t>
      </w:r>
      <w:r w:rsidRPr="005F6743">
        <w:rPr>
          <w:sz w:val="27"/>
          <w:szCs w:val="27"/>
          <w:lang w:val="ru-RU"/>
        </w:rPr>
        <w:t>Инвестстрой</w:t>
      </w:r>
      <w:r w:rsidRPr="005F6743">
        <w:rPr>
          <w:sz w:val="27"/>
          <w:szCs w:val="27"/>
          <w:lang w:val="ru-RU"/>
        </w:rPr>
        <w:t xml:space="preserve"> Республики Крым»</w:t>
      </w:r>
      <w:r>
        <w:rPr>
          <w:sz w:val="27"/>
          <w:szCs w:val="27"/>
          <w:lang w:val="ru-RU"/>
        </w:rPr>
        <w:t xml:space="preserve">; копия журнала №5 расчетов с дебиторами по доходам за 2023 год </w:t>
      </w:r>
      <w:r w:rsidRPr="00DC7A53" w:rsidR="00DC7A53">
        <w:rPr>
          <w:sz w:val="27"/>
          <w:szCs w:val="27"/>
          <w:lang w:val="ru-RU"/>
        </w:rPr>
        <w:t xml:space="preserve">в формате </w:t>
      </w:r>
      <w:r w:rsidRPr="00DC7A53" w:rsidR="00DC7A53">
        <w:rPr>
          <w:sz w:val="27"/>
          <w:szCs w:val="27"/>
          <w:lang w:val="ru-RU"/>
        </w:rPr>
        <w:t>Exle</w:t>
      </w:r>
      <w:r w:rsidRPr="00DC7A53" w:rsidR="00DC7A53">
        <w:rPr>
          <w:sz w:val="27"/>
          <w:szCs w:val="27"/>
          <w:lang w:val="ru-RU"/>
        </w:rPr>
        <w:t xml:space="preserve"> и </w:t>
      </w:r>
      <w:r w:rsidRPr="00DC7A53" w:rsidR="00DC7A53">
        <w:rPr>
          <w:sz w:val="27"/>
          <w:szCs w:val="27"/>
          <w:lang w:val="ru-RU"/>
        </w:rPr>
        <w:t>pdf</w:t>
      </w:r>
      <w:r w:rsidRPr="00DC7A53" w:rsidR="00DC7A53">
        <w:rPr>
          <w:sz w:val="27"/>
          <w:szCs w:val="27"/>
          <w:lang w:val="ru-RU"/>
        </w:rPr>
        <w:t xml:space="preserve"> </w:t>
      </w:r>
      <w:r>
        <w:rPr>
          <w:sz w:val="27"/>
          <w:szCs w:val="27"/>
          <w:lang w:val="ru-RU"/>
        </w:rPr>
        <w:t>представлены без указания наименования экономического субъекта, составившего регистр</w:t>
      </w:r>
      <w:r w:rsidR="00DC7A53">
        <w:rPr>
          <w:sz w:val="27"/>
          <w:szCs w:val="27"/>
          <w:lang w:val="ru-RU"/>
        </w:rPr>
        <w:t xml:space="preserve">, являющегося обязательным реквизитом регистра бухгалтерского учета согласно </w:t>
      </w:r>
      <w:r w:rsidRPr="00DC7A53" w:rsidR="00DC7A53">
        <w:rPr>
          <w:sz w:val="27"/>
          <w:szCs w:val="27"/>
          <w:lang w:val="ru-RU"/>
        </w:rPr>
        <w:t>ч. 4 ст. 10 Федерального закона от 06.12.2011 №402-Ф</w:t>
      </w:r>
      <w:r w:rsidR="00DC7A53">
        <w:rPr>
          <w:sz w:val="27"/>
          <w:szCs w:val="27"/>
          <w:lang w:val="ru-RU"/>
        </w:rPr>
        <w:t>З «О бухгалтерском учете», что не позволило определить его принадлежность Обществу</w:t>
      </w:r>
      <w:r>
        <w:rPr>
          <w:sz w:val="27"/>
          <w:szCs w:val="27"/>
          <w:lang w:val="ru-RU"/>
        </w:rPr>
        <w:t>.</w:t>
      </w:r>
    </w:p>
    <w:p w:rsidR="005F6743" w:rsidP="00A95464">
      <w:pPr>
        <w:ind w:right="-1" w:firstLine="851"/>
        <w:jc w:val="both"/>
        <w:rPr>
          <w:sz w:val="27"/>
          <w:szCs w:val="27"/>
          <w:lang w:val="ru-RU"/>
        </w:rPr>
      </w:pPr>
      <w:r>
        <w:rPr>
          <w:sz w:val="27"/>
          <w:szCs w:val="27"/>
          <w:lang w:val="ru-RU"/>
        </w:rPr>
        <w:t>Письмом от 28.10.2024 №05-12/285 в адрес Общества направлен запрос о незамедлительном предоставлении в полном объеме документов, истребованных запросом от 10.10.2024, от 21.10.2024.</w:t>
      </w:r>
    </w:p>
    <w:p w:rsidR="00DC7A53" w:rsidP="00A95464">
      <w:pPr>
        <w:ind w:right="-1" w:firstLine="851"/>
        <w:jc w:val="both"/>
        <w:rPr>
          <w:sz w:val="27"/>
          <w:szCs w:val="27"/>
          <w:lang w:val="ru-RU"/>
        </w:rPr>
      </w:pPr>
      <w:r>
        <w:rPr>
          <w:sz w:val="27"/>
          <w:szCs w:val="27"/>
          <w:lang w:val="ru-RU"/>
        </w:rPr>
        <w:t xml:space="preserve">29.10.2024 </w:t>
      </w:r>
      <w:r>
        <w:rPr>
          <w:sz w:val="27"/>
          <w:szCs w:val="27"/>
          <w:lang w:val="ru-RU"/>
        </w:rPr>
        <w:t xml:space="preserve">за №009-05/9999 </w:t>
      </w:r>
      <w:r>
        <w:rPr>
          <w:sz w:val="27"/>
          <w:szCs w:val="27"/>
          <w:lang w:val="ru-RU"/>
        </w:rPr>
        <w:t>в адрес Счетной палаты Республики Крым поступил</w:t>
      </w:r>
      <w:r>
        <w:rPr>
          <w:sz w:val="27"/>
          <w:szCs w:val="27"/>
          <w:lang w:val="ru-RU"/>
        </w:rPr>
        <w:t xml:space="preserve">а копия </w:t>
      </w:r>
      <w:r w:rsidRPr="00DC7A53">
        <w:rPr>
          <w:sz w:val="27"/>
          <w:szCs w:val="27"/>
          <w:lang w:val="ru-RU"/>
        </w:rPr>
        <w:t>журнала №5 расчетов с дебиторами по доходам за 2023 год</w:t>
      </w:r>
      <w:r>
        <w:rPr>
          <w:sz w:val="27"/>
          <w:szCs w:val="27"/>
          <w:lang w:val="ru-RU"/>
        </w:rPr>
        <w:t xml:space="preserve"> </w:t>
      </w:r>
      <w:r w:rsidRPr="005F6743">
        <w:rPr>
          <w:sz w:val="27"/>
          <w:szCs w:val="27"/>
          <w:lang w:val="ru-RU"/>
        </w:rPr>
        <w:t xml:space="preserve">в </w:t>
      </w:r>
      <w:r w:rsidRPr="005F6743">
        <w:rPr>
          <w:sz w:val="27"/>
          <w:szCs w:val="27"/>
          <w:lang w:val="ru-RU"/>
        </w:rPr>
        <w:t xml:space="preserve">формате </w:t>
      </w:r>
      <w:r w:rsidRPr="005F6743">
        <w:rPr>
          <w:sz w:val="27"/>
          <w:szCs w:val="27"/>
          <w:lang w:val="ru-RU"/>
        </w:rPr>
        <w:t>Exle</w:t>
      </w:r>
      <w:r w:rsidRPr="005F6743">
        <w:rPr>
          <w:sz w:val="27"/>
          <w:szCs w:val="27"/>
          <w:lang w:val="ru-RU"/>
        </w:rPr>
        <w:t xml:space="preserve"> и </w:t>
      </w:r>
      <w:r w:rsidRPr="005F6743">
        <w:rPr>
          <w:sz w:val="27"/>
          <w:szCs w:val="27"/>
          <w:lang w:val="ru-RU"/>
        </w:rPr>
        <w:t>pdf</w:t>
      </w:r>
      <w:r>
        <w:rPr>
          <w:sz w:val="27"/>
          <w:szCs w:val="27"/>
          <w:lang w:val="ru-RU"/>
        </w:rPr>
        <w:t>, содержащего обязательные реквизиты, предусмотренные ч. 4 ст. 10 Федерального закона от 06.12.2011 №402-ФЗ «О бухгалтерском учете».</w:t>
      </w:r>
    </w:p>
    <w:p w:rsidR="00892C2D" w:rsidP="00A95464">
      <w:pPr>
        <w:ind w:right="-1" w:firstLine="851"/>
        <w:jc w:val="both"/>
        <w:rPr>
          <w:sz w:val="27"/>
          <w:szCs w:val="27"/>
          <w:lang w:val="ru-RU"/>
        </w:rPr>
      </w:pPr>
      <w:r>
        <w:rPr>
          <w:sz w:val="27"/>
          <w:szCs w:val="27"/>
          <w:lang w:val="ru-RU"/>
        </w:rPr>
        <w:t xml:space="preserve">Таким образом, информация и документы на запрос от  </w:t>
      </w:r>
      <w:r w:rsidRPr="00DC7A53">
        <w:rPr>
          <w:sz w:val="27"/>
          <w:szCs w:val="27"/>
          <w:lang w:val="ru-RU"/>
        </w:rPr>
        <w:t xml:space="preserve">10.10.2024 за №05-12/260 </w:t>
      </w:r>
      <w:r>
        <w:rPr>
          <w:sz w:val="27"/>
          <w:szCs w:val="27"/>
          <w:lang w:val="ru-RU"/>
        </w:rPr>
        <w:t xml:space="preserve"> представлены в полном объеме </w:t>
      </w:r>
      <w:r w:rsidR="00CE2AA7">
        <w:rPr>
          <w:sz w:val="27"/>
          <w:szCs w:val="27"/>
          <w:lang w:val="ru-RU"/>
        </w:rPr>
        <w:t xml:space="preserve">юридическим лицом </w:t>
      </w:r>
      <w:r>
        <w:rPr>
          <w:sz w:val="27"/>
          <w:szCs w:val="27"/>
          <w:lang w:val="ru-RU"/>
        </w:rPr>
        <w:t>29.10.2024.</w:t>
      </w:r>
      <w:r w:rsidR="005F6743">
        <w:rPr>
          <w:sz w:val="27"/>
          <w:szCs w:val="27"/>
          <w:lang w:val="ru-RU"/>
        </w:rPr>
        <w:t xml:space="preserve">  </w:t>
      </w:r>
      <w:r w:rsidR="00DF7649">
        <w:rPr>
          <w:sz w:val="27"/>
          <w:szCs w:val="27"/>
          <w:lang w:val="ru-RU"/>
        </w:rPr>
        <w:t xml:space="preserve"> </w:t>
      </w:r>
      <w:r w:rsidR="0039495F">
        <w:rPr>
          <w:sz w:val="27"/>
          <w:szCs w:val="27"/>
          <w:lang w:val="ru-RU"/>
        </w:rPr>
        <w:t xml:space="preserve">  </w:t>
      </w:r>
    </w:p>
    <w:p w:rsidR="00A95464" w:rsidRPr="00E60864" w:rsidP="00A95464">
      <w:pPr>
        <w:ind w:right="-1" w:firstLine="851"/>
        <w:jc w:val="both"/>
        <w:rPr>
          <w:sz w:val="27"/>
          <w:szCs w:val="27"/>
          <w:lang w:val="ru-RU"/>
        </w:rPr>
      </w:pPr>
      <w:r w:rsidRPr="00E60864">
        <w:rPr>
          <w:sz w:val="27"/>
          <w:szCs w:val="27"/>
          <w:lang w:val="ru-RU"/>
        </w:rPr>
        <w:t xml:space="preserve">Вина юридического лица в совершении вмененного правонарушения подтверждается надлежащими и допустимыми доказательствами, исследованными в судебном заседании, а именно: протоколом об административном правонарушении </w:t>
      </w:r>
      <w:r w:rsidR="00DC7A53">
        <w:rPr>
          <w:sz w:val="27"/>
          <w:szCs w:val="27"/>
          <w:lang w:val="ru-RU"/>
        </w:rPr>
        <w:t>№48 от 14.11.2024</w:t>
      </w:r>
      <w:r w:rsidRPr="00E60864">
        <w:rPr>
          <w:sz w:val="27"/>
          <w:szCs w:val="27"/>
          <w:lang w:val="ru-RU"/>
        </w:rPr>
        <w:t xml:space="preserve">, </w:t>
      </w:r>
      <w:r w:rsidR="00DC7A53">
        <w:rPr>
          <w:sz w:val="27"/>
          <w:szCs w:val="27"/>
          <w:lang w:val="ru-RU"/>
        </w:rPr>
        <w:t xml:space="preserve">копией запроса от </w:t>
      </w:r>
      <w:r w:rsidR="00DC7A53">
        <w:rPr>
          <w:sz w:val="27"/>
          <w:szCs w:val="27"/>
          <w:lang w:val="ru-RU"/>
        </w:rPr>
        <w:t>10.10.2024 за №05-12/260</w:t>
      </w:r>
      <w:r w:rsidR="00DC7A53">
        <w:rPr>
          <w:sz w:val="27"/>
          <w:szCs w:val="27"/>
          <w:lang w:val="ru-RU"/>
        </w:rPr>
        <w:t xml:space="preserve">, копией ответа </w:t>
      </w:r>
      <w:r w:rsidRPr="00DC7A53" w:rsidR="00DC7A53">
        <w:rPr>
          <w:sz w:val="27"/>
          <w:szCs w:val="27"/>
          <w:lang w:val="ru-RU"/>
        </w:rPr>
        <w:t>17.10.2024 №009-05/9652</w:t>
      </w:r>
      <w:r w:rsidR="00DC7A53">
        <w:rPr>
          <w:sz w:val="27"/>
          <w:szCs w:val="27"/>
          <w:lang w:val="ru-RU"/>
        </w:rPr>
        <w:t>, копией запроса от</w:t>
      </w:r>
      <w:r w:rsidR="00CE2AA7">
        <w:rPr>
          <w:sz w:val="27"/>
          <w:szCs w:val="27"/>
          <w:lang w:val="ru-RU"/>
        </w:rPr>
        <w:t xml:space="preserve"> </w:t>
      </w:r>
      <w:r w:rsidRPr="00DC7A53" w:rsidR="00DC7A53">
        <w:rPr>
          <w:sz w:val="27"/>
          <w:szCs w:val="27"/>
          <w:lang w:val="ru-RU"/>
        </w:rPr>
        <w:t xml:space="preserve">21.10.2024 </w:t>
      </w:r>
      <w:r w:rsidR="00DC7A53">
        <w:rPr>
          <w:sz w:val="27"/>
          <w:szCs w:val="27"/>
          <w:lang w:val="ru-RU"/>
        </w:rPr>
        <w:t xml:space="preserve">за </w:t>
      </w:r>
      <w:r w:rsidRPr="00DC7A53" w:rsidR="00DC7A53">
        <w:rPr>
          <w:sz w:val="27"/>
          <w:szCs w:val="27"/>
          <w:lang w:val="ru-RU"/>
        </w:rPr>
        <w:t>№05-12/278</w:t>
      </w:r>
      <w:r w:rsidR="00DC7A53">
        <w:rPr>
          <w:sz w:val="27"/>
          <w:szCs w:val="27"/>
          <w:lang w:val="ru-RU"/>
        </w:rPr>
        <w:t xml:space="preserve">, копией ответа </w:t>
      </w:r>
      <w:r w:rsidR="00CE2AA7">
        <w:rPr>
          <w:sz w:val="27"/>
          <w:szCs w:val="27"/>
          <w:lang w:val="ru-RU"/>
        </w:rPr>
        <w:t xml:space="preserve">от </w:t>
      </w:r>
      <w:r w:rsidRPr="00DC7A53" w:rsidR="00DC7A53">
        <w:rPr>
          <w:sz w:val="27"/>
          <w:szCs w:val="27"/>
          <w:lang w:val="ru-RU"/>
        </w:rPr>
        <w:t>25.10.2024 за №009-05/9911</w:t>
      </w:r>
      <w:r w:rsidR="00DC7A53">
        <w:rPr>
          <w:sz w:val="27"/>
          <w:szCs w:val="27"/>
          <w:lang w:val="ru-RU"/>
        </w:rPr>
        <w:t>,</w:t>
      </w:r>
      <w:r w:rsidRPr="00DC7A53" w:rsidR="00DC7A53">
        <w:rPr>
          <w:sz w:val="27"/>
          <w:szCs w:val="27"/>
          <w:lang w:val="ru-RU"/>
        </w:rPr>
        <w:t xml:space="preserve"> </w:t>
      </w:r>
      <w:r w:rsidR="00DC7A53">
        <w:rPr>
          <w:sz w:val="27"/>
          <w:szCs w:val="27"/>
          <w:lang w:val="ru-RU"/>
        </w:rPr>
        <w:t>копией запроса</w:t>
      </w:r>
      <w:r w:rsidR="00CE2AA7">
        <w:rPr>
          <w:sz w:val="27"/>
          <w:szCs w:val="27"/>
          <w:lang w:val="ru-RU"/>
        </w:rPr>
        <w:t xml:space="preserve"> от</w:t>
      </w:r>
      <w:r w:rsidR="00DC7A53">
        <w:rPr>
          <w:sz w:val="27"/>
          <w:szCs w:val="27"/>
          <w:lang w:val="ru-RU"/>
        </w:rPr>
        <w:t xml:space="preserve"> </w:t>
      </w:r>
      <w:r w:rsidRPr="00DC7A53" w:rsidR="00DC7A53">
        <w:rPr>
          <w:sz w:val="27"/>
          <w:szCs w:val="27"/>
          <w:lang w:val="ru-RU"/>
        </w:rPr>
        <w:t>28.10.2024 №05-12/285</w:t>
      </w:r>
      <w:r w:rsidR="00DC7A53">
        <w:rPr>
          <w:sz w:val="27"/>
          <w:szCs w:val="27"/>
          <w:lang w:val="ru-RU"/>
        </w:rPr>
        <w:t xml:space="preserve">, копией ответа </w:t>
      </w:r>
      <w:r w:rsidR="00CE2AA7">
        <w:rPr>
          <w:sz w:val="27"/>
          <w:szCs w:val="27"/>
          <w:lang w:val="ru-RU"/>
        </w:rPr>
        <w:t>от</w:t>
      </w:r>
      <w:r w:rsidR="00CE2AA7">
        <w:rPr>
          <w:sz w:val="27"/>
          <w:szCs w:val="27"/>
          <w:lang w:val="ru-RU"/>
        </w:rPr>
        <w:t xml:space="preserve"> </w:t>
      </w:r>
      <w:r w:rsidRPr="00DC7A53" w:rsidR="00DC7A53">
        <w:rPr>
          <w:sz w:val="27"/>
          <w:szCs w:val="27"/>
          <w:lang w:val="ru-RU"/>
        </w:rPr>
        <w:t>29.10.2024 за №009-05/9999</w:t>
      </w:r>
      <w:r w:rsidRPr="00E60864">
        <w:rPr>
          <w:sz w:val="27"/>
          <w:szCs w:val="27"/>
          <w:lang w:val="ru-RU"/>
        </w:rPr>
        <w:t>.</w:t>
      </w:r>
    </w:p>
    <w:p w:rsidR="00F13C19" w:rsidP="00F13C19">
      <w:pPr>
        <w:ind w:right="-1" w:firstLine="851"/>
        <w:jc w:val="both"/>
        <w:rPr>
          <w:sz w:val="27"/>
          <w:szCs w:val="27"/>
          <w:lang w:val="ru-RU"/>
        </w:rPr>
      </w:pPr>
      <w:r w:rsidRPr="00E60864">
        <w:rPr>
          <w:sz w:val="27"/>
          <w:szCs w:val="27"/>
          <w:lang w:val="ru-RU"/>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w:t>
      </w:r>
    </w:p>
    <w:p w:rsidR="00F13C19" w:rsidP="006235B0">
      <w:pPr>
        <w:ind w:right="-1" w:firstLine="851"/>
        <w:jc w:val="both"/>
        <w:rPr>
          <w:sz w:val="27"/>
          <w:szCs w:val="27"/>
          <w:lang w:val="ru-RU"/>
        </w:rPr>
      </w:pPr>
      <w:r>
        <w:rPr>
          <w:sz w:val="27"/>
          <w:szCs w:val="27"/>
          <w:lang w:val="ru-RU"/>
        </w:rPr>
        <w:t xml:space="preserve">Доводы защитника юридического лица об отсутствии полномочий  у должностных лиц Счетной палаты Республики Крым по истребованию персональных данных должностных лиц </w:t>
      </w:r>
      <w:r w:rsidRPr="005F6743">
        <w:rPr>
          <w:sz w:val="27"/>
          <w:szCs w:val="27"/>
          <w:lang w:val="ru-RU"/>
        </w:rPr>
        <w:t>ГКУ «</w:t>
      </w:r>
      <w:r w:rsidRPr="005F6743">
        <w:rPr>
          <w:sz w:val="27"/>
          <w:szCs w:val="27"/>
          <w:lang w:val="ru-RU"/>
        </w:rPr>
        <w:t>Инвестстрой</w:t>
      </w:r>
      <w:r w:rsidRPr="005F6743">
        <w:rPr>
          <w:sz w:val="27"/>
          <w:szCs w:val="27"/>
          <w:lang w:val="ru-RU"/>
        </w:rPr>
        <w:t xml:space="preserve"> Республики Крым»</w:t>
      </w:r>
      <w:r>
        <w:rPr>
          <w:sz w:val="27"/>
          <w:szCs w:val="27"/>
          <w:lang w:val="ru-RU"/>
        </w:rPr>
        <w:t xml:space="preserve"> основаны на неверном толковании положений Федерального закона от 27.07.2006 152-ФЗ «О персональных данных», </w:t>
      </w:r>
      <w:r w:rsidRPr="00925510" w:rsidR="00925510">
        <w:rPr>
          <w:sz w:val="27"/>
          <w:szCs w:val="27"/>
          <w:lang w:val="ru-RU"/>
        </w:rPr>
        <w:t>Федерального закона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925510">
        <w:rPr>
          <w:sz w:val="27"/>
          <w:szCs w:val="27"/>
          <w:lang w:val="ru-RU"/>
        </w:rPr>
        <w:t xml:space="preserve">, </w:t>
      </w:r>
      <w:r w:rsidRPr="0029591D" w:rsidR="00925510">
        <w:rPr>
          <w:sz w:val="27"/>
          <w:szCs w:val="27"/>
          <w:lang w:val="ru-RU"/>
        </w:rPr>
        <w:t>Закон</w:t>
      </w:r>
      <w:r w:rsidR="00925510">
        <w:rPr>
          <w:sz w:val="27"/>
          <w:szCs w:val="27"/>
          <w:lang w:val="ru-RU"/>
        </w:rPr>
        <w:t>а</w:t>
      </w:r>
      <w:r w:rsidRPr="0029591D" w:rsidR="00925510">
        <w:rPr>
          <w:sz w:val="27"/>
          <w:szCs w:val="27"/>
          <w:lang w:val="ru-RU"/>
        </w:rPr>
        <w:t xml:space="preserve"> Республики</w:t>
      </w:r>
      <w:r w:rsidRPr="0029591D" w:rsidR="00925510">
        <w:rPr>
          <w:sz w:val="27"/>
          <w:szCs w:val="27"/>
          <w:lang w:val="ru-RU"/>
        </w:rPr>
        <w:t xml:space="preserve"> Крым от 20.11.2014 </w:t>
      </w:r>
      <w:r w:rsidR="00925510">
        <w:rPr>
          <w:sz w:val="27"/>
          <w:szCs w:val="27"/>
          <w:lang w:val="ru-RU"/>
        </w:rPr>
        <w:t>№</w:t>
      </w:r>
      <w:r w:rsidRPr="0029591D" w:rsidR="00925510">
        <w:rPr>
          <w:sz w:val="27"/>
          <w:szCs w:val="27"/>
          <w:lang w:val="ru-RU"/>
        </w:rPr>
        <w:t xml:space="preserve">9-ЗРК/2014 </w:t>
      </w:r>
      <w:r w:rsidR="00925510">
        <w:rPr>
          <w:sz w:val="27"/>
          <w:szCs w:val="27"/>
          <w:lang w:val="ru-RU"/>
        </w:rPr>
        <w:t>«</w:t>
      </w:r>
      <w:r w:rsidRPr="0029591D" w:rsidR="00925510">
        <w:rPr>
          <w:sz w:val="27"/>
          <w:szCs w:val="27"/>
          <w:lang w:val="ru-RU"/>
        </w:rPr>
        <w:t>О Счетной палате Республики Крым</w:t>
      </w:r>
      <w:r w:rsidR="00925510">
        <w:rPr>
          <w:sz w:val="27"/>
          <w:szCs w:val="27"/>
          <w:lang w:val="ru-RU"/>
        </w:rPr>
        <w:t>»</w:t>
      </w:r>
      <w:r w:rsidR="00925510">
        <w:rPr>
          <w:sz w:val="27"/>
          <w:szCs w:val="27"/>
          <w:lang w:val="ru-RU"/>
        </w:rPr>
        <w:t xml:space="preserve">, поскольку указанные в запросе </w:t>
      </w:r>
      <w:r w:rsidRPr="006235B0" w:rsidR="006235B0">
        <w:rPr>
          <w:sz w:val="27"/>
          <w:szCs w:val="27"/>
          <w:lang w:val="ru-RU"/>
        </w:rPr>
        <w:t>10.10.2024 за №05-12/260</w:t>
      </w:r>
      <w:r w:rsidR="006235B0">
        <w:rPr>
          <w:sz w:val="27"/>
          <w:szCs w:val="27"/>
          <w:lang w:val="ru-RU"/>
        </w:rPr>
        <w:t xml:space="preserve"> документы были истребованы в </w:t>
      </w:r>
      <w:r w:rsidRPr="00F13C19">
        <w:rPr>
          <w:sz w:val="27"/>
          <w:szCs w:val="27"/>
          <w:lang w:val="ru-RU"/>
        </w:rPr>
        <w:t xml:space="preserve">целях обеспечения возложенных на Счетную палату </w:t>
      </w:r>
      <w:r w:rsidR="00CE2AA7">
        <w:rPr>
          <w:sz w:val="27"/>
          <w:szCs w:val="27"/>
          <w:lang w:val="ru-RU"/>
        </w:rPr>
        <w:t xml:space="preserve">Республики Крым </w:t>
      </w:r>
      <w:r w:rsidRPr="00F13C19">
        <w:rPr>
          <w:sz w:val="27"/>
          <w:szCs w:val="27"/>
          <w:lang w:val="ru-RU"/>
        </w:rPr>
        <w:t>функ</w:t>
      </w:r>
      <w:r w:rsidR="006235B0">
        <w:rPr>
          <w:sz w:val="27"/>
          <w:szCs w:val="27"/>
          <w:lang w:val="ru-RU"/>
        </w:rPr>
        <w:t>ций, полномочий и обязанностей, в рамках полномочий соответствующего должностного лица Счетной палаты Республики Крым.</w:t>
      </w:r>
    </w:p>
    <w:p w:rsidR="006235B0" w:rsidP="006235B0">
      <w:pPr>
        <w:ind w:right="-1" w:firstLine="851"/>
        <w:jc w:val="both"/>
        <w:rPr>
          <w:sz w:val="27"/>
          <w:szCs w:val="27"/>
          <w:lang w:val="ru-RU"/>
        </w:rPr>
      </w:pPr>
      <w:r>
        <w:rPr>
          <w:sz w:val="27"/>
          <w:szCs w:val="27"/>
          <w:lang w:val="ru-RU"/>
        </w:rPr>
        <w:t>Доводы о порядке отражения операций в бухгалтерском учете при рассмотрении настоящего дела правового значения не имеют, поскольку, исходя из характера вменного правонарушения, юридическим лицом не выполнена обязанность по предоставлению в установленных срок истребованных документов, которые в последующем, с нарушением установленного срока, были предоставлены Обществом.</w:t>
      </w:r>
    </w:p>
    <w:p w:rsidR="00A95464" w:rsidRPr="00E60864" w:rsidP="00A95464">
      <w:pPr>
        <w:ind w:right="-1" w:firstLine="851"/>
        <w:jc w:val="both"/>
        <w:rPr>
          <w:sz w:val="27"/>
          <w:szCs w:val="27"/>
          <w:lang w:val="ru-RU"/>
        </w:rPr>
      </w:pPr>
      <w:r w:rsidRPr="00E60864">
        <w:rPr>
          <w:sz w:val="27"/>
          <w:szCs w:val="27"/>
          <w:lang w:val="ru-RU"/>
        </w:rPr>
        <w:t xml:space="preserve">Исследовав обстоятельства по делу и оценив имеющиеся доказательства в их совокупности, мировой судья квалифицирует бездействие </w:t>
      </w:r>
      <w:r w:rsidRPr="00DC7A53" w:rsidR="00DC7A53">
        <w:rPr>
          <w:sz w:val="27"/>
          <w:szCs w:val="27"/>
          <w:lang w:val="ru-RU"/>
        </w:rPr>
        <w:t>ГКУ «</w:t>
      </w:r>
      <w:r w:rsidRPr="00DC7A53" w:rsidR="00DC7A53">
        <w:rPr>
          <w:sz w:val="27"/>
          <w:szCs w:val="27"/>
          <w:lang w:val="ru-RU"/>
        </w:rPr>
        <w:t>Инвестстрой</w:t>
      </w:r>
      <w:r w:rsidRPr="00DC7A53" w:rsidR="00DC7A53">
        <w:rPr>
          <w:sz w:val="27"/>
          <w:szCs w:val="27"/>
          <w:lang w:val="ru-RU"/>
        </w:rPr>
        <w:t xml:space="preserve"> Республики Крым»</w:t>
      </w:r>
      <w:r w:rsidR="00DC7A53">
        <w:rPr>
          <w:sz w:val="27"/>
          <w:szCs w:val="27"/>
          <w:lang w:val="ru-RU"/>
        </w:rPr>
        <w:t xml:space="preserve"> </w:t>
      </w:r>
      <w:r w:rsidRPr="00E60864">
        <w:rPr>
          <w:sz w:val="27"/>
          <w:szCs w:val="27"/>
          <w:lang w:val="ru-RU"/>
        </w:rPr>
        <w:t xml:space="preserve">по признакам состава правонарушения, предусмотренного ст. 19.7 Кодекса Российской Федерации об административных правонарушениях, а именно: непредставление в орган,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A95464" w:rsidRPr="00E60864" w:rsidP="00A95464">
      <w:pPr>
        <w:ind w:right="-1" w:firstLine="851"/>
        <w:jc w:val="both"/>
        <w:rPr>
          <w:sz w:val="27"/>
          <w:szCs w:val="27"/>
          <w:lang w:val="ru-RU"/>
        </w:rPr>
      </w:pPr>
      <w:r w:rsidRPr="00E60864">
        <w:rPr>
          <w:sz w:val="27"/>
          <w:szCs w:val="27"/>
          <w:lang w:val="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юридического лица при возбуждении дела об административном правонарушении нарушены не были.</w:t>
      </w:r>
      <w:r w:rsidRPr="00E60864" w:rsidR="00E60864">
        <w:rPr>
          <w:sz w:val="27"/>
          <w:szCs w:val="27"/>
          <w:lang w:val="ru-RU"/>
        </w:rPr>
        <w:t xml:space="preserve"> </w:t>
      </w:r>
      <w:r w:rsidRPr="00E60864">
        <w:rPr>
          <w:sz w:val="27"/>
          <w:szCs w:val="27"/>
          <w:lang w:val="ru-RU"/>
        </w:rPr>
        <w:t xml:space="preserve">Срок привлечения вышеуказанного лица к административной ответственности не истек. </w:t>
      </w:r>
    </w:p>
    <w:p w:rsidR="00A95464" w:rsidRPr="00E60864" w:rsidP="00A95464">
      <w:pPr>
        <w:ind w:right="-1" w:firstLine="851"/>
        <w:jc w:val="both"/>
        <w:rPr>
          <w:sz w:val="27"/>
          <w:szCs w:val="27"/>
          <w:lang w:val="ru-RU"/>
        </w:rPr>
      </w:pPr>
      <w:r w:rsidRPr="00E60864">
        <w:rPr>
          <w:sz w:val="27"/>
          <w:szCs w:val="27"/>
          <w:lang w:val="ru-RU"/>
        </w:rPr>
        <w:t>В силу ч. 3 ст.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95464" w:rsidP="00A95464">
      <w:pPr>
        <w:ind w:right="-1" w:firstLine="851"/>
        <w:jc w:val="both"/>
        <w:rPr>
          <w:sz w:val="27"/>
          <w:szCs w:val="27"/>
          <w:lang w:val="ru-RU"/>
        </w:rPr>
      </w:pPr>
      <w:r w:rsidRPr="00E60864">
        <w:rPr>
          <w:sz w:val="27"/>
          <w:szCs w:val="27"/>
          <w:lang w:val="ru-RU"/>
        </w:rPr>
        <w:t>О</w:t>
      </w:r>
      <w:r w:rsidRPr="00E60864">
        <w:rPr>
          <w:sz w:val="27"/>
          <w:szCs w:val="27"/>
          <w:lang w:val="ru-RU"/>
        </w:rPr>
        <w:t xml:space="preserve">бстоятельств, смягчающих или отягчающих ответственность лица, в отношении которого ведется производство об административном правонарушении, по делу не установлено. </w:t>
      </w:r>
    </w:p>
    <w:p w:rsidR="006235B0" w:rsidP="00A95464">
      <w:pPr>
        <w:ind w:right="-1" w:firstLine="851"/>
        <w:jc w:val="both"/>
        <w:rPr>
          <w:sz w:val="27"/>
          <w:szCs w:val="27"/>
          <w:lang w:val="ru-RU"/>
        </w:rPr>
      </w:pPr>
      <w:r w:rsidRPr="006235B0">
        <w:rPr>
          <w:sz w:val="27"/>
          <w:szCs w:val="27"/>
          <w:lang w:val="ru-RU"/>
        </w:rPr>
        <w:t>Исходя из установленных по делу обстоятельств, основания для применения положений ч</w:t>
      </w:r>
      <w:r w:rsidR="006D45CB">
        <w:rPr>
          <w:sz w:val="27"/>
          <w:szCs w:val="27"/>
          <w:lang w:val="ru-RU"/>
        </w:rPr>
        <w:t>.</w:t>
      </w:r>
      <w:r w:rsidRPr="006235B0">
        <w:rPr>
          <w:sz w:val="27"/>
          <w:szCs w:val="27"/>
          <w:lang w:val="ru-RU"/>
        </w:rPr>
        <w:t xml:space="preserve"> 4 ст</w:t>
      </w:r>
      <w:r w:rsidR="006D45CB">
        <w:rPr>
          <w:sz w:val="27"/>
          <w:szCs w:val="27"/>
          <w:lang w:val="ru-RU"/>
        </w:rPr>
        <w:t>.</w:t>
      </w:r>
      <w:r w:rsidRPr="006235B0">
        <w:rPr>
          <w:sz w:val="27"/>
          <w:szCs w:val="27"/>
          <w:lang w:val="ru-RU"/>
        </w:rPr>
        <w:t xml:space="preserve"> 2.1 Кодекса Российской Федерации об административных правонарушениях </w:t>
      </w:r>
      <w:r w:rsidR="006D45CB">
        <w:rPr>
          <w:sz w:val="27"/>
          <w:szCs w:val="27"/>
          <w:lang w:val="ru-RU"/>
        </w:rPr>
        <w:t>не имеется.</w:t>
      </w:r>
    </w:p>
    <w:p w:rsidR="006D45CB" w:rsidRPr="006D45CB" w:rsidP="006D45CB">
      <w:pPr>
        <w:ind w:right="-1" w:firstLine="851"/>
        <w:jc w:val="both"/>
        <w:rPr>
          <w:sz w:val="27"/>
          <w:szCs w:val="27"/>
          <w:lang w:val="ru-RU"/>
        </w:rPr>
      </w:pPr>
      <w:r w:rsidRPr="006D45CB">
        <w:rPr>
          <w:sz w:val="27"/>
          <w:szCs w:val="27"/>
          <w:lang w:val="ru-RU"/>
        </w:rPr>
        <w:t>Вопреки доводам защитника оснований для применения с</w:t>
      </w:r>
      <w:r>
        <w:rPr>
          <w:sz w:val="27"/>
          <w:szCs w:val="27"/>
          <w:lang w:val="ru-RU"/>
        </w:rPr>
        <w:t>т.</w:t>
      </w:r>
      <w:r w:rsidRPr="006D45CB">
        <w:rPr>
          <w:sz w:val="27"/>
          <w:szCs w:val="27"/>
          <w:lang w:val="ru-RU"/>
        </w:rPr>
        <w:t xml:space="preserve"> 2.9 Кодекса Российской Федерации об административных правонарушениях не имеется в силу следующего.</w:t>
      </w:r>
    </w:p>
    <w:p w:rsidR="006D45CB" w:rsidRPr="006D45CB" w:rsidP="006D45CB">
      <w:pPr>
        <w:ind w:right="-1" w:firstLine="851"/>
        <w:jc w:val="both"/>
        <w:rPr>
          <w:sz w:val="27"/>
          <w:szCs w:val="27"/>
          <w:lang w:val="ru-RU"/>
        </w:rPr>
      </w:pPr>
      <w:r w:rsidRPr="006D45CB">
        <w:rPr>
          <w:sz w:val="27"/>
          <w:szCs w:val="27"/>
          <w:lang w:val="ru-RU"/>
        </w:rPr>
        <w:t>В соответствии со ст</w:t>
      </w:r>
      <w:r>
        <w:rPr>
          <w:sz w:val="27"/>
          <w:szCs w:val="27"/>
          <w:lang w:val="ru-RU"/>
        </w:rPr>
        <w:t>.</w:t>
      </w:r>
      <w:r w:rsidRPr="006D45CB">
        <w:rPr>
          <w:sz w:val="27"/>
          <w:szCs w:val="27"/>
          <w:lang w:val="ru-RU"/>
        </w:rPr>
        <w:t xml:space="preserve"> 2.9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 совершившее административное правонарушение, от административной ответственности и ограничиться устным замечанием.</w:t>
      </w:r>
    </w:p>
    <w:p w:rsidR="006D45CB" w:rsidRPr="006D45CB" w:rsidP="006D45CB">
      <w:pPr>
        <w:ind w:right="-1" w:firstLine="851"/>
        <w:jc w:val="both"/>
        <w:rPr>
          <w:sz w:val="27"/>
          <w:szCs w:val="27"/>
          <w:lang w:val="ru-RU"/>
        </w:rPr>
      </w:pPr>
      <w:r w:rsidRPr="006D45CB">
        <w:rPr>
          <w:sz w:val="27"/>
          <w:szCs w:val="27"/>
          <w:lang w:val="ru-RU"/>
        </w:rPr>
        <w:t>Как указал в своем постановлении Пленум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w:t>
      </w:r>
      <w:r w:rsidRPr="006D45CB">
        <w:rPr>
          <w:sz w:val="27"/>
          <w:szCs w:val="27"/>
          <w:lang w:val="ru-RU"/>
        </w:rPr>
        <w:t xml:space="preserve"> нарушения охраняемых общественных правоотношений.</w:t>
      </w:r>
    </w:p>
    <w:p w:rsidR="006D45CB" w:rsidRPr="006D45CB" w:rsidP="006D45CB">
      <w:pPr>
        <w:ind w:right="-1" w:firstLine="851"/>
        <w:jc w:val="both"/>
        <w:rPr>
          <w:sz w:val="27"/>
          <w:szCs w:val="27"/>
          <w:lang w:val="ru-RU"/>
        </w:rPr>
      </w:pPr>
      <w:r w:rsidRPr="006D45CB">
        <w:rPr>
          <w:sz w:val="27"/>
          <w:szCs w:val="27"/>
          <w:lang w:val="ru-RU"/>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w:t>
      </w:r>
    </w:p>
    <w:p w:rsidR="006D45CB" w:rsidRPr="006D45CB" w:rsidP="006D45CB">
      <w:pPr>
        <w:ind w:right="-1" w:firstLine="851"/>
        <w:jc w:val="both"/>
        <w:rPr>
          <w:sz w:val="27"/>
          <w:szCs w:val="27"/>
          <w:lang w:val="ru-RU"/>
        </w:rPr>
      </w:pPr>
      <w:r w:rsidRPr="006D45CB">
        <w:rPr>
          <w:sz w:val="27"/>
          <w:szCs w:val="27"/>
          <w:lang w:val="ru-RU"/>
        </w:rPr>
        <w:t xml:space="preserve">В соответствии с правовой позицией Конституционного Суда Российской Федерации, изложенной в Постановлении от 25.02.2014 №4-П, не являются показателями малозначительности обстоятельства, не имеющие непосредственного значения для оценки самого административного правонарушения, а характеризующие личность и имущественное положение физического лица, привлекаемого к административной ответственности, или особенности материального (экономического) статуса привлекаемого к ответственности юридического лица либо его </w:t>
      </w:r>
      <w:r w:rsidRPr="006D45CB">
        <w:rPr>
          <w:sz w:val="27"/>
          <w:szCs w:val="27"/>
          <w:lang w:val="ru-RU"/>
        </w:rPr>
        <w:t>постделиктное</w:t>
      </w:r>
      <w:r w:rsidRPr="006D45CB">
        <w:rPr>
          <w:sz w:val="27"/>
          <w:szCs w:val="27"/>
          <w:lang w:val="ru-RU"/>
        </w:rPr>
        <w:t xml:space="preserve"> поведение, в том числе добровольное устранение</w:t>
      </w:r>
      <w:r w:rsidRPr="006D45CB">
        <w:rPr>
          <w:sz w:val="27"/>
          <w:szCs w:val="27"/>
          <w:lang w:val="ru-RU"/>
        </w:rPr>
        <w:t xml:space="preserve"> негативных последствий административного правонарушения, которые в силу </w:t>
      </w:r>
      <w:r w:rsidRPr="006D45CB">
        <w:rPr>
          <w:sz w:val="27"/>
          <w:szCs w:val="27"/>
          <w:lang w:val="ru-RU"/>
        </w:rPr>
        <w:t>ч</w:t>
      </w:r>
      <w:r w:rsidR="00CE2AA7">
        <w:rPr>
          <w:sz w:val="27"/>
          <w:szCs w:val="27"/>
          <w:lang w:val="ru-RU"/>
        </w:rPr>
        <w:t>.ч</w:t>
      </w:r>
      <w:r w:rsidR="00CE2AA7">
        <w:rPr>
          <w:sz w:val="27"/>
          <w:szCs w:val="27"/>
          <w:lang w:val="ru-RU"/>
        </w:rPr>
        <w:t>.</w:t>
      </w:r>
      <w:r w:rsidRPr="006D45CB">
        <w:rPr>
          <w:sz w:val="27"/>
          <w:szCs w:val="27"/>
          <w:lang w:val="ru-RU"/>
        </w:rPr>
        <w:t xml:space="preserve"> 2 и 3 ст</w:t>
      </w:r>
      <w:r w:rsidR="00CE2AA7">
        <w:rPr>
          <w:sz w:val="27"/>
          <w:szCs w:val="27"/>
          <w:lang w:val="ru-RU"/>
        </w:rPr>
        <w:t>.</w:t>
      </w:r>
      <w:r w:rsidRPr="006D45CB">
        <w:rPr>
          <w:sz w:val="27"/>
          <w:szCs w:val="27"/>
          <w:lang w:val="ru-RU"/>
        </w:rPr>
        <w:t xml:space="preserve"> 4.1 Кодекса Российской Федерации об административных правонарушениях учитываются при назначении наказания в качестве обстоятельств, смягчающих ответственность.</w:t>
      </w:r>
    </w:p>
    <w:p w:rsidR="006D45CB" w:rsidRPr="006D45CB" w:rsidP="006D45CB">
      <w:pPr>
        <w:ind w:right="-1" w:firstLine="851"/>
        <w:jc w:val="both"/>
        <w:rPr>
          <w:sz w:val="27"/>
          <w:szCs w:val="27"/>
          <w:lang w:val="ru-RU"/>
        </w:rPr>
      </w:pPr>
      <w:r w:rsidRPr="006D45CB">
        <w:rPr>
          <w:sz w:val="27"/>
          <w:szCs w:val="27"/>
          <w:lang w:val="ru-RU"/>
        </w:rPr>
        <w:t xml:space="preserve">Из этого следует,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w:t>
      </w:r>
    </w:p>
    <w:p w:rsidR="006D45CB" w:rsidP="006D45CB">
      <w:pPr>
        <w:ind w:right="-1" w:firstLine="851"/>
        <w:jc w:val="both"/>
        <w:rPr>
          <w:sz w:val="27"/>
          <w:szCs w:val="27"/>
          <w:lang w:val="ru-RU"/>
        </w:rPr>
      </w:pPr>
      <w:r w:rsidRPr="006D45CB">
        <w:rPr>
          <w:sz w:val="27"/>
          <w:szCs w:val="27"/>
          <w:lang w:val="ru-RU"/>
        </w:rPr>
        <w:t xml:space="preserve">По юридической конструкции правонарушение, предусмотренное </w:t>
      </w:r>
      <w:r>
        <w:rPr>
          <w:sz w:val="27"/>
          <w:szCs w:val="27"/>
          <w:lang w:val="ru-RU"/>
        </w:rPr>
        <w:t>ст. 19.7</w:t>
      </w:r>
      <w:r w:rsidRPr="006D45CB">
        <w:rPr>
          <w:sz w:val="27"/>
          <w:szCs w:val="27"/>
          <w:lang w:val="ru-RU"/>
        </w:rPr>
        <w:t xml:space="preserve"> Кодекса Российской Федерации об административных правонарушениях, образует формальный состав.</w:t>
      </w:r>
    </w:p>
    <w:p w:rsidR="006D45CB" w:rsidRPr="006D45CB" w:rsidP="006D45CB">
      <w:pPr>
        <w:ind w:right="-1" w:firstLine="851"/>
        <w:jc w:val="both"/>
        <w:rPr>
          <w:sz w:val="27"/>
          <w:szCs w:val="27"/>
          <w:lang w:val="ru-RU"/>
        </w:rPr>
      </w:pPr>
      <w:r w:rsidRPr="006D45CB">
        <w:rPr>
          <w:sz w:val="27"/>
          <w:szCs w:val="27"/>
          <w:lang w:val="ru-RU"/>
        </w:rPr>
        <w:t xml:space="preserve">Непосредственным объектом правонарушения, предусмотренного </w:t>
      </w:r>
      <w:r>
        <w:rPr>
          <w:sz w:val="27"/>
          <w:szCs w:val="27"/>
          <w:lang w:val="ru-RU"/>
        </w:rPr>
        <w:t xml:space="preserve">ст. 19.7 </w:t>
      </w:r>
      <w:r w:rsidRPr="006D45CB">
        <w:rPr>
          <w:sz w:val="27"/>
          <w:szCs w:val="27"/>
          <w:lang w:val="ru-RU"/>
        </w:rPr>
        <w:t xml:space="preserve">Кодекса Российской Федерации об административных правонарушениях, является </w:t>
      </w:r>
      <w:r w:rsidRPr="006D45CB">
        <w:rPr>
          <w:sz w:val="27"/>
          <w:szCs w:val="27"/>
          <w:lang w:val="ru-RU"/>
        </w:rPr>
        <w:t>установленный законом порядок управления в части выполнения предусмотренной законом обязанности предоставить сведения (информацию)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w:t>
      </w:r>
    </w:p>
    <w:p w:rsidR="006D45CB" w:rsidRPr="006D45CB" w:rsidP="006D45CB">
      <w:pPr>
        <w:ind w:right="-1" w:firstLine="851"/>
        <w:jc w:val="both"/>
        <w:rPr>
          <w:sz w:val="27"/>
          <w:szCs w:val="27"/>
          <w:lang w:val="ru-RU"/>
        </w:rPr>
      </w:pPr>
      <w:r w:rsidRPr="006D45CB">
        <w:rPr>
          <w:sz w:val="27"/>
          <w:szCs w:val="27"/>
          <w:lang w:val="ru-RU"/>
        </w:rPr>
        <w:t>По указанному правонарушению существенная угроза охраняемым общественным отношениям заключается не в наступлении каких-либо негативных материальных последствий, а в пренебрежительном отношении лица к исполнению своих публично-правовых обязанностей, к формальным требованиям публичного права.</w:t>
      </w:r>
    </w:p>
    <w:p w:rsidR="006D45CB" w:rsidRPr="00E60864" w:rsidP="006D45CB">
      <w:pPr>
        <w:ind w:right="-1" w:firstLine="851"/>
        <w:jc w:val="both"/>
        <w:rPr>
          <w:sz w:val="27"/>
          <w:szCs w:val="27"/>
          <w:lang w:val="ru-RU"/>
        </w:rPr>
      </w:pPr>
      <w:r w:rsidRPr="006D45CB">
        <w:rPr>
          <w:sz w:val="27"/>
          <w:szCs w:val="27"/>
          <w:lang w:val="ru-RU"/>
        </w:rPr>
        <w:t>Исходя из положений статьи 2.9 Кодекса Российской Федерации об административных правонарушениях, разъяснений Постановления Пленума Верховного Суда Российской Федерации от 24.03.2005 №5, конкретных обстоятельств рассматриваемого дела, принимая во внимание объект посягательства, прихожу к выводу об отс</w:t>
      </w:r>
      <w:r w:rsidR="00CE2AA7">
        <w:rPr>
          <w:sz w:val="27"/>
          <w:szCs w:val="27"/>
          <w:lang w:val="ru-RU"/>
        </w:rPr>
        <w:t xml:space="preserve">утствии оснований для признания </w:t>
      </w:r>
      <w:r w:rsidRPr="006D45CB">
        <w:rPr>
          <w:sz w:val="27"/>
          <w:szCs w:val="27"/>
          <w:lang w:val="ru-RU"/>
        </w:rPr>
        <w:t xml:space="preserve">вмененного </w:t>
      </w:r>
      <w:r w:rsidRPr="006D45CB">
        <w:rPr>
          <w:sz w:val="27"/>
          <w:szCs w:val="27"/>
          <w:lang w:val="ru-RU"/>
        </w:rPr>
        <w:t>ГКУ «</w:t>
      </w:r>
      <w:r w:rsidRPr="006D45CB">
        <w:rPr>
          <w:sz w:val="27"/>
          <w:szCs w:val="27"/>
          <w:lang w:val="ru-RU"/>
        </w:rPr>
        <w:t>Инвестстрой</w:t>
      </w:r>
      <w:r w:rsidRPr="006D45CB">
        <w:rPr>
          <w:sz w:val="27"/>
          <w:szCs w:val="27"/>
          <w:lang w:val="ru-RU"/>
        </w:rPr>
        <w:t xml:space="preserve"> Республики Крым» </w:t>
      </w:r>
      <w:r w:rsidRPr="006D45CB">
        <w:rPr>
          <w:sz w:val="27"/>
          <w:szCs w:val="27"/>
          <w:lang w:val="ru-RU"/>
        </w:rPr>
        <w:t>правонарушения малозначительным.</w:t>
      </w:r>
    </w:p>
    <w:p w:rsidR="00A95464" w:rsidRPr="00E60864" w:rsidP="00A95464">
      <w:pPr>
        <w:ind w:right="-1" w:firstLine="851"/>
        <w:jc w:val="both"/>
        <w:rPr>
          <w:sz w:val="27"/>
          <w:szCs w:val="27"/>
          <w:lang w:val="ru-RU"/>
        </w:rPr>
      </w:pPr>
      <w:r w:rsidRPr="00E60864">
        <w:rPr>
          <w:sz w:val="27"/>
          <w:szCs w:val="27"/>
          <w:lang w:val="ru-RU"/>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характер совершенного юридическим лицом административного правонарушения, отсутствие обстоятельств, смягчающих и отягчающих административную ответственность, то обстоятельство, что юридическое лицо впервые привлекается к административной ответственности (иной информации материалы дела не содержат), мировой судья считает возможным подвергнуть </w:t>
      </w:r>
      <w:r w:rsidRPr="00E60864" w:rsidR="00545FC2">
        <w:rPr>
          <w:sz w:val="27"/>
          <w:szCs w:val="27"/>
          <w:lang w:val="ru-RU"/>
        </w:rPr>
        <w:t>Общество</w:t>
      </w:r>
      <w:r w:rsidRPr="00E60864">
        <w:rPr>
          <w:sz w:val="27"/>
          <w:szCs w:val="27"/>
          <w:lang w:val="ru-RU"/>
        </w:rPr>
        <w:t xml:space="preserve"> административному наказанию в виде предупреждения</w:t>
      </w:r>
      <w:r w:rsidRPr="00E60864">
        <w:rPr>
          <w:sz w:val="27"/>
          <w:szCs w:val="27"/>
          <w:lang w:val="ru-RU"/>
        </w:rPr>
        <w:t xml:space="preserve"> в пределах санкции ст. 19.7 Кодекса Российской Федерации об административных правонарушениях, по которой квалифицированы его </w:t>
      </w:r>
      <w:r w:rsidR="00CE2AA7">
        <w:rPr>
          <w:sz w:val="27"/>
          <w:szCs w:val="27"/>
          <w:lang w:val="ru-RU"/>
        </w:rPr>
        <w:t>без</w:t>
      </w:r>
      <w:r w:rsidRPr="00E60864">
        <w:rPr>
          <w:sz w:val="27"/>
          <w:szCs w:val="27"/>
          <w:lang w:val="ru-RU"/>
        </w:rPr>
        <w:t>действи</w:t>
      </w:r>
      <w:r w:rsidR="00CE2AA7">
        <w:rPr>
          <w:sz w:val="27"/>
          <w:szCs w:val="27"/>
          <w:lang w:val="ru-RU"/>
        </w:rPr>
        <w:t>е</w:t>
      </w:r>
      <w:r w:rsidRPr="00E60864">
        <w:rPr>
          <w:sz w:val="27"/>
          <w:szCs w:val="27"/>
          <w:lang w:val="ru-RU"/>
        </w:rPr>
        <w:t>.</w:t>
      </w:r>
    </w:p>
    <w:p w:rsidR="00A95464" w:rsidRPr="00E60864" w:rsidP="00A95464">
      <w:pPr>
        <w:ind w:right="-1" w:firstLine="851"/>
        <w:jc w:val="both"/>
        <w:rPr>
          <w:sz w:val="27"/>
          <w:szCs w:val="27"/>
          <w:lang w:val="ru-RU"/>
        </w:rPr>
      </w:pPr>
      <w:r w:rsidRPr="00E60864">
        <w:rPr>
          <w:sz w:val="27"/>
          <w:szCs w:val="27"/>
          <w:lang w:val="ru-RU"/>
        </w:rPr>
        <w:t>Руководствуясь ст.с.29.9-29.10, 30.1 Кодекса Российской Федерации об административных правонарушениях, мировой судья –</w:t>
      </w:r>
    </w:p>
    <w:p w:rsidR="00A95464" w:rsidRPr="00E60864" w:rsidP="00A95464">
      <w:pPr>
        <w:ind w:right="-1" w:firstLine="851"/>
        <w:jc w:val="center"/>
        <w:rPr>
          <w:sz w:val="27"/>
          <w:szCs w:val="27"/>
          <w:lang w:val="ru-RU"/>
        </w:rPr>
      </w:pPr>
      <w:r w:rsidRPr="00E60864">
        <w:rPr>
          <w:sz w:val="27"/>
          <w:szCs w:val="27"/>
          <w:lang w:val="ru-RU"/>
        </w:rPr>
        <w:t>ПОСТАНОВИЛ:</w:t>
      </w:r>
    </w:p>
    <w:p w:rsidR="00A95464" w:rsidRPr="00E60864" w:rsidP="00A95464">
      <w:pPr>
        <w:ind w:right="-1" w:firstLine="851"/>
        <w:jc w:val="both"/>
        <w:rPr>
          <w:sz w:val="27"/>
          <w:szCs w:val="27"/>
          <w:lang w:val="ru-RU"/>
        </w:rPr>
      </w:pPr>
      <w:r>
        <w:rPr>
          <w:sz w:val="27"/>
          <w:szCs w:val="27"/>
          <w:lang w:val="ru-RU"/>
        </w:rPr>
        <w:t>Государственное</w:t>
      </w:r>
      <w:r w:rsidRPr="006D45CB">
        <w:rPr>
          <w:sz w:val="27"/>
          <w:szCs w:val="27"/>
          <w:lang w:val="ru-RU"/>
        </w:rPr>
        <w:t xml:space="preserve"> казенно</w:t>
      </w:r>
      <w:r>
        <w:rPr>
          <w:sz w:val="27"/>
          <w:szCs w:val="27"/>
          <w:lang w:val="ru-RU"/>
        </w:rPr>
        <w:t>е</w:t>
      </w:r>
      <w:r w:rsidRPr="006D45CB">
        <w:rPr>
          <w:sz w:val="27"/>
          <w:szCs w:val="27"/>
          <w:lang w:val="ru-RU"/>
        </w:rPr>
        <w:t xml:space="preserve"> учреждени</w:t>
      </w:r>
      <w:r>
        <w:rPr>
          <w:sz w:val="27"/>
          <w:szCs w:val="27"/>
          <w:lang w:val="ru-RU"/>
        </w:rPr>
        <w:t>е</w:t>
      </w:r>
      <w:r w:rsidRPr="006D45CB">
        <w:rPr>
          <w:sz w:val="27"/>
          <w:szCs w:val="27"/>
          <w:lang w:val="ru-RU"/>
        </w:rPr>
        <w:t xml:space="preserve"> Республики Крым «Инвестиционно-строительное управление Республики </w:t>
      </w:r>
      <w:r w:rsidRPr="006D45CB">
        <w:rPr>
          <w:sz w:val="27"/>
          <w:szCs w:val="27"/>
          <w:lang w:val="ru-RU"/>
        </w:rPr>
        <w:t>Крым</w:t>
      </w:r>
      <w:r w:rsidRPr="006D45CB">
        <w:rPr>
          <w:sz w:val="27"/>
          <w:szCs w:val="27"/>
          <w:lang w:val="ru-RU"/>
        </w:rPr>
        <w:t>»</w:t>
      </w:r>
      <w:r w:rsidRPr="00E60864">
        <w:rPr>
          <w:sz w:val="27"/>
          <w:szCs w:val="27"/>
          <w:lang w:val="ru-RU"/>
        </w:rPr>
        <w:t>п</w:t>
      </w:r>
      <w:r w:rsidRPr="00E60864">
        <w:rPr>
          <w:sz w:val="27"/>
          <w:szCs w:val="27"/>
          <w:lang w:val="ru-RU"/>
        </w:rPr>
        <w:t>ризнать</w:t>
      </w:r>
      <w:r w:rsidRPr="00E60864">
        <w:rPr>
          <w:sz w:val="27"/>
          <w:szCs w:val="27"/>
          <w:lang w:val="ru-RU"/>
        </w:rPr>
        <w:t xml:space="preserve"> виновным в совершении административного правонарушения, предусмотренного ст. 19.7 Кодекса Российской Федерации об административных правонарушениях, и назначить ему наказание в виде предупреждения.</w:t>
      </w:r>
    </w:p>
    <w:p w:rsidR="00A95464" w:rsidRPr="00E60864" w:rsidP="00A95464">
      <w:pPr>
        <w:ind w:right="-1" w:firstLine="851"/>
        <w:jc w:val="both"/>
        <w:rPr>
          <w:sz w:val="27"/>
          <w:szCs w:val="27"/>
          <w:lang w:val="ru-RU"/>
        </w:rPr>
      </w:pPr>
      <w:r w:rsidRPr="00E60864">
        <w:rPr>
          <w:sz w:val="27"/>
          <w:szCs w:val="27"/>
          <w:lang w:val="ru-RU"/>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                       </w:t>
      </w:r>
    </w:p>
    <w:p w:rsidR="00A95464" w:rsidRPr="00E60864" w:rsidP="00A95464">
      <w:pPr>
        <w:ind w:right="-1" w:firstLine="851"/>
        <w:jc w:val="both"/>
        <w:rPr>
          <w:sz w:val="27"/>
          <w:szCs w:val="27"/>
          <w:lang w:val="ru-RU"/>
        </w:rPr>
      </w:pPr>
    </w:p>
    <w:p w:rsidR="00A95464" w:rsidRPr="00E60864" w:rsidP="00A95464">
      <w:pPr>
        <w:ind w:right="-1" w:firstLine="851"/>
        <w:jc w:val="both"/>
        <w:rPr>
          <w:sz w:val="27"/>
          <w:szCs w:val="27"/>
        </w:rPr>
      </w:pPr>
      <w:r w:rsidRPr="00E60864">
        <w:rPr>
          <w:sz w:val="27"/>
          <w:szCs w:val="27"/>
          <w:lang w:val="ru-RU"/>
        </w:rPr>
        <w:t xml:space="preserve">Мировой судья                                                    А.Л. </w:t>
      </w:r>
      <w:r w:rsidRPr="00E60864">
        <w:rPr>
          <w:sz w:val="27"/>
          <w:szCs w:val="27"/>
          <w:lang w:val="ru-RU"/>
        </w:rPr>
        <w:t>Тоскина</w:t>
      </w:r>
    </w:p>
    <w:sectPr w:rsidSect="00CE2AA7">
      <w:footerReference w:type="even" r:id="rId4"/>
      <w:footerReference w:type="default" r:id="rId5"/>
      <w:pgSz w:w="11906" w:h="16838"/>
      <w:pgMar w:top="568" w:right="707" w:bottom="709" w:left="1701"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AA7">
      <w:rPr>
        <w:rStyle w:val="PageNumber"/>
        <w:noProof/>
      </w:rPr>
      <w:t>6</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8"/>
    <w:rsid w:val="0005453E"/>
    <w:rsid w:val="00055F18"/>
    <w:rsid w:val="00196B36"/>
    <w:rsid w:val="00202A4B"/>
    <w:rsid w:val="0021258C"/>
    <w:rsid w:val="0029591D"/>
    <w:rsid w:val="002E2A1D"/>
    <w:rsid w:val="0036637B"/>
    <w:rsid w:val="0039495F"/>
    <w:rsid w:val="00422A52"/>
    <w:rsid w:val="004474A4"/>
    <w:rsid w:val="00545FC2"/>
    <w:rsid w:val="005F6743"/>
    <w:rsid w:val="006235B0"/>
    <w:rsid w:val="00651547"/>
    <w:rsid w:val="006D45CB"/>
    <w:rsid w:val="007234CE"/>
    <w:rsid w:val="00826683"/>
    <w:rsid w:val="00892C2D"/>
    <w:rsid w:val="00925510"/>
    <w:rsid w:val="00A07BF0"/>
    <w:rsid w:val="00A91494"/>
    <w:rsid w:val="00A95464"/>
    <w:rsid w:val="00B7654E"/>
    <w:rsid w:val="00C36FF9"/>
    <w:rsid w:val="00C70B17"/>
    <w:rsid w:val="00CB04B2"/>
    <w:rsid w:val="00CD5529"/>
    <w:rsid w:val="00CE2AA7"/>
    <w:rsid w:val="00D323AF"/>
    <w:rsid w:val="00DC7A53"/>
    <w:rsid w:val="00DE5C42"/>
    <w:rsid w:val="00DF03DE"/>
    <w:rsid w:val="00DF7649"/>
    <w:rsid w:val="00E60864"/>
    <w:rsid w:val="00F13C19"/>
    <w:rsid w:val="00F456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18"/>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055F18"/>
    <w:pPr>
      <w:tabs>
        <w:tab w:val="center" w:pos="4677"/>
        <w:tab w:val="right" w:pos="9355"/>
      </w:tabs>
    </w:pPr>
  </w:style>
  <w:style w:type="character" w:customStyle="1" w:styleId="a">
    <w:name w:val="Нижний колонтитул Знак"/>
    <w:basedOn w:val="DefaultParagraphFont"/>
    <w:link w:val="Footer"/>
    <w:rsid w:val="00055F18"/>
    <w:rPr>
      <w:rFonts w:ascii="Times New Roman" w:eastAsia="Times New Roman" w:hAnsi="Times New Roman" w:cs="Times New Roman"/>
      <w:sz w:val="24"/>
      <w:szCs w:val="24"/>
      <w:lang w:val="uk-UA" w:eastAsia="uk-UA"/>
    </w:rPr>
  </w:style>
  <w:style w:type="character" w:styleId="PageNumber">
    <w:name w:val="page number"/>
    <w:basedOn w:val="DefaultParagraphFont"/>
    <w:rsid w:val="00055F18"/>
  </w:style>
  <w:style w:type="character" w:customStyle="1" w:styleId="FontStyle12">
    <w:name w:val="Font Style12"/>
    <w:basedOn w:val="DefaultParagraphFont"/>
    <w:uiPriority w:val="99"/>
    <w:rsid w:val="00055F18"/>
    <w:rPr>
      <w:rFonts w:ascii="Times New Roman" w:hAnsi="Times New Roman" w:cs="Times New Roman" w:hint="default"/>
      <w:sz w:val="18"/>
      <w:szCs w:val="18"/>
    </w:rPr>
  </w:style>
  <w:style w:type="paragraph" w:styleId="BalloonText">
    <w:name w:val="Balloon Text"/>
    <w:basedOn w:val="Normal"/>
    <w:link w:val="a0"/>
    <w:uiPriority w:val="99"/>
    <w:semiHidden/>
    <w:unhideWhenUsed/>
    <w:rsid w:val="0005453E"/>
    <w:rPr>
      <w:rFonts w:ascii="Tahoma" w:hAnsi="Tahoma" w:cs="Tahoma"/>
      <w:sz w:val="16"/>
      <w:szCs w:val="16"/>
    </w:rPr>
  </w:style>
  <w:style w:type="character" w:customStyle="1" w:styleId="a0">
    <w:name w:val="Текст выноски Знак"/>
    <w:basedOn w:val="DefaultParagraphFont"/>
    <w:link w:val="BalloonText"/>
    <w:uiPriority w:val="99"/>
    <w:semiHidden/>
    <w:rsid w:val="0005453E"/>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