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B38AD" w:rsidRPr="007D1ECE" w:rsidP="00BB38AD">
      <w:pPr>
        <w:spacing w:after="0" w:line="240" w:lineRule="auto"/>
        <w:ind w:firstLine="851"/>
        <w:jc w:val="right"/>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Дело №05-0</w:t>
      </w:r>
      <w:r>
        <w:rPr>
          <w:rFonts w:ascii="Times New Roman" w:eastAsia="Times New Roman" w:hAnsi="Times New Roman" w:cs="Times New Roman"/>
          <w:sz w:val="27"/>
          <w:szCs w:val="27"/>
        </w:rPr>
        <w:t>395</w:t>
      </w:r>
      <w:r w:rsidRPr="007D1ECE">
        <w:rPr>
          <w:rFonts w:ascii="Times New Roman" w:eastAsia="Times New Roman" w:hAnsi="Times New Roman" w:cs="Times New Roman"/>
          <w:sz w:val="27"/>
          <w:szCs w:val="27"/>
        </w:rPr>
        <w:t>/17/2018</w:t>
      </w:r>
    </w:p>
    <w:p w:rsidR="00BB38AD" w:rsidRPr="007D1ECE" w:rsidP="00BB38AD">
      <w:pPr>
        <w:spacing w:after="0" w:line="240" w:lineRule="auto"/>
        <w:ind w:firstLine="851"/>
        <w:jc w:val="right"/>
        <w:rPr>
          <w:rFonts w:ascii="Times New Roman" w:eastAsia="Times New Roman" w:hAnsi="Times New Roman" w:cs="Times New Roman"/>
          <w:sz w:val="27"/>
          <w:szCs w:val="27"/>
        </w:rPr>
      </w:pPr>
    </w:p>
    <w:p w:rsidR="00BB38AD" w:rsidRPr="007D1ECE" w:rsidP="00BB38AD">
      <w:pPr>
        <w:spacing w:after="0" w:line="240" w:lineRule="auto"/>
        <w:ind w:firstLine="851"/>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ПОСТАНОВЛЕНИЕ</w:t>
      </w:r>
    </w:p>
    <w:p w:rsidR="00BB38AD" w:rsidRPr="007D1ECE" w:rsidP="00BB38AD">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26 октября</w:t>
      </w:r>
      <w:r w:rsidRPr="007D1ECE">
        <w:rPr>
          <w:rFonts w:ascii="Times New Roman" w:eastAsia="Times New Roman" w:hAnsi="Times New Roman" w:cs="Times New Roman"/>
          <w:sz w:val="27"/>
          <w:szCs w:val="27"/>
        </w:rPr>
        <w:t xml:space="preserve"> 2018 года                                               г. Симферополь</w:t>
      </w:r>
    </w:p>
    <w:p w:rsidR="00BB38AD" w:rsidRPr="007D1ECE" w:rsidP="00BB38AD">
      <w:pPr>
        <w:spacing w:after="0" w:line="240" w:lineRule="auto"/>
        <w:ind w:firstLine="851"/>
        <w:jc w:val="both"/>
        <w:rPr>
          <w:rFonts w:ascii="Times New Roman" w:eastAsia="Times New Roman" w:hAnsi="Times New Roman" w:cs="Times New Roman"/>
          <w:sz w:val="27"/>
          <w:szCs w:val="27"/>
        </w:rPr>
      </w:pPr>
    </w:p>
    <w:p w:rsidR="00BB38AD" w:rsidRPr="007D1ECE" w:rsidP="00BB38AD">
      <w:pPr>
        <w:spacing w:after="0" w:line="240" w:lineRule="auto"/>
        <w:ind w:firstLine="851"/>
        <w:jc w:val="both"/>
        <w:rPr>
          <w:rFonts w:ascii="Times New Roman" w:eastAsia="Times New Roman" w:hAnsi="Times New Roman" w:cs="Times New Roman"/>
          <w:i/>
          <w:sz w:val="27"/>
          <w:szCs w:val="27"/>
        </w:rPr>
      </w:pPr>
      <w:r w:rsidRPr="007D1ECE">
        <w:rPr>
          <w:rFonts w:ascii="Times New Roman" w:hAnsi="Times New Roman" w:cs="Times New Roman"/>
          <w:sz w:val="27"/>
          <w:szCs w:val="27"/>
        </w:rPr>
        <w:t>Мировой судья судебного участка №17 Ц</w:t>
      </w:r>
      <w:r>
        <w:rPr>
          <w:rFonts w:ascii="Times New Roman" w:hAnsi="Times New Roman" w:cs="Times New Roman"/>
          <w:sz w:val="27"/>
          <w:szCs w:val="27"/>
        </w:rPr>
        <w:t>ентрального судебного района  города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Тоскина А.Л.</w:t>
      </w:r>
      <w:r w:rsidRPr="007D1ECE">
        <w:rPr>
          <w:rFonts w:ascii="Times New Roman" w:eastAsia="Times New Roman" w:hAnsi="Times New Roman" w:cs="Times New Roman"/>
          <w:i/>
          <w:sz w:val="27"/>
          <w:szCs w:val="27"/>
        </w:rPr>
        <w:t xml:space="preserve">, </w:t>
      </w:r>
    </w:p>
    <w:p w:rsidR="00BB38AD" w:rsidRPr="007D1ECE" w:rsidP="00BB38AD">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рассмотрев в </w:t>
      </w:r>
      <w:r w:rsidRPr="007D1ECE">
        <w:rPr>
          <w:rFonts w:ascii="Times New Roman" w:hAnsi="Times New Roman" w:cs="Times New Roman"/>
          <w:bCs/>
          <w:color w:val="000000"/>
          <w:sz w:val="27"/>
          <w:szCs w:val="27"/>
        </w:rPr>
        <w:t xml:space="preserve">помещении </w:t>
      </w:r>
      <w:r w:rsidRPr="007D1ECE">
        <w:rPr>
          <w:rFonts w:ascii="Times New Roman" w:hAnsi="Times New Roman" w:cs="Times New Roman"/>
          <w:sz w:val="27"/>
          <w:szCs w:val="27"/>
        </w:rPr>
        <w:t>судебного участка №17 Центрального судебного района г</w:t>
      </w:r>
      <w:r>
        <w:rPr>
          <w:rFonts w:ascii="Times New Roman" w:hAnsi="Times New Roman" w:cs="Times New Roman"/>
          <w:sz w:val="27"/>
          <w:szCs w:val="27"/>
        </w:rPr>
        <w:t xml:space="preserve">орода </w:t>
      </w:r>
      <w:r w:rsidRPr="007D1ECE">
        <w:rPr>
          <w:rFonts w:ascii="Times New Roman" w:hAnsi="Times New Roman" w:cs="Times New Roman"/>
          <w:sz w:val="27"/>
          <w:szCs w:val="27"/>
        </w:rPr>
        <w:t xml:space="preserve">Симферополь, по адресу: </w:t>
      </w:r>
      <w:r w:rsidRPr="007D1ECE">
        <w:rPr>
          <w:rFonts w:ascii="Times New Roman" w:hAnsi="Times New Roman" w:cs="Times New Roman"/>
          <w:bCs/>
          <w:color w:val="000000"/>
          <w:sz w:val="27"/>
          <w:szCs w:val="27"/>
        </w:rPr>
        <w:t xml:space="preserve">г. Симферополь, ул. Крымских Партизан, 3а, </w:t>
      </w:r>
      <w:r w:rsidRPr="007D1ECE">
        <w:rPr>
          <w:rFonts w:ascii="Times New Roman" w:hAnsi="Times New Roman" w:cs="Times New Roman"/>
          <w:sz w:val="27"/>
          <w:szCs w:val="27"/>
        </w:rPr>
        <w:t>дело об админ</w:t>
      </w:r>
      <w:r w:rsidRPr="007D1ECE">
        <w:rPr>
          <w:rFonts w:ascii="Times New Roman" w:hAnsi="Times New Roman" w:cs="Times New Roman"/>
          <w:sz w:val="27"/>
          <w:szCs w:val="27"/>
        </w:rPr>
        <w:t>истративном правонарушении</w:t>
      </w:r>
      <w:r w:rsidRPr="007D1ECE">
        <w:rPr>
          <w:rFonts w:ascii="Times New Roman" w:eastAsia="Times New Roman" w:hAnsi="Times New Roman" w:cs="Times New Roman"/>
          <w:sz w:val="27"/>
          <w:szCs w:val="27"/>
        </w:rPr>
        <w:t xml:space="preserve"> в отношении:</w:t>
      </w:r>
    </w:p>
    <w:p w:rsidR="00BB38AD" w:rsidRPr="007D1ECE" w:rsidP="00FB72A7">
      <w:pPr>
        <w:spacing w:after="0" w:line="240" w:lineRule="auto"/>
        <w:ind w:left="1985" w:firstLine="2"/>
        <w:jc w:val="both"/>
        <w:rPr>
          <w:rFonts w:ascii="Times New Roman" w:hAnsi="Times New Roman" w:cs="Times New Roman"/>
          <w:sz w:val="27"/>
          <w:szCs w:val="27"/>
        </w:rPr>
      </w:pPr>
      <w:r w:rsidRPr="00BB38AD">
        <w:rPr>
          <w:rFonts w:ascii="Times New Roman" w:hAnsi="Times New Roman" w:cs="Times New Roman"/>
          <w:sz w:val="27"/>
          <w:szCs w:val="27"/>
        </w:rPr>
        <w:t xml:space="preserve">директора Общества с ограниченной ответственностью </w:t>
      </w:r>
      <w:r w:rsidR="00073451">
        <w:rPr>
          <w:rFonts w:ascii="Times New Roman" w:hAnsi="Times New Roman" w:cs="Times New Roman"/>
          <w:sz w:val="26"/>
          <w:szCs w:val="26"/>
        </w:rPr>
        <w:t>&lt;данные изъяты&gt;</w:t>
      </w:r>
      <w:r w:rsidR="00073451">
        <w:rPr>
          <w:rFonts w:ascii="Times New Roman" w:hAnsi="Times New Roman" w:cs="Times New Roman"/>
          <w:sz w:val="26"/>
          <w:szCs w:val="26"/>
        </w:rPr>
        <w:t xml:space="preserve"> </w:t>
      </w:r>
      <w:r w:rsidRPr="00BB38AD">
        <w:rPr>
          <w:rFonts w:ascii="Times New Roman" w:hAnsi="Times New Roman" w:cs="Times New Roman"/>
          <w:sz w:val="27"/>
          <w:szCs w:val="27"/>
        </w:rPr>
        <w:t xml:space="preserve">Сырбу </w:t>
      </w:r>
      <w:r w:rsidR="00073451">
        <w:rPr>
          <w:rFonts w:ascii="Times New Roman" w:hAnsi="Times New Roman" w:cs="Times New Roman"/>
          <w:sz w:val="27"/>
          <w:szCs w:val="27"/>
        </w:rPr>
        <w:t>Э.</w:t>
      </w:r>
      <w:r w:rsidRPr="00BB38AD">
        <w:rPr>
          <w:rFonts w:ascii="Times New Roman" w:hAnsi="Times New Roman" w:cs="Times New Roman"/>
          <w:sz w:val="27"/>
          <w:szCs w:val="27"/>
        </w:rPr>
        <w:t xml:space="preserve"> </w:t>
      </w:r>
      <w:r w:rsidR="00073451">
        <w:rPr>
          <w:rFonts w:ascii="Times New Roman" w:hAnsi="Times New Roman" w:cs="Times New Roman"/>
          <w:sz w:val="26"/>
          <w:szCs w:val="26"/>
        </w:rPr>
        <w:t>&lt;данные изъяты&gt;</w:t>
      </w:r>
      <w:r>
        <w:rPr>
          <w:rFonts w:ascii="Times New Roman" w:hAnsi="Times New Roman" w:cs="Times New Roman"/>
          <w:sz w:val="27"/>
          <w:szCs w:val="27"/>
        </w:rPr>
        <w:t>,</w:t>
      </w:r>
    </w:p>
    <w:p w:rsidR="00BB38AD" w:rsidRPr="007D1ECE" w:rsidP="00BB38AD">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 признакам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p>
    <w:p w:rsidR="00BB38AD" w:rsidRPr="007D1ECE" w:rsidP="00BB38AD">
      <w:pPr>
        <w:spacing w:after="0" w:line="240" w:lineRule="auto"/>
        <w:ind w:firstLine="851"/>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УСТАНОВИЛ:</w:t>
      </w:r>
    </w:p>
    <w:p w:rsidR="00BB38AD" w:rsidRPr="007D1ECE" w:rsidP="00BB38AD">
      <w:pPr>
        <w:spacing w:after="0" w:line="240" w:lineRule="auto"/>
        <w:ind w:firstLine="851"/>
        <w:jc w:val="both"/>
        <w:rPr>
          <w:rFonts w:ascii="Times New Roman" w:eastAsia="Times New Roman" w:hAnsi="Times New Roman" w:cs="Times New Roman"/>
          <w:sz w:val="27"/>
          <w:szCs w:val="27"/>
        </w:rPr>
      </w:pPr>
      <w:r w:rsidRPr="00BB38AD">
        <w:rPr>
          <w:rFonts w:ascii="Times New Roman" w:eastAsia="Times New Roman" w:hAnsi="Times New Roman" w:cs="Times New Roman"/>
          <w:sz w:val="27"/>
          <w:szCs w:val="27"/>
        </w:rPr>
        <w:t xml:space="preserve">Сырбу Э., являясь директором Общества с ограниченной ответственностью </w:t>
      </w:r>
      <w:r w:rsidR="00073451">
        <w:rPr>
          <w:rFonts w:ascii="Times New Roman" w:hAnsi="Times New Roman" w:cs="Times New Roman"/>
          <w:sz w:val="26"/>
          <w:szCs w:val="26"/>
        </w:rPr>
        <w:t>&lt;данные изъяты&gt;</w:t>
      </w:r>
      <w:r w:rsidRPr="00BB38AD">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(далее </w:t>
      </w:r>
      <w:r w:rsidRPr="00BB38AD">
        <w:rPr>
          <w:rFonts w:ascii="Times New Roman" w:eastAsia="Times New Roman" w:hAnsi="Times New Roman" w:cs="Times New Roman"/>
          <w:sz w:val="27"/>
          <w:szCs w:val="27"/>
        </w:rPr>
        <w:t xml:space="preserve">ООО </w:t>
      </w:r>
      <w:r w:rsidR="00073451">
        <w:rPr>
          <w:rFonts w:ascii="Times New Roman" w:hAnsi="Times New Roman" w:cs="Times New Roman"/>
          <w:sz w:val="26"/>
          <w:szCs w:val="26"/>
        </w:rPr>
        <w:t>&lt;данные изъяты&gt;</w:t>
      </w:r>
      <w:r w:rsidRPr="00BB38AD">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юридическое лицо)</w:t>
      </w:r>
      <w:r w:rsidRPr="00BB38AD">
        <w:rPr>
          <w:rFonts w:ascii="Times New Roman" w:eastAsia="Times New Roman" w:hAnsi="Times New Roman" w:cs="Times New Roman"/>
          <w:sz w:val="27"/>
          <w:szCs w:val="27"/>
        </w:rPr>
        <w:t xml:space="preserve"> зарегистрированного по адресу: </w:t>
      </w:r>
      <w:r w:rsidR="00073451">
        <w:rPr>
          <w:rFonts w:ascii="Times New Roman" w:hAnsi="Times New Roman" w:cs="Times New Roman"/>
          <w:sz w:val="26"/>
          <w:szCs w:val="26"/>
        </w:rPr>
        <w:t>&lt;данные изъяты&gt;</w:t>
      </w:r>
      <w:r w:rsidRPr="00BB38AD">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не предоставил в ИФНС </w:t>
      </w:r>
      <w:r>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в установленный законодательством о налогах и сборах срок </w:t>
      </w:r>
      <w:r>
        <w:rPr>
          <w:rFonts w:ascii="Times New Roman" w:eastAsia="Times New Roman" w:hAnsi="Times New Roman" w:cs="Times New Roman"/>
          <w:sz w:val="27"/>
          <w:szCs w:val="27"/>
        </w:rPr>
        <w:t>налоговый расчет по авансовому платежу по на</w:t>
      </w:r>
      <w:r>
        <w:rPr>
          <w:rFonts w:ascii="Times New Roman" w:eastAsia="Times New Roman" w:hAnsi="Times New Roman" w:cs="Times New Roman"/>
          <w:sz w:val="27"/>
          <w:szCs w:val="27"/>
        </w:rPr>
        <w:t>логу на имущество организаций за 9 месяцев 2017 года (форма по КНД 1152028) по сроку предоставления  - 30.10.2017 включительно</w:t>
      </w:r>
      <w:r w:rsidRPr="007D1ECE">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Фактически расчет представлен 31.10.2017.</w:t>
      </w:r>
      <w:r w:rsidRPr="007D1ECE">
        <w:rPr>
          <w:rFonts w:ascii="Times New Roman" w:eastAsia="Times New Roman" w:hAnsi="Times New Roman" w:cs="Times New Roman"/>
          <w:sz w:val="27"/>
          <w:szCs w:val="27"/>
        </w:rPr>
        <w:t xml:space="preserve"> </w:t>
      </w:r>
    </w:p>
    <w:p w:rsidR="00BB38AD" w:rsidP="00BB38AD">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 xml:space="preserve">В судебное заседание </w:t>
      </w:r>
      <w:r w:rsidRPr="00BB38AD">
        <w:rPr>
          <w:rFonts w:ascii="Times New Roman" w:hAnsi="Times New Roman" w:cs="Times New Roman"/>
          <w:sz w:val="27"/>
          <w:szCs w:val="27"/>
        </w:rPr>
        <w:t>Сырбу Э.</w:t>
      </w:r>
      <w:r>
        <w:rPr>
          <w:rFonts w:ascii="Times New Roman" w:hAnsi="Times New Roman" w:cs="Times New Roman"/>
          <w:sz w:val="27"/>
          <w:szCs w:val="27"/>
        </w:rPr>
        <w:t xml:space="preserve"> </w:t>
      </w:r>
      <w:r w:rsidRPr="007D1ECE">
        <w:rPr>
          <w:rFonts w:ascii="Times New Roman" w:hAnsi="Times New Roman" w:cs="Times New Roman"/>
          <w:sz w:val="27"/>
          <w:szCs w:val="27"/>
        </w:rPr>
        <w:t>не явилс</w:t>
      </w:r>
      <w:r>
        <w:rPr>
          <w:rFonts w:ascii="Times New Roman" w:hAnsi="Times New Roman" w:cs="Times New Roman"/>
          <w:sz w:val="27"/>
          <w:szCs w:val="27"/>
        </w:rPr>
        <w:t>я</w:t>
      </w:r>
      <w:r w:rsidRPr="007D1ECE">
        <w:rPr>
          <w:rFonts w:ascii="Times New Roman" w:hAnsi="Times New Roman" w:cs="Times New Roman"/>
          <w:sz w:val="27"/>
          <w:szCs w:val="27"/>
        </w:rPr>
        <w:t>, о месте и врем</w:t>
      </w:r>
      <w:r>
        <w:rPr>
          <w:rFonts w:ascii="Times New Roman" w:hAnsi="Times New Roman" w:cs="Times New Roman"/>
          <w:sz w:val="27"/>
          <w:szCs w:val="27"/>
        </w:rPr>
        <w:t>ени рассмотрения дела уведомле</w:t>
      </w:r>
      <w:r>
        <w:rPr>
          <w:rFonts w:ascii="Times New Roman" w:hAnsi="Times New Roman" w:cs="Times New Roman"/>
          <w:sz w:val="27"/>
          <w:szCs w:val="27"/>
        </w:rPr>
        <w:t>н</w:t>
      </w:r>
      <w:r w:rsidRPr="007D1ECE">
        <w:rPr>
          <w:rFonts w:ascii="Times New Roman" w:hAnsi="Times New Roman" w:cs="Times New Roman"/>
          <w:sz w:val="27"/>
          <w:szCs w:val="27"/>
        </w:rPr>
        <w:t xml:space="preserve"> надлежащим образом,</w:t>
      </w:r>
      <w:r>
        <w:rPr>
          <w:rFonts w:ascii="Times New Roman" w:hAnsi="Times New Roman" w:cs="Times New Roman"/>
          <w:sz w:val="27"/>
          <w:szCs w:val="27"/>
        </w:rPr>
        <w:t xml:space="preserve"> </w:t>
      </w:r>
      <w:r w:rsidRPr="00BF7C7F">
        <w:rPr>
          <w:rFonts w:ascii="Times New Roman" w:hAnsi="Times New Roman" w:cs="Times New Roman"/>
          <w:sz w:val="27"/>
          <w:szCs w:val="27"/>
        </w:rPr>
        <w:t xml:space="preserve">о причинах неявки не сообщил, ходатайств об отложении рассмотрении дела </w:t>
      </w:r>
      <w:r>
        <w:rPr>
          <w:rFonts w:ascii="Times New Roman" w:hAnsi="Times New Roman" w:cs="Times New Roman"/>
          <w:sz w:val="27"/>
          <w:szCs w:val="27"/>
        </w:rPr>
        <w:t>мировому судье</w:t>
      </w:r>
      <w:r w:rsidRPr="00BF7C7F">
        <w:rPr>
          <w:rFonts w:ascii="Times New Roman" w:hAnsi="Times New Roman" w:cs="Times New Roman"/>
          <w:sz w:val="27"/>
          <w:szCs w:val="27"/>
        </w:rPr>
        <w:t xml:space="preserve"> не направил</w:t>
      </w:r>
      <w:r>
        <w:rPr>
          <w:rFonts w:ascii="Times New Roman" w:eastAsia="Times New Roman" w:hAnsi="Times New Roman" w:cs="Times New Roman"/>
          <w:color w:val="000000"/>
          <w:sz w:val="27"/>
          <w:szCs w:val="27"/>
        </w:rPr>
        <w:t>.</w:t>
      </w:r>
    </w:p>
    <w:p w:rsidR="00BB38AD" w:rsidRPr="007D1ECE" w:rsidP="00BB38AD">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w:t>
      </w:r>
      <w:r w:rsidRPr="007D1ECE">
        <w:rPr>
          <w:rFonts w:ascii="Times New Roman" w:eastAsia="Times New Roman" w:hAnsi="Times New Roman" w:cs="Times New Roman"/>
          <w:color w:val="000000"/>
          <w:sz w:val="27"/>
          <w:szCs w:val="27"/>
        </w:rPr>
        <w:t xml:space="preserve">5.1 Кодекса Российской Федерации об административных правонарушениях, </w:t>
      </w:r>
      <w:r w:rsidRPr="00BB38AD">
        <w:rPr>
          <w:rFonts w:ascii="Times New Roman" w:hAnsi="Times New Roman" w:cs="Times New Roman"/>
          <w:sz w:val="27"/>
          <w:szCs w:val="27"/>
        </w:rPr>
        <w:t xml:space="preserve">Сырбу Э. </w:t>
      </w:r>
      <w:r w:rsidRPr="007D1ECE">
        <w:rPr>
          <w:rFonts w:ascii="Times New Roman" w:eastAsia="Times New Roman" w:hAnsi="Times New Roman" w:cs="Times New Roman"/>
          <w:color w:val="000000"/>
          <w:sz w:val="27"/>
          <w:szCs w:val="27"/>
        </w:rPr>
        <w:t>считается надлежаще извещенн</w:t>
      </w:r>
      <w:r>
        <w:rPr>
          <w:rFonts w:ascii="Times New Roman" w:eastAsia="Times New Roman" w:hAnsi="Times New Roman" w:cs="Times New Roman"/>
          <w:color w:val="000000"/>
          <w:sz w:val="27"/>
          <w:szCs w:val="27"/>
        </w:rPr>
        <w:t>ым</w:t>
      </w:r>
      <w:r w:rsidRPr="007D1ECE">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BB38AD" w:rsidP="00BB38AD">
      <w:pPr>
        <w:spacing w:after="0" w:line="240" w:lineRule="auto"/>
        <w:ind w:firstLine="851"/>
        <w:jc w:val="both"/>
        <w:rPr>
          <w:rFonts w:ascii="Times New Roman" w:hAnsi="Times New Roman" w:cs="Times New Roman"/>
          <w:sz w:val="27"/>
          <w:szCs w:val="27"/>
        </w:rPr>
      </w:pPr>
      <w:r w:rsidRPr="007D1ECE">
        <w:rPr>
          <w:rFonts w:ascii="Times New Roman" w:eastAsia="Times New Roman" w:hAnsi="Times New Roman" w:cs="Times New Roman"/>
          <w:color w:val="000000"/>
          <w:sz w:val="27"/>
          <w:szCs w:val="27"/>
        </w:rPr>
        <w:t>Учитывая надлежащее извещение лица, в отношении которого ведется производс</w:t>
      </w:r>
      <w:r w:rsidRPr="007D1ECE">
        <w:rPr>
          <w:rFonts w:ascii="Times New Roman" w:eastAsia="Times New Roman" w:hAnsi="Times New Roman" w:cs="Times New Roman"/>
          <w:color w:val="000000"/>
          <w:sz w:val="27"/>
          <w:szCs w:val="27"/>
        </w:rPr>
        <w:t>тво по делу об административном правонарушении, считаю возможным рассмотреть дело в отсутстви</w:t>
      </w:r>
      <w:r>
        <w:rPr>
          <w:rFonts w:ascii="Times New Roman" w:eastAsia="Times New Roman" w:hAnsi="Times New Roman" w:cs="Times New Roman"/>
          <w:color w:val="000000"/>
          <w:sz w:val="27"/>
          <w:szCs w:val="27"/>
        </w:rPr>
        <w:t>е</w:t>
      </w:r>
      <w:r w:rsidRPr="007D1ECE">
        <w:rPr>
          <w:rFonts w:ascii="Times New Roman" w:eastAsia="Times New Roman" w:hAnsi="Times New Roman" w:cs="Times New Roman"/>
          <w:color w:val="000000"/>
          <w:sz w:val="27"/>
          <w:szCs w:val="27"/>
        </w:rPr>
        <w:t xml:space="preserve"> </w:t>
      </w:r>
      <w:r w:rsidRPr="00BB38AD">
        <w:rPr>
          <w:rFonts w:ascii="Times New Roman" w:hAnsi="Times New Roman" w:cs="Times New Roman"/>
          <w:sz w:val="27"/>
          <w:szCs w:val="27"/>
        </w:rPr>
        <w:t xml:space="preserve">Сырбу Э. </w:t>
      </w:r>
    </w:p>
    <w:p w:rsidR="00BB38AD" w:rsidRPr="007D1ECE" w:rsidP="00BB38AD">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Исследовав материалы дела, прихожу к следующему.</w:t>
      </w:r>
    </w:p>
    <w:p w:rsidR="00BB38AD" w:rsidRPr="007D1ECE" w:rsidP="00BB38AD">
      <w:pPr>
        <w:tabs>
          <w:tab w:val="left" w:pos="709"/>
        </w:tabs>
        <w:spacing w:after="0" w:line="240" w:lineRule="auto"/>
        <w:ind w:right="-1"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w:t>
      </w:r>
      <w:r w:rsidRPr="007D1ECE">
        <w:rPr>
          <w:rFonts w:ascii="Times New Roman" w:eastAsia="Times New Roman" w:hAnsi="Times New Roman" w:cs="Times New Roman"/>
          <w:sz w:val="27"/>
          <w:szCs w:val="27"/>
        </w:rPr>
        <w:t>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B38AD" w:rsidRPr="007D1ECE" w:rsidP="00BB38AD">
      <w:pPr>
        <w:shd w:val="clear" w:color="auto" w:fill="FFFFFF"/>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B38AD" w:rsidRPr="00FA3A33" w:rsidP="00BB38AD">
      <w:pPr>
        <w:shd w:val="clear" w:color="auto" w:fill="FFFFFF"/>
        <w:spacing w:after="0" w:line="240" w:lineRule="auto"/>
        <w:ind w:firstLine="851"/>
        <w:jc w:val="both"/>
        <w:rPr>
          <w:rFonts w:ascii="Times New Roman" w:hAnsi="Times New Roman" w:cs="Times New Roman"/>
          <w:sz w:val="27"/>
          <w:szCs w:val="27"/>
          <w:shd w:val="clear" w:color="auto" w:fill="FFFFFF"/>
        </w:rPr>
      </w:pPr>
      <w:r w:rsidRPr="009D1DC6">
        <w:rPr>
          <w:rFonts w:ascii="Times New Roman" w:eastAsia="Times New Roman" w:hAnsi="Times New Roman" w:cs="Times New Roman"/>
          <w:sz w:val="27"/>
          <w:szCs w:val="27"/>
        </w:rPr>
        <w:t>С</w:t>
      </w:r>
      <w:r w:rsidRPr="009D1DC6">
        <w:rPr>
          <w:rFonts w:ascii="Times New Roman" w:eastAsia="Times New Roman" w:hAnsi="Times New Roman" w:cs="Times New Roman"/>
          <w:sz w:val="27"/>
          <w:szCs w:val="27"/>
        </w:rPr>
        <w:t xml:space="preserve">огласно п. </w:t>
      </w:r>
      <w:r w:rsidRPr="00FA3A33">
        <w:rPr>
          <w:rFonts w:ascii="Times New Roman" w:eastAsia="Times New Roman" w:hAnsi="Times New Roman" w:cs="Times New Roman"/>
          <w:sz w:val="27"/>
          <w:szCs w:val="27"/>
        </w:rPr>
        <w:t xml:space="preserve">2 ст.386 Налогового кодекса Российской Федерации </w:t>
      </w:r>
      <w:r w:rsidRPr="00FA3A33">
        <w:rPr>
          <w:rFonts w:ascii="Times New Roman" w:hAnsi="Times New Roman" w:cs="Times New Roman"/>
          <w:sz w:val="27"/>
          <w:szCs w:val="27"/>
          <w:shd w:val="clear" w:color="auto" w:fill="FFFFFF"/>
        </w:rPr>
        <w:t>налогоплательщики представляют </w:t>
      </w:r>
      <w:r>
        <w:fldChar w:fldCharType="begin"/>
      </w:r>
      <w:r>
        <w:instrText xml:space="preserve"> HYPERLINK "http://www.consultant.ru/document/cons_doc_LAW_215444/f3e5524b84e90f9740aba1272be35084941df214/" \l "dst101359" </w:instrText>
      </w:r>
      <w:r>
        <w:fldChar w:fldCharType="separate"/>
      </w:r>
      <w:r w:rsidRPr="00DE31D2">
        <w:rPr>
          <w:rStyle w:val="Hyperlink"/>
          <w:rFonts w:ascii="Times New Roman" w:hAnsi="Times New Roman" w:cs="Times New Roman"/>
          <w:color w:val="auto"/>
          <w:sz w:val="27"/>
          <w:szCs w:val="27"/>
          <w:u w:val="none"/>
          <w:shd w:val="clear" w:color="auto" w:fill="FFFFFF"/>
        </w:rPr>
        <w:t>налоговые расчеты</w:t>
      </w:r>
      <w:r>
        <w:fldChar w:fldCharType="end"/>
      </w:r>
      <w:r w:rsidRPr="00DE31D2">
        <w:rPr>
          <w:rFonts w:ascii="Times New Roman" w:hAnsi="Times New Roman" w:cs="Times New Roman"/>
          <w:sz w:val="27"/>
          <w:szCs w:val="27"/>
          <w:shd w:val="clear" w:color="auto" w:fill="FFFFFF"/>
        </w:rPr>
        <w:t> </w:t>
      </w:r>
      <w:r w:rsidRPr="00FA3A33">
        <w:rPr>
          <w:rFonts w:ascii="Times New Roman" w:hAnsi="Times New Roman" w:cs="Times New Roman"/>
          <w:sz w:val="27"/>
          <w:szCs w:val="27"/>
          <w:shd w:val="clear" w:color="auto" w:fill="FFFFFF"/>
        </w:rPr>
        <w:t xml:space="preserve">по авансовым платежам по </w:t>
      </w:r>
      <w:r w:rsidRPr="00FA3A33">
        <w:rPr>
          <w:rFonts w:ascii="Times New Roman" w:hAnsi="Times New Roman" w:cs="Times New Roman"/>
          <w:sz w:val="27"/>
          <w:szCs w:val="27"/>
          <w:shd w:val="clear" w:color="auto" w:fill="FFFFFF"/>
        </w:rPr>
        <w:t xml:space="preserve">налогу не позднее 30 календарных дней с даты окончания соответствующего отчетного периода. </w:t>
      </w:r>
      <w:r>
        <w:rPr>
          <w:rFonts w:ascii="Times New Roman" w:hAnsi="Times New Roman" w:cs="Times New Roman"/>
          <w:sz w:val="27"/>
          <w:szCs w:val="27"/>
          <w:shd w:val="clear" w:color="auto" w:fill="FFFFFF"/>
        </w:rPr>
        <w:t xml:space="preserve">Отчетный период установлен п.2 ст.3 Закона Республики Крым от 19.11.2014 № 7-ЗРК/2014 «О налоге на имущество организаций» - первый квартал, </w:t>
      </w:r>
      <w:r>
        <w:rPr>
          <w:rFonts w:ascii="Times New Roman" w:hAnsi="Times New Roman" w:cs="Times New Roman"/>
          <w:sz w:val="27"/>
          <w:szCs w:val="27"/>
          <w:shd w:val="clear" w:color="auto" w:fill="FFFFFF"/>
        </w:rPr>
        <w:t>полугодие, девять месяцев календарного года.</w:t>
      </w:r>
    </w:p>
    <w:p w:rsidR="00BB38AD" w:rsidP="00BB38AD">
      <w:pPr>
        <w:shd w:val="clear" w:color="auto" w:fill="FFFFFF"/>
        <w:spacing w:after="0" w:line="240" w:lineRule="auto"/>
        <w:ind w:firstLine="851"/>
        <w:jc w:val="both"/>
        <w:rPr>
          <w:rFonts w:ascii="Times New Roman" w:eastAsia="Times New Roman" w:hAnsi="Times New Roman" w:cs="Times New Roman"/>
          <w:sz w:val="27"/>
          <w:szCs w:val="27"/>
        </w:rPr>
      </w:pPr>
      <w:r w:rsidRPr="00FA3A33">
        <w:rPr>
          <w:rFonts w:ascii="Times New Roman" w:eastAsia="Times New Roman" w:hAnsi="Times New Roman" w:cs="Times New Roman"/>
          <w:sz w:val="27"/>
          <w:szCs w:val="27"/>
        </w:rPr>
        <w:t>В соответствии с п.7 ст.6.1 Налогового кодекса Российской Федерации в</w:t>
      </w:r>
      <w:r w:rsidRPr="007D1ECE">
        <w:rPr>
          <w:rFonts w:ascii="Times New Roman" w:eastAsia="Times New Roman" w:hAnsi="Times New Roman" w:cs="Times New Roman"/>
          <w:sz w:val="27"/>
          <w:szCs w:val="27"/>
        </w:rPr>
        <w:t xml:space="preserve"> случаях, когда последний день срока приходится на день, признаваемый в соответствии с законодательством Российской Федерации выходным и (или)</w:t>
      </w:r>
      <w:r w:rsidRPr="007D1ECE">
        <w:rPr>
          <w:rFonts w:ascii="Times New Roman" w:eastAsia="Times New Roman" w:hAnsi="Times New Roman" w:cs="Times New Roman"/>
          <w:sz w:val="27"/>
          <w:szCs w:val="27"/>
        </w:rPr>
        <w:t xml:space="preserve"> нерабочим праздничным днем, днем окончания срока считается ближайший следующий за ним рабочий день.</w:t>
      </w:r>
    </w:p>
    <w:p w:rsidR="00BB38AD" w:rsidRPr="007D1ECE" w:rsidP="00BB38AD">
      <w:pPr>
        <w:shd w:val="clear" w:color="auto" w:fill="FFFFFF"/>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Следовательно, срок предоставления расчета по авансовому платежу по налогу на имущество организаций за 9 месяцев  2017 года – не позднее 30.10.2017 года.</w:t>
      </w:r>
    </w:p>
    <w:p w:rsidR="00BB38AD" w:rsidRPr="007D1ECE" w:rsidP="00BB38AD">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И</w:t>
      </w:r>
      <w:r w:rsidRPr="007D1ECE">
        <w:rPr>
          <w:rFonts w:ascii="Times New Roman" w:eastAsia="Times New Roman" w:hAnsi="Times New Roman" w:cs="Times New Roman"/>
          <w:sz w:val="27"/>
          <w:szCs w:val="27"/>
        </w:rPr>
        <w:t xml:space="preserve">з материалов дела усматривается, что </w:t>
      </w:r>
      <w:r>
        <w:rPr>
          <w:rFonts w:ascii="Times New Roman" w:eastAsia="Times New Roman" w:hAnsi="Times New Roman" w:cs="Times New Roman"/>
          <w:sz w:val="27"/>
          <w:szCs w:val="27"/>
        </w:rPr>
        <w:t xml:space="preserve">расчет по авансовому платежу по налогу на имущество организаций за </w:t>
      </w:r>
      <w:r w:rsidRPr="00BB38AD">
        <w:rPr>
          <w:rFonts w:ascii="Times New Roman" w:eastAsia="Times New Roman" w:hAnsi="Times New Roman" w:cs="Times New Roman"/>
          <w:sz w:val="27"/>
          <w:szCs w:val="27"/>
        </w:rPr>
        <w:t xml:space="preserve">9 месяцев  </w:t>
      </w:r>
      <w:r>
        <w:rPr>
          <w:rFonts w:ascii="Times New Roman" w:eastAsia="Times New Roman" w:hAnsi="Times New Roman" w:cs="Times New Roman"/>
          <w:sz w:val="27"/>
          <w:szCs w:val="27"/>
        </w:rPr>
        <w:t xml:space="preserve">  2017 года подан</w:t>
      </w:r>
      <w:r w:rsidRPr="007D1ECE">
        <w:rPr>
          <w:rFonts w:ascii="Times New Roman" w:eastAsia="Times New Roman" w:hAnsi="Times New Roman" w:cs="Times New Roman"/>
          <w:sz w:val="27"/>
          <w:szCs w:val="27"/>
        </w:rPr>
        <w:t xml:space="preserve"> в</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ИФНС </w:t>
      </w:r>
      <w:r>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w:t>
      </w:r>
      <w:r>
        <w:rPr>
          <w:rFonts w:ascii="Times New Roman" w:hAnsi="Times New Roman" w:cs="Times New Roman"/>
          <w:sz w:val="27"/>
          <w:szCs w:val="27"/>
        </w:rPr>
        <w:t>юридическим лицом</w:t>
      </w:r>
      <w:r>
        <w:rPr>
          <w:rFonts w:ascii="Times New Roman" w:eastAsia="Times New Roman" w:hAnsi="Times New Roman" w:cs="Times New Roman"/>
          <w:sz w:val="27"/>
          <w:szCs w:val="27"/>
        </w:rPr>
        <w:t xml:space="preserve"> 31.10</w:t>
      </w:r>
      <w:r w:rsidRPr="007D1ECE">
        <w:rPr>
          <w:rFonts w:ascii="Times New Roman" w:eastAsia="Times New Roman" w:hAnsi="Times New Roman" w:cs="Times New Roman"/>
          <w:sz w:val="27"/>
          <w:szCs w:val="27"/>
        </w:rPr>
        <w:t xml:space="preserve">.2017, </w:t>
      </w:r>
      <w:r>
        <w:rPr>
          <w:rFonts w:ascii="Times New Roman" w:eastAsia="Times New Roman" w:hAnsi="Times New Roman" w:cs="Times New Roman"/>
          <w:sz w:val="27"/>
          <w:szCs w:val="27"/>
        </w:rPr>
        <w:t>граничный</w:t>
      </w:r>
      <w:r w:rsidRPr="007D1ECE">
        <w:rPr>
          <w:rFonts w:ascii="Times New Roman" w:eastAsia="Times New Roman" w:hAnsi="Times New Roman" w:cs="Times New Roman"/>
          <w:sz w:val="27"/>
          <w:szCs w:val="27"/>
        </w:rPr>
        <w:t xml:space="preserve"> срок предоставления налогового расчета – </w:t>
      </w:r>
      <w:r>
        <w:rPr>
          <w:rFonts w:ascii="Times New Roman" w:eastAsia="Times New Roman" w:hAnsi="Times New Roman" w:cs="Times New Roman"/>
          <w:sz w:val="27"/>
          <w:szCs w:val="27"/>
        </w:rPr>
        <w:t>30.10</w:t>
      </w:r>
      <w:r w:rsidRPr="007D1ECE">
        <w:rPr>
          <w:rFonts w:ascii="Times New Roman" w:eastAsia="Times New Roman" w:hAnsi="Times New Roman" w:cs="Times New Roman"/>
          <w:sz w:val="27"/>
          <w:szCs w:val="27"/>
        </w:rPr>
        <w:t>.2017, т.е</w:t>
      </w:r>
      <w:r>
        <w:rPr>
          <w:rFonts w:ascii="Times New Roman" w:eastAsia="Times New Roman" w:hAnsi="Times New Roman" w:cs="Times New Roman"/>
          <w:sz w:val="27"/>
          <w:szCs w:val="27"/>
        </w:rPr>
        <w:t>. документ</w:t>
      </w:r>
      <w:r w:rsidRPr="007D1ECE">
        <w:rPr>
          <w:rFonts w:ascii="Times New Roman" w:eastAsia="Times New Roman" w:hAnsi="Times New Roman" w:cs="Times New Roman"/>
          <w:sz w:val="27"/>
          <w:szCs w:val="27"/>
        </w:rPr>
        <w:t xml:space="preserve"> представлен на </w:t>
      </w:r>
      <w:r>
        <w:rPr>
          <w:rFonts w:ascii="Times New Roman" w:eastAsia="Times New Roman" w:hAnsi="Times New Roman" w:cs="Times New Roman"/>
          <w:sz w:val="27"/>
          <w:szCs w:val="27"/>
        </w:rPr>
        <w:t xml:space="preserve">1 </w:t>
      </w:r>
      <w:r w:rsidRPr="007D1ECE">
        <w:rPr>
          <w:rFonts w:ascii="Times New Roman" w:eastAsia="Times New Roman" w:hAnsi="Times New Roman" w:cs="Times New Roman"/>
          <w:sz w:val="27"/>
          <w:szCs w:val="27"/>
        </w:rPr>
        <w:t xml:space="preserve">календарный день после </w:t>
      </w:r>
      <w:r>
        <w:rPr>
          <w:rFonts w:ascii="Times New Roman" w:eastAsia="Times New Roman" w:hAnsi="Times New Roman" w:cs="Times New Roman"/>
          <w:sz w:val="27"/>
          <w:szCs w:val="27"/>
        </w:rPr>
        <w:t>граничного</w:t>
      </w:r>
      <w:r w:rsidRPr="007D1ECE">
        <w:rPr>
          <w:rFonts w:ascii="Times New Roman" w:eastAsia="Times New Roman" w:hAnsi="Times New Roman" w:cs="Times New Roman"/>
          <w:sz w:val="27"/>
          <w:szCs w:val="27"/>
        </w:rPr>
        <w:t xml:space="preserve"> срока предоставления</w:t>
      </w:r>
      <w:r w:rsidRPr="007D1ECE">
        <w:rPr>
          <w:rStyle w:val="FontStyle12"/>
          <w:sz w:val="27"/>
          <w:szCs w:val="27"/>
          <w:lang w:eastAsia="uk-UA"/>
        </w:rPr>
        <w:t>.</w:t>
      </w:r>
    </w:p>
    <w:p w:rsidR="00BB38AD" w:rsidRPr="007D1ECE" w:rsidP="00BB38AD">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w:t>
      </w:r>
      <w:r w:rsidRPr="007D1ECE">
        <w:rPr>
          <w:rFonts w:ascii="Times New Roman" w:eastAsia="Times New Roman" w:hAnsi="Times New Roman" w:cs="Times New Roman"/>
          <w:sz w:val="27"/>
          <w:szCs w:val="27"/>
        </w:rPr>
        <w:t xml:space="preserve">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w:t>
      </w:r>
      <w:r w:rsidRPr="007D1ECE">
        <w:rPr>
          <w:rFonts w:ascii="Times New Roman" w:eastAsia="Times New Roman" w:hAnsi="Times New Roman" w:cs="Times New Roman"/>
          <w:sz w:val="27"/>
          <w:szCs w:val="27"/>
        </w:rPr>
        <w:t>м объеме или в искаженном виде, за исключением случаев, предусмотренных частью 2 настоящей статьи.</w:t>
      </w:r>
    </w:p>
    <w:p w:rsidR="00BB38AD" w:rsidP="00BB38AD">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сведениям из Единого государстве</w:t>
      </w:r>
      <w:r>
        <w:rPr>
          <w:rFonts w:ascii="Times New Roman" w:eastAsia="Times New Roman" w:hAnsi="Times New Roman" w:cs="Times New Roman"/>
          <w:sz w:val="27"/>
          <w:szCs w:val="27"/>
        </w:rPr>
        <w:t>нного реестра юридических лиц</w:t>
      </w:r>
      <w:r w:rsidRPr="007D1EC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директором </w:t>
      </w:r>
      <w:r w:rsidRPr="00BB38AD">
        <w:rPr>
          <w:rFonts w:ascii="Times New Roman" w:hAnsi="Times New Roman" w:cs="Times New Roman"/>
          <w:sz w:val="27"/>
          <w:szCs w:val="27"/>
        </w:rPr>
        <w:t xml:space="preserve">ООО </w:t>
      </w:r>
      <w:r w:rsidR="00073451">
        <w:rPr>
          <w:rFonts w:ascii="Times New Roman" w:hAnsi="Times New Roman" w:cs="Times New Roman"/>
          <w:sz w:val="26"/>
          <w:szCs w:val="26"/>
        </w:rPr>
        <w:t>&lt;данные изъяты&gt;</w:t>
      </w:r>
      <w:r w:rsidRPr="003837BA">
        <w:rPr>
          <w:rFonts w:ascii="Times New Roman" w:hAnsi="Times New Roman" w:cs="Times New Roman"/>
          <w:sz w:val="27"/>
          <w:szCs w:val="27"/>
        </w:rPr>
        <w:t xml:space="preserve"> </w:t>
      </w:r>
      <w:r>
        <w:rPr>
          <w:rFonts w:ascii="Times New Roman" w:hAnsi="Times New Roman" w:cs="Times New Roman"/>
          <w:sz w:val="27"/>
          <w:szCs w:val="27"/>
        </w:rPr>
        <w:t xml:space="preserve">на момент возникновения обязанности, установленной </w:t>
      </w:r>
      <w:r w:rsidRPr="00262374">
        <w:rPr>
          <w:rFonts w:ascii="Times New Roman" w:hAnsi="Times New Roman" w:cs="Times New Roman"/>
          <w:sz w:val="27"/>
          <w:szCs w:val="27"/>
        </w:rPr>
        <w:t>п. 2 ст.</w:t>
      </w:r>
      <w:r w:rsidRPr="00262374">
        <w:rPr>
          <w:rFonts w:ascii="Times New Roman" w:hAnsi="Times New Roman" w:cs="Times New Roman"/>
          <w:sz w:val="27"/>
          <w:szCs w:val="27"/>
        </w:rPr>
        <w:t>386 Налогового кодекса Российской Федерации</w:t>
      </w:r>
      <w:r>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явля</w:t>
      </w:r>
      <w:r>
        <w:rPr>
          <w:rFonts w:ascii="Times New Roman" w:eastAsia="Times New Roman" w:hAnsi="Times New Roman" w:cs="Times New Roman"/>
          <w:sz w:val="27"/>
          <w:szCs w:val="27"/>
        </w:rPr>
        <w:t>л</w:t>
      </w:r>
      <w:r w:rsidRPr="007D1ECE">
        <w:rPr>
          <w:rFonts w:ascii="Times New Roman" w:eastAsia="Times New Roman" w:hAnsi="Times New Roman" w:cs="Times New Roman"/>
          <w:sz w:val="27"/>
          <w:szCs w:val="27"/>
        </w:rPr>
        <w:t xml:space="preserve">ся </w:t>
      </w:r>
      <w:r w:rsidRPr="00BB38AD">
        <w:rPr>
          <w:rFonts w:ascii="Times New Roman" w:eastAsia="Times New Roman" w:hAnsi="Times New Roman" w:cs="Times New Roman"/>
          <w:sz w:val="27"/>
          <w:szCs w:val="27"/>
        </w:rPr>
        <w:t>Сырбу Э.</w:t>
      </w:r>
      <w:r>
        <w:rPr>
          <w:rFonts w:ascii="Times New Roman" w:eastAsia="Times New Roman" w:hAnsi="Times New Roman" w:cs="Times New Roman"/>
          <w:sz w:val="27"/>
          <w:szCs w:val="27"/>
        </w:rPr>
        <w:t xml:space="preserve">, что подтверждается </w:t>
      </w:r>
      <w:r w:rsidR="00FB72A7">
        <w:rPr>
          <w:rFonts w:ascii="Times New Roman" w:eastAsia="Times New Roman" w:hAnsi="Times New Roman" w:cs="Times New Roman"/>
          <w:sz w:val="27"/>
          <w:szCs w:val="27"/>
        </w:rPr>
        <w:t xml:space="preserve">сведениями из </w:t>
      </w:r>
      <w:r>
        <w:rPr>
          <w:rFonts w:ascii="Times New Roman" w:eastAsia="Times New Roman" w:hAnsi="Times New Roman" w:cs="Times New Roman"/>
          <w:sz w:val="27"/>
          <w:szCs w:val="27"/>
        </w:rPr>
        <w:t>Единого государственного реестра юридических лиц.</w:t>
      </w:r>
      <w:r w:rsidRPr="00DE31D2">
        <w:rPr>
          <w:rFonts w:ascii="Times New Roman" w:eastAsia="Times New Roman" w:hAnsi="Times New Roman" w:cs="Times New Roman"/>
          <w:sz w:val="27"/>
          <w:szCs w:val="27"/>
        </w:rPr>
        <w:t xml:space="preserve"> </w:t>
      </w:r>
    </w:p>
    <w:p w:rsidR="00BB38AD" w:rsidRPr="007D1ECE" w:rsidP="00BB38AD">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FB72A7" w:rsidR="00FB72A7">
        <w:rPr>
          <w:rFonts w:ascii="Times New Roman" w:eastAsia="Times New Roman" w:hAnsi="Times New Roman" w:cs="Times New Roman"/>
          <w:sz w:val="27"/>
          <w:szCs w:val="27"/>
        </w:rPr>
        <w:t xml:space="preserve">Сырбу Э. </w:t>
      </w:r>
      <w:r w:rsidRPr="007D1ECE">
        <w:rPr>
          <w:rFonts w:ascii="Times New Roman" w:eastAsia="Times New Roman" w:hAnsi="Times New Roman" w:cs="Times New Roman"/>
          <w:sz w:val="27"/>
          <w:szCs w:val="27"/>
        </w:rPr>
        <w:t>Опровергающих указанные обст</w:t>
      </w:r>
      <w:r w:rsidRPr="007D1ECE">
        <w:rPr>
          <w:rFonts w:ascii="Times New Roman" w:eastAsia="Times New Roman" w:hAnsi="Times New Roman" w:cs="Times New Roman"/>
          <w:sz w:val="27"/>
          <w:szCs w:val="27"/>
        </w:rPr>
        <w:t>оятельства доказательств мировому судье не представлено.</w:t>
      </w:r>
    </w:p>
    <w:p w:rsidR="00BB38AD" w:rsidRPr="007D1ECE" w:rsidP="00BB38AD">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color w:val="000000"/>
          <w:sz w:val="27"/>
          <w:szCs w:val="27"/>
          <w:shd w:val="clear" w:color="auto" w:fill="FFFFFF"/>
        </w:rPr>
        <w:t xml:space="preserve">Вина </w:t>
      </w:r>
      <w:r w:rsidRPr="00FB72A7" w:rsidR="00FB72A7">
        <w:rPr>
          <w:rFonts w:ascii="Times New Roman" w:eastAsia="Times New Roman" w:hAnsi="Times New Roman" w:cs="Times New Roman"/>
          <w:sz w:val="27"/>
          <w:szCs w:val="27"/>
        </w:rPr>
        <w:t xml:space="preserve">Сырбу Э. </w:t>
      </w:r>
      <w:r w:rsidRPr="007D1ECE">
        <w:rPr>
          <w:rFonts w:ascii="Times New Roman" w:eastAsia="Times New Roman" w:hAnsi="Times New Roman" w:cs="Times New Roman"/>
          <w:color w:val="000000"/>
          <w:sz w:val="27"/>
          <w:szCs w:val="27"/>
          <w:shd w:val="clear" w:color="auto" w:fill="FFFFFF"/>
        </w:rPr>
        <w:t>в совершении инкриминир</w:t>
      </w:r>
      <w:r>
        <w:rPr>
          <w:rFonts w:ascii="Times New Roman" w:eastAsia="Times New Roman" w:hAnsi="Times New Roman" w:cs="Times New Roman"/>
          <w:color w:val="000000"/>
          <w:sz w:val="27"/>
          <w:szCs w:val="27"/>
          <w:shd w:val="clear" w:color="auto" w:fill="FFFFFF"/>
        </w:rPr>
        <w:t>уемого</w:t>
      </w:r>
      <w:r w:rsidRPr="007D1ECE">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 </w:t>
      </w:r>
      <w:r w:rsidR="00FB72A7">
        <w:rPr>
          <w:rFonts w:ascii="Times New Roman" w:eastAsia="Times New Roman" w:hAnsi="Times New Roman" w:cs="Times New Roman"/>
          <w:color w:val="000000"/>
          <w:sz w:val="27"/>
          <w:szCs w:val="27"/>
          <w:shd w:val="clear" w:color="auto" w:fill="FFFFFF"/>
        </w:rPr>
        <w:t>12567/17 от 20.08.2018</w:t>
      </w:r>
      <w:r w:rsidRPr="007D1ECE">
        <w:rPr>
          <w:rFonts w:ascii="Times New Roman" w:eastAsia="Times New Roman" w:hAnsi="Times New Roman" w:cs="Times New Roman"/>
          <w:color w:val="000000"/>
          <w:sz w:val="27"/>
          <w:szCs w:val="27"/>
          <w:shd w:val="clear" w:color="auto" w:fill="FFFFFF"/>
        </w:rPr>
        <w:t xml:space="preserve">, </w:t>
      </w:r>
      <w:r>
        <w:rPr>
          <w:rFonts w:ascii="Times New Roman" w:eastAsia="Times New Roman" w:hAnsi="Times New Roman" w:cs="Times New Roman"/>
          <w:sz w:val="27"/>
          <w:szCs w:val="27"/>
        </w:rPr>
        <w:t>расчетом по авансовому платежу по налогу на имущество</w:t>
      </w:r>
      <w:r>
        <w:rPr>
          <w:rFonts w:ascii="Times New Roman" w:eastAsia="Times New Roman" w:hAnsi="Times New Roman" w:cs="Times New Roman"/>
          <w:sz w:val="27"/>
          <w:szCs w:val="27"/>
        </w:rPr>
        <w:t xml:space="preserve"> организаций за </w:t>
      </w:r>
      <w:r w:rsidR="00FB72A7">
        <w:rPr>
          <w:rFonts w:ascii="Times New Roman" w:eastAsia="Times New Roman" w:hAnsi="Times New Roman" w:cs="Times New Roman"/>
          <w:sz w:val="27"/>
          <w:szCs w:val="27"/>
        </w:rPr>
        <w:t>9 месяцев</w:t>
      </w:r>
      <w:r>
        <w:rPr>
          <w:rFonts w:ascii="Times New Roman" w:eastAsia="Times New Roman" w:hAnsi="Times New Roman" w:cs="Times New Roman"/>
          <w:sz w:val="27"/>
          <w:szCs w:val="27"/>
        </w:rPr>
        <w:t xml:space="preserve"> 2017 года в электронном виде</w:t>
      </w:r>
      <w:r>
        <w:rPr>
          <w:rFonts w:ascii="Times New Roman" w:eastAsia="Times New Roman" w:hAnsi="Times New Roman" w:cs="Times New Roman"/>
          <w:color w:val="000000"/>
          <w:sz w:val="27"/>
          <w:szCs w:val="27"/>
          <w:shd w:val="clear" w:color="auto" w:fill="FFFFFF"/>
        </w:rPr>
        <w:t>, квитанцией о приеме расчета,</w:t>
      </w:r>
      <w:r w:rsidRPr="007D1ECE">
        <w:rPr>
          <w:rFonts w:ascii="Times New Roman" w:eastAsia="Times New Roman" w:hAnsi="Times New Roman" w:cs="Times New Roman"/>
          <w:color w:val="000000"/>
          <w:sz w:val="27"/>
          <w:szCs w:val="27"/>
          <w:shd w:val="clear" w:color="auto" w:fill="FFFFFF"/>
        </w:rPr>
        <w:t xml:space="preserve"> копией акта № </w:t>
      </w:r>
      <w:r w:rsidR="00FB72A7">
        <w:rPr>
          <w:rFonts w:ascii="Times New Roman" w:eastAsia="Times New Roman" w:hAnsi="Times New Roman" w:cs="Times New Roman"/>
          <w:color w:val="000000"/>
          <w:sz w:val="27"/>
          <w:szCs w:val="27"/>
          <w:shd w:val="clear" w:color="auto" w:fill="FFFFFF"/>
        </w:rPr>
        <w:t>19272</w:t>
      </w:r>
      <w:r>
        <w:rPr>
          <w:rFonts w:ascii="Times New Roman" w:eastAsia="Times New Roman" w:hAnsi="Times New Roman" w:cs="Times New Roman"/>
          <w:color w:val="000000"/>
          <w:sz w:val="27"/>
          <w:szCs w:val="27"/>
          <w:shd w:val="clear" w:color="auto" w:fill="FFFFFF"/>
        </w:rPr>
        <w:t xml:space="preserve"> </w:t>
      </w:r>
      <w:r w:rsidRPr="007D1ECE">
        <w:rPr>
          <w:rFonts w:ascii="Times New Roman" w:eastAsia="Times New Roman" w:hAnsi="Times New Roman" w:cs="Times New Roman"/>
          <w:color w:val="000000"/>
          <w:sz w:val="27"/>
          <w:szCs w:val="27"/>
          <w:shd w:val="clear" w:color="auto" w:fill="FFFFFF"/>
        </w:rPr>
        <w:t xml:space="preserve">от </w:t>
      </w:r>
      <w:r w:rsidR="00FB72A7">
        <w:rPr>
          <w:rFonts w:ascii="Times New Roman" w:eastAsia="Times New Roman" w:hAnsi="Times New Roman" w:cs="Times New Roman"/>
          <w:color w:val="000000"/>
          <w:sz w:val="27"/>
          <w:szCs w:val="27"/>
          <w:shd w:val="clear" w:color="auto" w:fill="FFFFFF"/>
        </w:rPr>
        <w:t>16.11.2017</w:t>
      </w:r>
      <w:r w:rsidRPr="007D1ECE">
        <w:rPr>
          <w:rFonts w:ascii="Times New Roman" w:eastAsia="Times New Roman" w:hAnsi="Times New Roman" w:cs="Times New Roman"/>
          <w:color w:val="000000"/>
          <w:sz w:val="27"/>
          <w:szCs w:val="27"/>
          <w:shd w:val="clear" w:color="auto" w:fill="FFFFFF"/>
        </w:rPr>
        <w:t xml:space="preserve">, </w:t>
      </w:r>
      <w:r>
        <w:rPr>
          <w:rFonts w:ascii="Times New Roman" w:eastAsia="Times New Roman" w:hAnsi="Times New Roman" w:cs="Times New Roman"/>
          <w:color w:val="000000"/>
          <w:sz w:val="27"/>
          <w:szCs w:val="27"/>
          <w:shd w:val="clear" w:color="auto" w:fill="FFFFFF"/>
        </w:rPr>
        <w:t xml:space="preserve">копией решения № </w:t>
      </w:r>
      <w:r w:rsidR="00FB72A7">
        <w:rPr>
          <w:rFonts w:ascii="Times New Roman" w:eastAsia="Times New Roman" w:hAnsi="Times New Roman" w:cs="Times New Roman"/>
          <w:color w:val="000000"/>
          <w:sz w:val="27"/>
          <w:szCs w:val="27"/>
          <w:shd w:val="clear" w:color="auto" w:fill="FFFFFF"/>
        </w:rPr>
        <w:t>12855</w:t>
      </w:r>
      <w:r>
        <w:rPr>
          <w:rFonts w:ascii="Times New Roman" w:eastAsia="Times New Roman" w:hAnsi="Times New Roman" w:cs="Times New Roman"/>
          <w:color w:val="000000"/>
          <w:sz w:val="27"/>
          <w:szCs w:val="27"/>
          <w:shd w:val="clear" w:color="auto" w:fill="FFFFFF"/>
        </w:rPr>
        <w:t xml:space="preserve"> от </w:t>
      </w:r>
      <w:r w:rsidR="00FB72A7">
        <w:rPr>
          <w:rFonts w:ascii="Times New Roman" w:eastAsia="Times New Roman" w:hAnsi="Times New Roman" w:cs="Times New Roman"/>
          <w:color w:val="000000"/>
          <w:sz w:val="27"/>
          <w:szCs w:val="27"/>
          <w:shd w:val="clear" w:color="auto" w:fill="FFFFFF"/>
        </w:rPr>
        <w:t>28.12.2017</w:t>
      </w:r>
      <w:r>
        <w:rPr>
          <w:rFonts w:ascii="Times New Roman" w:eastAsia="Times New Roman" w:hAnsi="Times New Roman" w:cs="Times New Roman"/>
          <w:color w:val="000000"/>
          <w:sz w:val="27"/>
          <w:szCs w:val="27"/>
          <w:shd w:val="clear" w:color="auto" w:fill="FFFFFF"/>
        </w:rPr>
        <w:t xml:space="preserve">, </w:t>
      </w:r>
      <w:r w:rsidRPr="007D1ECE">
        <w:rPr>
          <w:rFonts w:ascii="Times New Roman" w:eastAsia="Times New Roman" w:hAnsi="Times New Roman" w:cs="Times New Roman"/>
          <w:sz w:val="27"/>
          <w:szCs w:val="27"/>
        </w:rPr>
        <w:t>сведениями из Единого государственного реестра юридических лиц.</w:t>
      </w:r>
    </w:p>
    <w:p w:rsidR="00BB38AD" w:rsidP="00BB38AD">
      <w:pPr>
        <w:spacing w:after="0" w:line="240" w:lineRule="auto"/>
        <w:ind w:firstLine="851"/>
        <w:jc w:val="both"/>
        <w:rPr>
          <w:rFonts w:ascii="Times New Roman" w:eastAsia="Times New Roman" w:hAnsi="Times New Roman" w:cs="Times New Roman"/>
          <w:sz w:val="27"/>
          <w:szCs w:val="27"/>
        </w:rPr>
      </w:pPr>
      <w:r w:rsidRPr="00BC670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FB72A7" w:rsidR="00FB72A7">
        <w:rPr>
          <w:rFonts w:ascii="Times New Roman" w:eastAsia="Times New Roman" w:hAnsi="Times New Roman" w:cs="Times New Roman"/>
          <w:sz w:val="27"/>
          <w:szCs w:val="27"/>
        </w:rPr>
        <w:t xml:space="preserve">Сырбу Э. </w:t>
      </w:r>
      <w:r w:rsidRPr="00BC670C">
        <w:rPr>
          <w:rFonts w:ascii="Times New Roman" w:eastAsia="Times New Roman" w:hAnsi="Times New Roman" w:cs="Times New Roman"/>
          <w:sz w:val="27"/>
          <w:szCs w:val="27"/>
        </w:rPr>
        <w:t>в совершении инкриминируемого административного правонарушения.</w:t>
      </w:r>
    </w:p>
    <w:p w:rsidR="00BB38AD" w:rsidRPr="007D1ECE" w:rsidP="00BB38AD">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w:t>
      </w:r>
      <w:r w:rsidRPr="007D1ECE">
        <w:rPr>
          <w:rFonts w:ascii="Times New Roman" w:eastAsia="Times New Roman" w:hAnsi="Times New Roman" w:cs="Times New Roman"/>
          <w:sz w:val="27"/>
          <w:szCs w:val="27"/>
        </w:rPr>
        <w:t>ценив доказательства, имеющиеся в деле об административном правонарушении</w:t>
      </w:r>
      <w:r>
        <w:rPr>
          <w:rFonts w:ascii="Times New Roman" w:eastAsia="Times New Roman" w:hAnsi="Times New Roman" w:cs="Times New Roman"/>
          <w:sz w:val="27"/>
          <w:szCs w:val="27"/>
        </w:rPr>
        <w:t xml:space="preserve"> в совокупности</w:t>
      </w:r>
      <w:r w:rsidRPr="007D1ECE">
        <w:rPr>
          <w:rFonts w:ascii="Times New Roman" w:eastAsia="Times New Roman" w:hAnsi="Times New Roman" w:cs="Times New Roman"/>
          <w:sz w:val="27"/>
          <w:szCs w:val="27"/>
        </w:rPr>
        <w:t xml:space="preserve">, прихожу к выводу, что </w:t>
      </w:r>
      <w:r w:rsidRPr="00FB72A7" w:rsidR="00FB72A7">
        <w:rPr>
          <w:rFonts w:ascii="Times New Roman" w:eastAsia="Times New Roman" w:hAnsi="Times New Roman" w:cs="Times New Roman"/>
          <w:sz w:val="27"/>
          <w:szCs w:val="27"/>
        </w:rPr>
        <w:t xml:space="preserve">Сырбу Э. </w:t>
      </w:r>
      <w:r w:rsidRPr="007D1ECE">
        <w:rPr>
          <w:rFonts w:ascii="Times New Roman" w:eastAsia="Times New Roman" w:hAnsi="Times New Roman" w:cs="Times New Roman"/>
          <w:sz w:val="27"/>
          <w:szCs w:val="27"/>
        </w:rPr>
        <w:t xml:space="preserve">совершил </w:t>
      </w:r>
      <w:r w:rsidRPr="007D1ECE">
        <w:rPr>
          <w:rFonts w:ascii="Times New Roman" w:eastAsia="Times New Roman" w:hAnsi="Times New Roman" w:cs="Times New Roman"/>
          <w:sz w:val="27"/>
          <w:szCs w:val="27"/>
        </w:rPr>
        <w:t>правонарушение, предусмотренное ч.1 ст.15.6 Кодекса Российской Федерации об административных правонарушениях, а именно: не пре</w:t>
      </w:r>
      <w:r w:rsidRPr="007D1ECE">
        <w:rPr>
          <w:rFonts w:ascii="Times New Roman" w:eastAsia="Times New Roman" w:hAnsi="Times New Roman" w:cs="Times New Roman"/>
          <w:sz w:val="27"/>
          <w:szCs w:val="27"/>
        </w:rPr>
        <w:t>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BB38AD" w:rsidP="00BB38AD">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п.1 п.4.5 Кодекса Российской Федерации об административных правон</w:t>
      </w:r>
      <w:r w:rsidRPr="007D1ECE">
        <w:rPr>
          <w:rFonts w:ascii="Times New Roman" w:eastAsia="Times New Roman" w:hAnsi="Times New Roman" w:cs="Times New Roman"/>
          <w:sz w:val="27"/>
          <w:szCs w:val="27"/>
        </w:rPr>
        <w:t xml:space="preserve">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BB38AD" w:rsidRPr="007D1ECE" w:rsidP="00BB38AD">
      <w:pPr>
        <w:spacing w:after="0" w:line="240" w:lineRule="auto"/>
        <w:ind w:firstLine="851"/>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Учитывая установленные мировым судьей обстоятель</w:t>
      </w:r>
      <w:r w:rsidRPr="007D1ECE">
        <w:rPr>
          <w:rFonts w:ascii="Times New Roman" w:eastAsia="Times New Roman" w:hAnsi="Times New Roman" w:cs="Times New Roman"/>
          <w:sz w:val="27"/>
          <w:szCs w:val="27"/>
        </w:rPr>
        <w:t xml:space="preserve">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BB38AD" w:rsidRPr="007D1ECE" w:rsidP="00BB38AD">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Процессуальных нарушений и обстоятельств, исключающих производство по делу, не установлено. Про</w:t>
      </w:r>
      <w:r w:rsidRPr="007D1ECE">
        <w:rPr>
          <w:rFonts w:ascii="Times New Roman" w:eastAsia="Times New Roman" w:hAnsi="Times New Roman" w:cs="Times New Roman"/>
          <w:color w:val="000000"/>
          <w:sz w:val="27"/>
          <w:szCs w:val="27"/>
        </w:rPr>
        <w:t xml:space="preserve">токол об административном правонарушении составлен с соблюдением требований закона, противоречий не содержит. Права и законные интересы </w:t>
      </w:r>
      <w:r w:rsidRPr="00FB72A7" w:rsidR="00FB72A7">
        <w:rPr>
          <w:rFonts w:ascii="Times New Roman" w:eastAsia="Times New Roman" w:hAnsi="Times New Roman" w:cs="Times New Roman"/>
          <w:sz w:val="27"/>
          <w:szCs w:val="27"/>
        </w:rPr>
        <w:t xml:space="preserve">Сырбу Э. </w:t>
      </w:r>
      <w:r w:rsidRPr="007D1ECE">
        <w:rPr>
          <w:rFonts w:ascii="Times New Roman" w:eastAsia="Times New Roman" w:hAnsi="Times New Roman" w:cs="Times New Roman"/>
          <w:color w:val="000000"/>
          <w:sz w:val="27"/>
          <w:szCs w:val="27"/>
        </w:rPr>
        <w:t>при возбуждении дела об административном правонарушении нарушены не были.</w:t>
      </w:r>
    </w:p>
    <w:p w:rsidR="00BB38AD" w:rsidRPr="007D1ECE" w:rsidP="00BB38AD">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При назначении меры административного</w:t>
      </w:r>
      <w:r w:rsidRPr="007D1ECE">
        <w:rPr>
          <w:rFonts w:ascii="Times New Roman" w:eastAsia="Times New Roman" w:hAnsi="Times New Roman" w:cs="Times New Roman"/>
          <w:color w:val="000000"/>
          <w:sz w:val="27"/>
          <w:szCs w:val="27"/>
        </w:rPr>
        <w:t xml:space="preserve">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w:t>
      </w:r>
      <w:r w:rsidRPr="007D1ECE">
        <w:rPr>
          <w:rFonts w:ascii="Times New Roman" w:eastAsia="Times New Roman" w:hAnsi="Times New Roman" w:cs="Times New Roman"/>
          <w:color w:val="000000"/>
          <w:sz w:val="27"/>
          <w:szCs w:val="27"/>
        </w:rPr>
        <w:t>мущественное положение, а также наличие обстоятельств, смягчающих или отягчающих административную ответственность.</w:t>
      </w:r>
    </w:p>
    <w:p w:rsidR="00BB38AD" w:rsidRPr="007D1ECE" w:rsidP="00BB38AD">
      <w:pPr>
        <w:autoSpaceDE w:val="0"/>
        <w:autoSpaceDN w:val="0"/>
        <w:adjustRightInd w:val="0"/>
        <w:spacing w:after="0" w:line="240" w:lineRule="auto"/>
        <w:ind w:firstLine="851"/>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Обстоятельств, смягчающих и отягчающих ответственность, в соответствии с</w:t>
      </w:r>
      <w:r>
        <w:rPr>
          <w:rFonts w:ascii="Times New Roman" w:eastAsia="Times New Roman" w:hAnsi="Times New Roman" w:cs="Times New Roman"/>
          <w:sz w:val="27"/>
          <w:szCs w:val="27"/>
        </w:rPr>
        <w:t>о</w:t>
      </w:r>
      <w:r w:rsidRPr="007D1ECE">
        <w:rPr>
          <w:rFonts w:ascii="Times New Roman" w:eastAsia="Times New Roman" w:hAnsi="Times New Roman" w:cs="Times New Roman"/>
          <w:sz w:val="27"/>
          <w:szCs w:val="27"/>
        </w:rPr>
        <w:t xml:space="preserve"> ст.</w:t>
      </w:r>
      <w:r>
        <w:rPr>
          <w:rFonts w:ascii="Times New Roman" w:eastAsia="Times New Roman" w:hAnsi="Times New Roman" w:cs="Times New Roman"/>
          <w:sz w:val="27"/>
          <w:szCs w:val="27"/>
        </w:rPr>
        <w:t xml:space="preserve"> ст.</w:t>
      </w:r>
      <w:r w:rsidRPr="007D1ECE">
        <w:rPr>
          <w:rFonts w:ascii="Times New Roman" w:eastAsia="Times New Roman" w:hAnsi="Times New Roman" w:cs="Times New Roman"/>
          <w:sz w:val="27"/>
          <w:szCs w:val="27"/>
        </w:rPr>
        <w:t xml:space="preserve"> 4.2, 4.3 Кодекса Российской Федерации об административных п</w:t>
      </w:r>
      <w:r w:rsidRPr="007D1ECE">
        <w:rPr>
          <w:rFonts w:ascii="Times New Roman" w:eastAsia="Times New Roman" w:hAnsi="Times New Roman" w:cs="Times New Roman"/>
          <w:sz w:val="27"/>
          <w:szCs w:val="27"/>
        </w:rPr>
        <w:t>равонарушениях по делу не установлено.</w:t>
      </w:r>
    </w:p>
    <w:p w:rsidR="00BB38AD" w:rsidRPr="007D1ECE" w:rsidP="00BB38AD">
      <w:pPr>
        <w:spacing w:after="0" w:line="240" w:lineRule="auto"/>
        <w:ind w:firstLine="851"/>
        <w:jc w:val="both"/>
        <w:rPr>
          <w:rFonts w:ascii="Times New Roman" w:hAnsi="Times New Roman" w:cs="Times New Roman"/>
          <w:sz w:val="27"/>
          <w:szCs w:val="27"/>
        </w:rPr>
      </w:pPr>
      <w:r w:rsidRPr="007D1ECE">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w:t>
      </w:r>
      <w:r w:rsidRPr="007D1ECE">
        <w:rPr>
          <w:rFonts w:ascii="Times New Roman" w:eastAsia="Times New Roman" w:hAnsi="Times New Roman" w:cs="Times New Roman"/>
          <w:sz w:val="27"/>
          <w:szCs w:val="27"/>
        </w:rPr>
        <w:t>гчающих либо смягчающих ответственность обстоятельств</w:t>
      </w:r>
      <w:r w:rsidRPr="007D1ECE">
        <w:rPr>
          <w:rFonts w:ascii="Times New Roman" w:hAnsi="Times New Roman" w:cs="Times New Roman"/>
          <w:sz w:val="27"/>
          <w:szCs w:val="27"/>
        </w:rPr>
        <w:t xml:space="preserve">, считаю возможным назначить </w:t>
      </w:r>
      <w:r w:rsidRPr="00FB72A7" w:rsidR="00FB72A7">
        <w:rPr>
          <w:rFonts w:ascii="Times New Roman" w:eastAsia="Times New Roman" w:hAnsi="Times New Roman" w:cs="Times New Roman"/>
          <w:sz w:val="27"/>
          <w:szCs w:val="27"/>
        </w:rPr>
        <w:t xml:space="preserve">Сырбу Э. </w:t>
      </w:r>
      <w:r w:rsidRPr="007D1ECE">
        <w:rPr>
          <w:rFonts w:ascii="Times New Roman" w:hAnsi="Times New Roman" w:cs="Times New Roman"/>
          <w:sz w:val="27"/>
          <w:szCs w:val="27"/>
        </w:rPr>
        <w:t>наказание в пределах санкции ч.1 ст. 15.6 Кодекса Российской Федерации об административных правонарушениях в виде штрафа.</w:t>
      </w:r>
    </w:p>
    <w:p w:rsidR="00BB38AD" w:rsidRPr="007D1ECE" w:rsidP="00BB38AD">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Руководствуясь</w:t>
      </w:r>
      <w:r w:rsidRPr="007D1ECE">
        <w:rPr>
          <w:rFonts w:ascii="Times New Roman" w:eastAsia="Times New Roman" w:hAnsi="Times New Roman" w:cs="Times New Roman"/>
          <w:color w:val="000000"/>
          <w:sz w:val="27"/>
          <w:szCs w:val="27"/>
        </w:rPr>
        <w:t xml:space="preserve"> ст.ст. 29.9, 29.10, 29.11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color w:val="000000"/>
          <w:sz w:val="27"/>
          <w:szCs w:val="27"/>
        </w:rPr>
        <w:t xml:space="preserve">, мировой судья – </w:t>
      </w:r>
    </w:p>
    <w:p w:rsidR="00BB38AD" w:rsidRPr="007D1ECE" w:rsidP="00BB38AD">
      <w:pPr>
        <w:spacing w:after="0" w:line="240" w:lineRule="auto"/>
        <w:ind w:firstLine="851"/>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                                                 ПОСТАНОВИЛ:</w:t>
      </w:r>
    </w:p>
    <w:p w:rsidR="00BB38AD" w:rsidRPr="007D1ECE" w:rsidP="00BB38AD">
      <w:pPr>
        <w:spacing w:after="0" w:line="240" w:lineRule="auto"/>
        <w:ind w:firstLine="851"/>
        <w:contextualSpacing/>
        <w:jc w:val="both"/>
        <w:rPr>
          <w:rFonts w:ascii="Times New Roman" w:eastAsia="Times New Roman" w:hAnsi="Times New Roman" w:cs="Times New Roman"/>
          <w:sz w:val="27"/>
          <w:szCs w:val="27"/>
        </w:rPr>
      </w:pPr>
      <w:r w:rsidRPr="00FB72A7">
        <w:rPr>
          <w:rFonts w:ascii="Times New Roman" w:hAnsi="Times New Roman" w:cs="Times New Roman"/>
          <w:sz w:val="27"/>
          <w:szCs w:val="27"/>
        </w:rPr>
        <w:t xml:space="preserve">Сырбу </w:t>
      </w:r>
      <w:r w:rsidR="00073451">
        <w:rPr>
          <w:rFonts w:ascii="Times New Roman" w:hAnsi="Times New Roman" w:cs="Times New Roman"/>
          <w:sz w:val="27"/>
          <w:szCs w:val="27"/>
        </w:rPr>
        <w:t>Э.</w:t>
      </w:r>
      <w:r w:rsidRPr="00FB72A7">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ым</w:t>
      </w:r>
      <w:r w:rsidRPr="007D1EC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Pr>
          <w:rFonts w:ascii="Times New Roman" w:eastAsia="Times New Roman" w:hAnsi="Times New Roman" w:cs="Times New Roman"/>
          <w:sz w:val="27"/>
          <w:szCs w:val="27"/>
        </w:rPr>
        <w:t>му</w:t>
      </w:r>
      <w:r w:rsidRPr="007D1ECE">
        <w:rPr>
          <w:rFonts w:ascii="Times New Roman" w:eastAsia="Times New Roman" w:hAnsi="Times New Roman" w:cs="Times New Roman"/>
          <w:sz w:val="27"/>
          <w:szCs w:val="27"/>
        </w:rPr>
        <w:t xml:space="preserve"> наказание в виде штрафа в размере 300 (трехсот) рублей.</w:t>
      </w:r>
    </w:p>
    <w:p w:rsidR="00BB38AD" w:rsidRPr="007D1ECE" w:rsidP="00BB38AD">
      <w:pPr>
        <w:spacing w:after="0" w:line="240" w:lineRule="auto"/>
        <w:ind w:firstLine="851"/>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Pr>
          <w:rFonts w:ascii="Times New Roman" w:hAnsi="Times New Roman" w:cs="Times New Roman"/>
          <w:sz w:val="27"/>
          <w:szCs w:val="27"/>
        </w:rPr>
        <w:t>35715000</w:t>
      </w:r>
      <w:r w:rsidRPr="007D1ECE">
        <w:rPr>
          <w:rFonts w:ascii="Times New Roman" w:hAnsi="Times New Roman" w:cs="Times New Roman"/>
          <w:sz w:val="27"/>
          <w:szCs w:val="27"/>
        </w:rPr>
        <w:t xml:space="preserve">, ИНН получателя </w:t>
      </w:r>
      <w:r>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Pr>
          <w:rFonts w:ascii="Times New Roman" w:hAnsi="Times New Roman" w:cs="Times New Roman"/>
          <w:sz w:val="27"/>
          <w:szCs w:val="27"/>
        </w:rPr>
        <w:t>91</w:t>
      </w:r>
      <w:r>
        <w:rPr>
          <w:rFonts w:ascii="Times New Roman" w:hAnsi="Times New Roman" w:cs="Times New Roman"/>
          <w:sz w:val="27"/>
          <w:szCs w:val="27"/>
        </w:rPr>
        <w:t>0201001</w:t>
      </w:r>
      <w:r w:rsidRPr="007D1ECE">
        <w:rPr>
          <w:rFonts w:ascii="Times New Roman" w:hAnsi="Times New Roman" w:cs="Times New Roman"/>
          <w:sz w:val="27"/>
          <w:szCs w:val="27"/>
        </w:rPr>
        <w:t>, Получатель – УФК по Республике Крым (</w:t>
      </w:r>
      <w:r>
        <w:rPr>
          <w:rFonts w:ascii="Times New Roman" w:hAnsi="Times New Roman" w:cs="Times New Roman"/>
          <w:sz w:val="27"/>
          <w:szCs w:val="27"/>
        </w:rPr>
        <w:t>ИФНС России по Республике Крым</w:t>
      </w:r>
      <w:r w:rsidRPr="007D1ECE">
        <w:rPr>
          <w:rFonts w:ascii="Times New Roman" w:hAnsi="Times New Roman" w:cs="Times New Roman"/>
          <w:sz w:val="27"/>
          <w:szCs w:val="27"/>
        </w:rPr>
        <w:t>), банк получателя – Отделение Республик</w:t>
      </w:r>
      <w:r>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Pr>
          <w:rFonts w:ascii="Times New Roman" w:hAnsi="Times New Roman" w:cs="Times New Roman"/>
          <w:sz w:val="27"/>
          <w:szCs w:val="27"/>
        </w:rPr>
        <w:t>18211603030016000140</w:t>
      </w:r>
      <w:r w:rsidRPr="007D1ECE">
        <w:rPr>
          <w:rFonts w:ascii="Times New Roman" w:hAnsi="Times New Roman" w:cs="Times New Roman"/>
          <w:sz w:val="27"/>
          <w:szCs w:val="27"/>
        </w:rPr>
        <w:t>, назначение платежа – штраф согласно постановления № 05-0</w:t>
      </w:r>
      <w:r w:rsidR="00FB72A7">
        <w:rPr>
          <w:rFonts w:ascii="Times New Roman" w:hAnsi="Times New Roman" w:cs="Times New Roman"/>
          <w:sz w:val="27"/>
          <w:szCs w:val="27"/>
        </w:rPr>
        <w:t>395</w:t>
      </w:r>
      <w:r w:rsidRPr="007D1ECE">
        <w:rPr>
          <w:rFonts w:ascii="Times New Roman" w:hAnsi="Times New Roman" w:cs="Times New Roman"/>
          <w:sz w:val="27"/>
          <w:szCs w:val="27"/>
        </w:rPr>
        <w:t>/17/2018</w:t>
      </w:r>
      <w:r w:rsidR="00FB72A7">
        <w:rPr>
          <w:rFonts w:ascii="Times New Roman" w:hAnsi="Times New Roman" w:cs="Times New Roman"/>
          <w:sz w:val="27"/>
          <w:szCs w:val="27"/>
        </w:rPr>
        <w:t xml:space="preserve"> от 26.10.2017</w:t>
      </w:r>
      <w:r w:rsidRPr="007D1ECE">
        <w:rPr>
          <w:rFonts w:ascii="Times New Roman" w:hAnsi="Times New Roman" w:cs="Times New Roman"/>
          <w:sz w:val="27"/>
          <w:szCs w:val="27"/>
        </w:rPr>
        <w:t xml:space="preserve"> в отношении </w:t>
      </w:r>
      <w:r w:rsidRPr="00FB72A7" w:rsidR="00FB72A7">
        <w:rPr>
          <w:rFonts w:ascii="Times New Roman" w:hAnsi="Times New Roman" w:cs="Times New Roman"/>
          <w:sz w:val="27"/>
          <w:szCs w:val="27"/>
        </w:rPr>
        <w:t>Сырбу Э</w:t>
      </w:r>
      <w:r>
        <w:rPr>
          <w:rFonts w:ascii="Times New Roman" w:eastAsia="Times New Roman" w:hAnsi="Times New Roman" w:cs="Times New Roman"/>
          <w:sz w:val="27"/>
          <w:szCs w:val="27"/>
        </w:rPr>
        <w:t>.</w:t>
      </w:r>
    </w:p>
    <w:p w:rsidR="00BB38AD" w:rsidRPr="007D1ECE" w:rsidP="00BB38AD">
      <w:pPr>
        <w:spacing w:after="0" w:line="240" w:lineRule="auto"/>
        <w:ind w:firstLine="851"/>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w:t>
      </w:r>
      <w:r w:rsidRPr="007D1ECE">
        <w:rPr>
          <w:rFonts w:ascii="Times New Roman" w:eastAsia="Times New Roman" w:hAnsi="Times New Roman" w:cs="Times New Roman"/>
          <w:sz w:val="27"/>
          <w:szCs w:val="27"/>
        </w:rPr>
        <w:t xml:space="preserve">постановления о наложении административного штрафа в законную силу либо со дня отсрочки или </w:t>
      </w:r>
      <w:r w:rsidRPr="007D1ECE">
        <w:rPr>
          <w:rFonts w:ascii="Times New Roman" w:eastAsia="Times New Roman" w:hAnsi="Times New Roman" w:cs="Times New Roman"/>
          <w:sz w:val="27"/>
          <w:szCs w:val="27"/>
        </w:rPr>
        <w:t xml:space="preserve">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BB38AD" w:rsidRPr="007D1ECE" w:rsidP="00BB38AD">
      <w:pPr>
        <w:spacing w:after="0" w:line="240" w:lineRule="auto"/>
        <w:ind w:firstLine="851"/>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w:t>
      </w:r>
      <w:r w:rsidRPr="007D1ECE">
        <w:rPr>
          <w:rFonts w:ascii="Times New Roman" w:eastAsia="Times New Roman" w:hAnsi="Times New Roman" w:cs="Times New Roman"/>
          <w:sz w:val="27"/>
          <w:szCs w:val="27"/>
        </w:rPr>
        <w:t>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B38AD" w:rsidRPr="007D1ECE" w:rsidP="00BB38AD">
      <w:pPr>
        <w:autoSpaceDE w:val="0"/>
        <w:autoSpaceDN w:val="0"/>
        <w:adjustRightInd w:val="0"/>
        <w:spacing w:after="0" w:line="240" w:lineRule="auto"/>
        <w:ind w:firstLine="851"/>
        <w:jc w:val="both"/>
        <w:rPr>
          <w:rFonts w:ascii="Times New Roman" w:hAnsi="Times New Roman" w:cs="Times New Roman"/>
          <w:sz w:val="27"/>
          <w:szCs w:val="27"/>
        </w:rPr>
      </w:pPr>
      <w:r w:rsidRPr="007D1ECE">
        <w:rPr>
          <w:rFonts w:ascii="Times New Roman" w:hAnsi="Times New Roman" w:cs="Times New Roman"/>
          <w:sz w:val="27"/>
          <w:szCs w:val="27"/>
        </w:rPr>
        <w:t>Докуме</w:t>
      </w:r>
      <w:r w:rsidRPr="007D1ECE">
        <w:rPr>
          <w:rFonts w:ascii="Times New Roman" w:hAnsi="Times New Roman" w:cs="Times New Roman"/>
          <w:sz w:val="27"/>
          <w:szCs w:val="27"/>
        </w:rPr>
        <w:t>нт, свидетельствующий об уплате административного штрафа, необходимо направить мировому судье судебного участка №17 Центрального судебного района г</w:t>
      </w:r>
      <w:r>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w:t>
      </w:r>
      <w:r w:rsidRPr="007D1ECE">
        <w:rPr>
          <w:rFonts w:ascii="Times New Roman" w:hAnsi="Times New Roman" w:cs="Times New Roman"/>
          <w:sz w:val="27"/>
          <w:szCs w:val="27"/>
        </w:rPr>
        <w:t>ских Партизан, 3а).</w:t>
      </w:r>
    </w:p>
    <w:p w:rsidR="00BB38AD" w:rsidRPr="007D1ECE" w:rsidP="00BB38AD">
      <w:pPr>
        <w:pStyle w:val="NoSpacing"/>
        <w:ind w:firstLine="851"/>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w:t>
      </w:r>
      <w:r w:rsidRPr="007D1ECE">
        <w:rPr>
          <w:rFonts w:ascii="Times New Roman" w:hAnsi="Times New Roman"/>
          <w:sz w:val="27"/>
          <w:szCs w:val="27"/>
        </w:rPr>
        <w:t>о городского округа Симферополь) Республики Крым в течение 10 суток со дня вручения или получения копии постановления.</w:t>
      </w:r>
    </w:p>
    <w:p w:rsidR="00BB38AD" w:rsidRPr="007D1ECE" w:rsidP="00BB38AD">
      <w:pPr>
        <w:ind w:firstLine="851"/>
        <w:rPr>
          <w:rFonts w:ascii="Times New Roman" w:hAnsi="Times New Roman" w:cs="Times New Roman"/>
          <w:sz w:val="27"/>
          <w:szCs w:val="27"/>
        </w:rPr>
      </w:pPr>
      <w:r w:rsidRPr="007D1ECE">
        <w:rPr>
          <w:rFonts w:ascii="Times New Roman" w:hAnsi="Times New Roman" w:cs="Times New Roman"/>
          <w:sz w:val="27"/>
          <w:szCs w:val="27"/>
        </w:rPr>
        <w:t xml:space="preserve">       </w:t>
      </w:r>
    </w:p>
    <w:p w:rsidR="00BB38AD" w:rsidRPr="007D1ECE" w:rsidP="00BB38AD">
      <w:pPr>
        <w:ind w:firstLine="851"/>
        <w:rPr>
          <w:rFonts w:ascii="Times New Roman" w:hAnsi="Times New Roman" w:cs="Times New Roman"/>
          <w:sz w:val="27"/>
          <w:szCs w:val="27"/>
        </w:rPr>
      </w:pPr>
      <w:r w:rsidRPr="007D1ECE">
        <w:rPr>
          <w:rFonts w:ascii="Times New Roman" w:hAnsi="Times New Roman" w:cs="Times New Roman"/>
          <w:sz w:val="27"/>
          <w:szCs w:val="27"/>
        </w:rPr>
        <w:t xml:space="preserve">   Мировой судья:                                               А.Л. Тоскина</w:t>
      </w:r>
    </w:p>
    <w:p w:rsidR="00BB38AD" w:rsidRPr="007D1ECE" w:rsidP="00BB38AD">
      <w:pPr>
        <w:ind w:firstLine="851"/>
        <w:rPr>
          <w:rFonts w:ascii="Times New Roman" w:hAnsi="Times New Roman" w:cs="Times New Roman"/>
          <w:sz w:val="27"/>
          <w:szCs w:val="27"/>
        </w:rPr>
      </w:pPr>
    </w:p>
    <w:p w:rsidR="00BB38AD" w:rsidP="00BB38AD">
      <w:pPr>
        <w:ind w:firstLine="851"/>
      </w:pPr>
    </w:p>
    <w:p w:rsidR="002C5A43" w:rsidP="00BB38AD">
      <w:pPr>
        <w:ind w:firstLine="851"/>
      </w:pPr>
    </w:p>
    <w:sectPr w:rsidSect="000B7A48">
      <w:footerReference w:type="default" r:id="rId4"/>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073451">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AD"/>
    <w:rsid w:val="00073451"/>
    <w:rsid w:val="00113291"/>
    <w:rsid w:val="00262374"/>
    <w:rsid w:val="002C5A43"/>
    <w:rsid w:val="00326552"/>
    <w:rsid w:val="003837BA"/>
    <w:rsid w:val="007D1ECE"/>
    <w:rsid w:val="009D1DC6"/>
    <w:rsid w:val="009F0F1D"/>
    <w:rsid w:val="00BB38AD"/>
    <w:rsid w:val="00BC670C"/>
    <w:rsid w:val="00BF7C7F"/>
    <w:rsid w:val="00C23B17"/>
    <w:rsid w:val="00C545F8"/>
    <w:rsid w:val="00DE31D2"/>
    <w:rsid w:val="00FA3A33"/>
    <w:rsid w:val="00FB72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A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8AD"/>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BB38AD"/>
    <w:rPr>
      <w:color w:val="0000FF"/>
      <w:u w:val="single"/>
    </w:rPr>
  </w:style>
  <w:style w:type="character" w:customStyle="1" w:styleId="FontStyle12">
    <w:name w:val="Font Style12"/>
    <w:basedOn w:val="DefaultParagraphFont"/>
    <w:uiPriority w:val="99"/>
    <w:rsid w:val="00BB38AD"/>
    <w:rPr>
      <w:rFonts w:ascii="Times New Roman" w:hAnsi="Times New Roman" w:cs="Times New Roman"/>
      <w:sz w:val="18"/>
      <w:szCs w:val="18"/>
    </w:rPr>
  </w:style>
  <w:style w:type="paragraph" w:styleId="Footer">
    <w:name w:val="footer"/>
    <w:basedOn w:val="Normal"/>
    <w:link w:val="a"/>
    <w:uiPriority w:val="99"/>
    <w:unhideWhenUsed/>
    <w:rsid w:val="00BB38AD"/>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B38A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