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3DB" w:rsidRPr="00B9069B" w:rsidP="00D526C3">
      <w:pPr>
        <w:pStyle w:val="Heading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uk-UA"/>
        </w:rPr>
      </w:pPr>
      <w:r w:rsidRPr="00B9069B">
        <w:rPr>
          <w:rFonts w:eastAsia="Times New Roman"/>
          <w:sz w:val="18"/>
          <w:szCs w:val="18"/>
          <w:lang w:eastAsia="uk-UA"/>
        </w:rPr>
        <w:t xml:space="preserve">                                                                                              </w:t>
      </w:r>
      <w:r w:rsidRPr="00B9069B"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uk-UA"/>
        </w:rPr>
        <w:t>Дело №  05-0</w:t>
      </w:r>
      <w:r w:rsidRPr="00B9069B" w:rsidR="006711F0"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uk-UA"/>
        </w:rPr>
        <w:t>396</w:t>
      </w:r>
      <w:r w:rsidRPr="00B9069B" w:rsidR="000509C3"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uk-UA"/>
        </w:rPr>
        <w:t xml:space="preserve"> </w:t>
      </w:r>
      <w:r w:rsidRPr="00B9069B" w:rsidR="0014513F"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uk-UA"/>
        </w:rPr>
        <w:t>/</w:t>
      </w:r>
      <w:r w:rsidRPr="00B9069B"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uk-UA"/>
        </w:rPr>
        <w:t>17/20</w:t>
      </w:r>
      <w:r w:rsidRPr="00B9069B" w:rsidR="00A669E5"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uk-UA"/>
        </w:rPr>
        <w:t>2</w:t>
      </w:r>
      <w:r w:rsidRPr="00B9069B" w:rsidR="00256B40"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uk-UA"/>
        </w:rPr>
        <w:t>1</w:t>
      </w:r>
    </w:p>
    <w:p w:rsidR="00BF23DB" w:rsidRPr="00B9069B" w:rsidP="0019655C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ПОСТАНОВЛЕНИЕ</w:t>
      </w:r>
    </w:p>
    <w:p w:rsidR="00BF23DB" w:rsidRPr="00B9069B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13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сентября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20</w:t>
      </w:r>
      <w:r w:rsidRPr="00B9069B" w:rsidR="00A669E5">
        <w:rPr>
          <w:rFonts w:ascii="Times New Roman" w:eastAsia="Times New Roman" w:hAnsi="Times New Roman" w:cs="Times New Roman"/>
          <w:sz w:val="18"/>
          <w:szCs w:val="18"/>
          <w:lang w:eastAsia="uk-UA"/>
        </w:rPr>
        <w:t>2</w:t>
      </w:r>
      <w:r w:rsidRPr="00B9069B" w:rsidR="00294959">
        <w:rPr>
          <w:rFonts w:ascii="Times New Roman" w:eastAsia="Times New Roman" w:hAnsi="Times New Roman" w:cs="Times New Roman"/>
          <w:sz w:val="18"/>
          <w:szCs w:val="18"/>
          <w:lang w:eastAsia="uk-UA"/>
        </w:rPr>
        <w:t>1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года                                                      гор. Симферополь</w:t>
      </w:r>
    </w:p>
    <w:p w:rsidR="00BF23DB" w:rsidRPr="00B9069B" w:rsidP="0019655C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</w:t>
      </w:r>
    </w:p>
    <w:p w:rsidR="00BF23DB" w:rsidRPr="00B9069B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BF23DB" w:rsidRPr="00B9069B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с участием лица, в отношении которого ведется производство об административном правонаруше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нии – </w:t>
      </w:r>
      <w:r w:rsidRPr="00B9069B" w:rsidR="000509C3">
        <w:rPr>
          <w:rFonts w:ascii="Times New Roman" w:eastAsia="Times New Roman" w:hAnsi="Times New Roman" w:cs="Times New Roman"/>
          <w:sz w:val="18"/>
          <w:szCs w:val="18"/>
          <w:lang w:eastAsia="uk-UA"/>
        </w:rPr>
        <w:t>Никулиной М.А.</w:t>
      </w:r>
      <w:r w:rsidRPr="00B9069B" w:rsidR="00765220">
        <w:rPr>
          <w:rFonts w:ascii="Times New Roman" w:eastAsia="Times New Roman" w:hAnsi="Times New Roman" w:cs="Times New Roman"/>
          <w:sz w:val="18"/>
          <w:szCs w:val="18"/>
          <w:lang w:eastAsia="uk-UA"/>
        </w:rPr>
        <w:t>,</w:t>
      </w:r>
    </w:p>
    <w:p w:rsidR="00BF23DB" w:rsidRPr="00B9069B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765220" w:rsidRPr="00B9069B" w:rsidP="000509C3">
      <w:pPr>
        <w:spacing w:after="0" w:line="240" w:lineRule="auto"/>
        <w:ind w:left="1701" w:right="-1"/>
        <w:jc w:val="both"/>
        <w:outlineLvl w:val="0"/>
        <w:rPr>
          <w:rFonts w:ascii="Times New Roman" w:eastAsia="Times New Roman" w:hAnsi="Times New Roman"/>
          <w:sz w:val="18"/>
          <w:szCs w:val="18"/>
        </w:rPr>
      </w:pPr>
      <w:r w:rsidRPr="00B9069B">
        <w:rPr>
          <w:rFonts w:ascii="Times New Roman" w:eastAsia="Times New Roman" w:hAnsi="Times New Roman"/>
          <w:sz w:val="18"/>
          <w:szCs w:val="18"/>
        </w:rPr>
        <w:t>Никулиной М.</w:t>
      </w:r>
      <w:r w:rsidRPr="00B9069B">
        <w:rPr>
          <w:rFonts w:ascii="Times New Roman" w:eastAsia="Times New Roman" w:hAnsi="Times New Roman"/>
          <w:sz w:val="18"/>
          <w:szCs w:val="18"/>
        </w:rPr>
        <w:t xml:space="preserve"> А.</w:t>
      </w:r>
      <w:r w:rsidRPr="00B9069B">
        <w:rPr>
          <w:rFonts w:ascii="Times New Roman" w:eastAsia="Times New Roman" w:hAnsi="Times New Roman"/>
          <w:sz w:val="18"/>
          <w:szCs w:val="18"/>
        </w:rPr>
        <w:t>, «данные изъяты»,</w:t>
      </w:r>
    </w:p>
    <w:p w:rsidR="00BF23DB" w:rsidRPr="00B9069B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 признакам </w:t>
      </w:r>
      <w:r w:rsidRPr="00B9069B" w:rsidR="0019655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состава 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правонарушения, предусмотренного ст. 6.1.1 Кодекса Российской Федерации 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об административных правонарушениях,</w:t>
      </w:r>
    </w:p>
    <w:p w:rsidR="00BF23DB" w:rsidRPr="00B9069B" w:rsidP="0019655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УСТАНОВИЛ:</w:t>
      </w:r>
    </w:p>
    <w:p w:rsidR="00302C26" w:rsidRPr="00B9069B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9069B">
        <w:rPr>
          <w:rFonts w:ascii="Times New Roman" w:eastAsia="Times New Roman" w:hAnsi="Times New Roman"/>
          <w:sz w:val="18"/>
          <w:szCs w:val="18"/>
        </w:rPr>
        <w:t>Никулина М.А.</w:t>
      </w:r>
      <w:r w:rsidRPr="00B9069B" w:rsidR="00B56F13">
        <w:rPr>
          <w:rFonts w:ascii="Times New Roman" w:eastAsia="Times New Roman" w:hAnsi="Times New Roman"/>
          <w:sz w:val="18"/>
          <w:szCs w:val="18"/>
        </w:rPr>
        <w:t xml:space="preserve"> 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«данные изъяты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»,</w:t>
      </w:r>
      <w:r w:rsidRPr="00B9069B" w:rsidR="00765220">
        <w:rPr>
          <w:rFonts w:ascii="Times New Roman" w:eastAsia="Times New Roman" w:hAnsi="Times New Roman" w:cs="Times New Roman"/>
          <w:sz w:val="18"/>
          <w:szCs w:val="18"/>
          <w:lang w:eastAsia="uk-UA"/>
        </w:rPr>
        <w:t>,</w:t>
      </w:r>
      <w:r w:rsidRPr="00B9069B" w:rsidR="00A669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B9069B" w:rsidR="0076522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 ходе конфликта </w:t>
      </w:r>
      <w:r w:rsidRPr="00B9069B" w:rsidR="00B67334">
        <w:rPr>
          <w:rFonts w:ascii="Times New Roman" w:eastAsia="Times New Roman" w:hAnsi="Times New Roman" w:cs="Times New Roman"/>
          <w:sz w:val="18"/>
          <w:szCs w:val="18"/>
          <w:lang w:eastAsia="uk-UA"/>
        </w:rPr>
        <w:t>умышленно нанес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ла</w:t>
      </w:r>
      <w:r w:rsidRPr="00B9069B" w:rsidR="00B6733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левой рукой </w:t>
      </w:r>
      <w:r w:rsidRPr="00B9069B" w:rsidR="0076522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удар 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по руке Занемунчик Н.Я.</w:t>
      </w:r>
      <w:r w:rsidRPr="00B9069B" w:rsidR="00B6733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чем причинил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а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последней 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физическую боль, что не повлекло последствий, указанных в статье 115 Уголовного кодекса Российской Федерации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</w:p>
    <w:p w:rsidR="00A669E5" w:rsidRPr="00B9069B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9069B">
        <w:rPr>
          <w:rFonts w:ascii="Times New Roman" w:eastAsia="Times New Roman" w:hAnsi="Times New Roman"/>
          <w:sz w:val="18"/>
          <w:szCs w:val="18"/>
        </w:rPr>
        <w:t>Никулина М.А.</w:t>
      </w:r>
      <w:r w:rsidRPr="00B9069B">
        <w:rPr>
          <w:rFonts w:ascii="Times New Roman" w:eastAsia="Times New Roman" w:hAnsi="Times New Roman"/>
          <w:sz w:val="18"/>
          <w:szCs w:val="18"/>
        </w:rPr>
        <w:t xml:space="preserve"> </w:t>
      </w:r>
      <w:r w:rsidRPr="00B9069B" w:rsidR="00BF23D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при рассмотрении данного дела в судебном заседании свою вину в совершении </w:t>
      </w:r>
      <w:r w:rsidRPr="00B9069B" w:rsidR="00CB212D">
        <w:rPr>
          <w:rFonts w:ascii="Times New Roman" w:eastAsia="Times New Roman" w:hAnsi="Times New Roman" w:cs="Times New Roman"/>
          <w:sz w:val="18"/>
          <w:szCs w:val="18"/>
          <w:lang w:eastAsia="uk-UA"/>
        </w:rPr>
        <w:t>вмененного</w:t>
      </w:r>
      <w:r w:rsidRPr="00B9069B" w:rsidR="00BF23D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е</w:t>
      </w:r>
      <w:r w:rsidRPr="00B9069B" w:rsidR="006711F0">
        <w:rPr>
          <w:rFonts w:ascii="Times New Roman" w:eastAsia="Times New Roman" w:hAnsi="Times New Roman" w:cs="Times New Roman"/>
          <w:sz w:val="18"/>
          <w:szCs w:val="18"/>
          <w:lang w:eastAsia="uk-UA"/>
        </w:rPr>
        <w:t>й</w:t>
      </w:r>
      <w:r w:rsidRPr="00B9069B" w:rsidR="00BF23D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правонарушения </w:t>
      </w:r>
      <w:r w:rsidRPr="00B9069B" w:rsidR="005E5053">
        <w:rPr>
          <w:rFonts w:ascii="Times New Roman" w:eastAsia="Times New Roman" w:hAnsi="Times New Roman" w:cs="Times New Roman"/>
          <w:sz w:val="18"/>
          <w:szCs w:val="18"/>
          <w:lang w:eastAsia="uk-UA"/>
        </w:rPr>
        <w:t>признал</w:t>
      </w:r>
      <w:r w:rsidRPr="00B9069B" w:rsidR="006711F0">
        <w:rPr>
          <w:rFonts w:ascii="Times New Roman" w:eastAsia="Times New Roman" w:hAnsi="Times New Roman" w:cs="Times New Roman"/>
          <w:sz w:val="18"/>
          <w:szCs w:val="18"/>
          <w:lang w:eastAsia="uk-UA"/>
        </w:rPr>
        <w:t>а</w:t>
      </w:r>
      <w:r w:rsidRPr="00B9069B" w:rsidR="00BF23D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B9069B" w:rsidR="007E55DD">
        <w:rPr>
          <w:rFonts w:ascii="Times New Roman" w:eastAsia="Times New Roman" w:hAnsi="Times New Roman" w:cs="Times New Roman"/>
          <w:sz w:val="18"/>
          <w:szCs w:val="18"/>
          <w:lang w:eastAsia="uk-UA"/>
        </w:rPr>
        <w:t>в содеянном раскаял</w:t>
      </w:r>
      <w:r w:rsidRPr="00B9069B" w:rsidR="006711F0">
        <w:rPr>
          <w:rFonts w:ascii="Times New Roman" w:eastAsia="Times New Roman" w:hAnsi="Times New Roman" w:cs="Times New Roman"/>
          <w:sz w:val="18"/>
          <w:szCs w:val="18"/>
          <w:lang w:eastAsia="uk-UA"/>
        </w:rPr>
        <w:t>ась</w:t>
      </w:r>
      <w:r w:rsidRPr="00B9069B" w:rsidR="007E55DD">
        <w:rPr>
          <w:rFonts w:ascii="Times New Roman" w:eastAsia="Times New Roman" w:hAnsi="Times New Roman" w:cs="Times New Roman"/>
          <w:sz w:val="18"/>
          <w:szCs w:val="18"/>
          <w:lang w:eastAsia="uk-UA"/>
        </w:rPr>
        <w:t>, обстоятельства, установленные в протоколе об административном правонарушении, не оспаривал</w:t>
      </w:r>
      <w:r w:rsidRPr="00B9069B" w:rsidR="006711F0">
        <w:rPr>
          <w:rFonts w:ascii="Times New Roman" w:eastAsia="Times New Roman" w:hAnsi="Times New Roman" w:cs="Times New Roman"/>
          <w:sz w:val="18"/>
          <w:szCs w:val="18"/>
          <w:lang w:eastAsia="uk-UA"/>
        </w:rPr>
        <w:t>а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</w:p>
    <w:p w:rsidR="009F75CB" w:rsidRPr="00B9069B" w:rsidP="009F75CB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Потерпевш</w:t>
      </w:r>
      <w:r w:rsidRPr="00B9069B" w:rsidR="000509C3">
        <w:rPr>
          <w:rFonts w:ascii="Times New Roman" w:eastAsia="Times New Roman" w:hAnsi="Times New Roman" w:cs="Times New Roman"/>
          <w:sz w:val="18"/>
          <w:szCs w:val="18"/>
          <w:lang w:eastAsia="uk-UA"/>
        </w:rPr>
        <w:t>ая Занемунчик Н.Я</w:t>
      </w:r>
      <w:r w:rsidRPr="00B9069B" w:rsidR="0076522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. 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в судебное заседание не явил</w:t>
      </w:r>
      <w:r w:rsidRPr="00B9069B" w:rsidR="000509C3">
        <w:rPr>
          <w:rFonts w:ascii="Times New Roman" w:eastAsia="Times New Roman" w:hAnsi="Times New Roman" w:cs="Times New Roman"/>
          <w:sz w:val="18"/>
          <w:szCs w:val="18"/>
          <w:lang w:eastAsia="uk-UA"/>
        </w:rPr>
        <w:t>ась</w:t>
      </w:r>
      <w:r w:rsidRPr="00B9069B" w:rsidR="00765220">
        <w:rPr>
          <w:rFonts w:ascii="Times New Roman" w:eastAsia="Times New Roman" w:hAnsi="Times New Roman" w:cs="Times New Roman"/>
          <w:sz w:val="18"/>
          <w:szCs w:val="18"/>
          <w:lang w:eastAsia="uk-UA"/>
        </w:rPr>
        <w:t>, извещен</w:t>
      </w:r>
      <w:r w:rsidRPr="00B9069B" w:rsidR="000509C3">
        <w:rPr>
          <w:rFonts w:ascii="Times New Roman" w:eastAsia="Times New Roman" w:hAnsi="Times New Roman" w:cs="Times New Roman"/>
          <w:sz w:val="18"/>
          <w:szCs w:val="18"/>
          <w:lang w:eastAsia="uk-UA"/>
        </w:rPr>
        <w:t>а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телефонограммою, </w:t>
      </w:r>
      <w:r w:rsidRPr="00B9069B" w:rsidR="000509C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направила заявление 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о рассмотрении дела в 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е</w:t>
      </w:r>
      <w:r w:rsidRPr="00B9069B" w:rsidR="000509C3">
        <w:rPr>
          <w:rFonts w:ascii="Times New Roman" w:eastAsia="Times New Roman" w:hAnsi="Times New Roman" w:cs="Times New Roman"/>
          <w:sz w:val="18"/>
          <w:szCs w:val="18"/>
          <w:lang w:eastAsia="uk-UA"/>
        </w:rPr>
        <w:t>е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отсутствие.</w:t>
      </w:r>
    </w:p>
    <w:p w:rsidR="00B56F13" w:rsidRPr="00B9069B" w:rsidP="0019655C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Учитывая надлежащее извещение потерпевше</w:t>
      </w:r>
      <w:r w:rsidRPr="00B9069B" w:rsidR="00962F05">
        <w:rPr>
          <w:rFonts w:ascii="Times New Roman" w:eastAsia="Times New Roman" w:hAnsi="Times New Roman" w:cs="Times New Roman"/>
          <w:sz w:val="18"/>
          <w:szCs w:val="18"/>
          <w:lang w:eastAsia="uk-UA"/>
        </w:rPr>
        <w:t>го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 времени и месте рассмотрения дела об административном правонарушении, положения ст. 25.2 Кодекса Российской Федерации об административных правонарушениях, считаю возможным рассмотреть д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ело в е</w:t>
      </w:r>
      <w:r w:rsidRPr="00B9069B" w:rsidR="00962F05">
        <w:rPr>
          <w:rFonts w:ascii="Times New Roman" w:eastAsia="Times New Roman" w:hAnsi="Times New Roman" w:cs="Times New Roman"/>
          <w:sz w:val="18"/>
          <w:szCs w:val="18"/>
          <w:lang w:eastAsia="uk-UA"/>
        </w:rPr>
        <w:t>го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отсутствие.</w:t>
      </w:r>
    </w:p>
    <w:p w:rsidR="00BF23DB" w:rsidRPr="00B9069B" w:rsidP="0019655C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</w:t>
      </w:r>
      <w:r w:rsidRPr="00B9069B" w:rsidR="00A7101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BF23DB" w:rsidRPr="00B9069B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Нанесение побоев или совершение иных насильственных действий, причинивших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о</w:t>
      </w:r>
      <w:r w:rsidRPr="00B9069B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8A6FA1" w:rsidRPr="00B9069B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Как следует из диспозиции ст. 6.1.1 Кодекса Российской Федерации об административных правонарушениях, субъективная сторона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указанного 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ия и желало наступления таких последствий или сознательно их допускало либо относилось к ним безразлично (ч. 1 ст. 2.2 Кодекса Российской Федерации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об административных правонарушениях).</w:t>
      </w:r>
    </w:p>
    <w:p w:rsidR="009F5F91" w:rsidRPr="00B9069B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Как установлено в судебном заседании,</w:t>
      </w:r>
      <w:r w:rsidRPr="00B9069B" w:rsidR="004C5D29">
        <w:rPr>
          <w:sz w:val="18"/>
          <w:szCs w:val="18"/>
        </w:rPr>
        <w:t xml:space="preserve"> </w:t>
      </w:r>
      <w:r w:rsidRPr="00B9069B">
        <w:rPr>
          <w:rFonts w:ascii="Times New Roman" w:hAnsi="Times New Roman" w:cs="Times New Roman"/>
          <w:sz w:val="18"/>
          <w:szCs w:val="18"/>
        </w:rPr>
        <w:t xml:space="preserve">«данные изъяты», </w:t>
      </w:r>
      <w:r w:rsidRPr="00B9069B" w:rsidR="00C41FED">
        <w:rPr>
          <w:rFonts w:ascii="Times New Roman" w:hAnsi="Times New Roman" w:cs="Times New Roman"/>
          <w:sz w:val="18"/>
          <w:szCs w:val="18"/>
        </w:rPr>
        <w:t xml:space="preserve">в ходе конфликта умышленно нанесла левой рукой удар по руке Занемунчик Н.Я., </w:t>
      </w:r>
      <w:r w:rsidRPr="00B9069B" w:rsidR="00CB212D">
        <w:rPr>
          <w:rFonts w:ascii="Times New Roman" w:eastAsia="Times New Roman" w:hAnsi="Times New Roman" w:cs="Times New Roman"/>
          <w:sz w:val="18"/>
          <w:szCs w:val="18"/>
          <w:lang w:eastAsia="uk-UA"/>
        </w:rPr>
        <w:t>чем причинил</w:t>
      </w:r>
      <w:r w:rsidRPr="00B9069B" w:rsidR="00C41FED">
        <w:rPr>
          <w:rFonts w:ascii="Times New Roman" w:eastAsia="Times New Roman" w:hAnsi="Times New Roman" w:cs="Times New Roman"/>
          <w:sz w:val="18"/>
          <w:szCs w:val="18"/>
          <w:lang w:eastAsia="uk-UA"/>
        </w:rPr>
        <w:t>а</w:t>
      </w:r>
      <w:r w:rsidRPr="00B9069B" w:rsidR="00CB212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последне</w:t>
      </w:r>
      <w:r w:rsidRPr="00B9069B" w:rsidR="00C41FED">
        <w:rPr>
          <w:rFonts w:ascii="Times New Roman" w:eastAsia="Times New Roman" w:hAnsi="Times New Roman" w:cs="Times New Roman"/>
          <w:sz w:val="18"/>
          <w:szCs w:val="18"/>
          <w:lang w:eastAsia="uk-UA"/>
        </w:rPr>
        <w:t>й</w:t>
      </w:r>
      <w:r w:rsidRPr="00B9069B" w:rsidR="00CB212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физическую боль, что не повлекло последствий, указанных в статье 115 Уголовного кодекса Российской Федерации.</w:t>
      </w:r>
    </w:p>
    <w:p w:rsidR="00BF23DB" w:rsidRPr="00B9069B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Вина </w:t>
      </w:r>
      <w:r w:rsidRPr="00B9069B" w:rsidR="000509C3">
        <w:rPr>
          <w:rFonts w:ascii="Times New Roman" w:eastAsia="Times New Roman" w:hAnsi="Times New Roman"/>
          <w:sz w:val="18"/>
          <w:szCs w:val="18"/>
        </w:rPr>
        <w:t xml:space="preserve">Никулиной М.А. 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 совершении данного правонарушения подтверждается установленными </w:t>
      </w:r>
      <w:r w:rsidRPr="00B9069B" w:rsidR="008A6FA1">
        <w:rPr>
          <w:rFonts w:ascii="Times New Roman" w:eastAsia="Times New Roman" w:hAnsi="Times New Roman" w:cs="Times New Roman"/>
          <w:sz w:val="18"/>
          <w:szCs w:val="18"/>
          <w:lang w:eastAsia="uk-UA"/>
        </w:rPr>
        <w:t>в судебном заседании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обстоятельствами и исследованными доказательствами, а именно: протоколом об административном правонарушении от </w:t>
      </w:r>
      <w:r w:rsidRPr="00B9069B" w:rsidR="000509C3">
        <w:rPr>
          <w:rFonts w:ascii="Times New Roman" w:eastAsia="Times New Roman" w:hAnsi="Times New Roman" w:cs="Times New Roman"/>
          <w:sz w:val="18"/>
          <w:szCs w:val="18"/>
          <w:lang w:eastAsia="uk-UA"/>
        </w:rPr>
        <w:t>28</w:t>
      </w:r>
      <w:r w:rsidRPr="00B9069B" w:rsidR="00BA1BB8">
        <w:rPr>
          <w:rFonts w:ascii="Times New Roman" w:eastAsia="Times New Roman" w:hAnsi="Times New Roman" w:cs="Times New Roman"/>
          <w:sz w:val="18"/>
          <w:szCs w:val="18"/>
          <w:lang w:eastAsia="uk-UA"/>
        </w:rPr>
        <w:t>.0</w:t>
      </w:r>
      <w:r w:rsidRPr="00B9069B" w:rsidR="000509C3">
        <w:rPr>
          <w:rFonts w:ascii="Times New Roman" w:eastAsia="Times New Roman" w:hAnsi="Times New Roman" w:cs="Times New Roman"/>
          <w:sz w:val="18"/>
          <w:szCs w:val="18"/>
          <w:lang w:eastAsia="uk-UA"/>
        </w:rPr>
        <w:t>8</w:t>
      </w:r>
      <w:r w:rsidRPr="00B9069B" w:rsidR="00BA1BB8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20</w:t>
      </w:r>
      <w:r w:rsidRPr="00B9069B" w:rsidR="009F5F91">
        <w:rPr>
          <w:rFonts w:ascii="Times New Roman" w:eastAsia="Times New Roman" w:hAnsi="Times New Roman" w:cs="Times New Roman"/>
          <w:sz w:val="18"/>
          <w:szCs w:val="18"/>
          <w:lang w:eastAsia="uk-UA"/>
        </w:rPr>
        <w:t>2</w:t>
      </w:r>
      <w:r w:rsidRPr="00B9069B" w:rsidR="004C5D29">
        <w:rPr>
          <w:rFonts w:ascii="Times New Roman" w:eastAsia="Times New Roman" w:hAnsi="Times New Roman" w:cs="Times New Roman"/>
          <w:sz w:val="18"/>
          <w:szCs w:val="18"/>
          <w:lang w:eastAsia="uk-UA"/>
        </w:rPr>
        <w:t>1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года №РК </w:t>
      </w:r>
      <w:r w:rsidRPr="00B9069B" w:rsidR="000509C3">
        <w:rPr>
          <w:rFonts w:ascii="Times New Roman" w:eastAsia="Times New Roman" w:hAnsi="Times New Roman" w:cs="Times New Roman"/>
          <w:sz w:val="18"/>
          <w:szCs w:val="18"/>
          <w:lang w:eastAsia="uk-UA"/>
        </w:rPr>
        <w:t>153689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B9069B" w:rsidR="0058250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заявлением </w:t>
      </w:r>
      <w:r w:rsidRPr="00B9069B" w:rsidR="000509C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Занемунчик Н.Я. </w:t>
      </w:r>
      <w:r w:rsidRPr="00B9069B" w:rsidR="0058250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от </w:t>
      </w:r>
      <w:r w:rsidRPr="00B9069B" w:rsidR="000509C3">
        <w:rPr>
          <w:rFonts w:ascii="Times New Roman" w:eastAsia="Times New Roman" w:hAnsi="Times New Roman" w:cs="Times New Roman"/>
          <w:sz w:val="18"/>
          <w:szCs w:val="18"/>
          <w:lang w:eastAsia="uk-UA"/>
        </w:rPr>
        <w:t>28</w:t>
      </w:r>
      <w:r w:rsidRPr="00B9069B" w:rsidR="00582500">
        <w:rPr>
          <w:rFonts w:ascii="Times New Roman" w:eastAsia="Times New Roman" w:hAnsi="Times New Roman" w:cs="Times New Roman"/>
          <w:sz w:val="18"/>
          <w:szCs w:val="18"/>
          <w:lang w:eastAsia="uk-UA"/>
        </w:rPr>
        <w:t>.0</w:t>
      </w:r>
      <w:r w:rsidRPr="00B9069B" w:rsidR="000509C3">
        <w:rPr>
          <w:rFonts w:ascii="Times New Roman" w:eastAsia="Times New Roman" w:hAnsi="Times New Roman" w:cs="Times New Roman"/>
          <w:sz w:val="18"/>
          <w:szCs w:val="18"/>
          <w:lang w:eastAsia="uk-UA"/>
        </w:rPr>
        <w:t>8</w:t>
      </w:r>
      <w:r w:rsidRPr="00B9069B" w:rsidR="0058250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.2021, </w:t>
      </w:r>
      <w:r w:rsidRPr="00B9069B" w:rsidR="000509C3">
        <w:rPr>
          <w:rFonts w:ascii="Times New Roman" w:eastAsia="Times New Roman" w:hAnsi="Times New Roman" w:cs="Times New Roman"/>
          <w:sz w:val="18"/>
          <w:szCs w:val="18"/>
          <w:lang w:eastAsia="uk-UA"/>
        </w:rPr>
        <w:t>письменными объяснениями Никулиной М.А., пояснениями Никулиной М.А.</w:t>
      </w:r>
      <w:r w:rsidRPr="00B9069B" w:rsidR="00CB212D">
        <w:rPr>
          <w:rFonts w:ascii="Times New Roman" w:eastAsia="Times New Roman" w:hAnsi="Times New Roman" w:cs="Times New Roman"/>
          <w:sz w:val="18"/>
          <w:szCs w:val="18"/>
          <w:lang w:eastAsia="uk-UA"/>
        </w:rPr>
        <w:t>,</w:t>
      </w:r>
      <w:r w:rsidRPr="00B9069B" w:rsidR="0076522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B9069B" w:rsidR="004C5D2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данными 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в судебном заседании, которые полностью соответствуют фактическим обстоятельствам, установленным в судебном заседании и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исследованным доказательствам.</w:t>
      </w:r>
    </w:p>
    <w:p w:rsidR="0019655C" w:rsidRPr="00B9069B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Объективных данных, свидетельствующих о возможност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и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оговора </w:t>
      </w:r>
      <w:r w:rsidRPr="00B9069B" w:rsidR="000509C3">
        <w:rPr>
          <w:rFonts w:ascii="Times New Roman" w:eastAsia="Times New Roman" w:hAnsi="Times New Roman"/>
          <w:sz w:val="18"/>
          <w:szCs w:val="18"/>
        </w:rPr>
        <w:t xml:space="preserve">Никулиной М.А. 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со стороны потерпевше</w:t>
      </w:r>
      <w:r w:rsidRPr="00B9069B" w:rsidR="000509C3">
        <w:rPr>
          <w:rFonts w:ascii="Times New Roman" w:eastAsia="Times New Roman" w:hAnsi="Times New Roman" w:cs="Times New Roman"/>
          <w:sz w:val="18"/>
          <w:szCs w:val="18"/>
          <w:lang w:eastAsia="uk-UA"/>
        </w:rPr>
        <w:t>й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 не установлено, наличие конфликтной ситуации между </w:t>
      </w:r>
      <w:r w:rsidRPr="00B9069B" w:rsidR="000509C3">
        <w:rPr>
          <w:rFonts w:ascii="Times New Roman" w:eastAsia="Times New Roman" w:hAnsi="Times New Roman"/>
          <w:sz w:val="18"/>
          <w:szCs w:val="18"/>
        </w:rPr>
        <w:t xml:space="preserve">Никулиной М.А. 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и потерпевш</w:t>
      </w:r>
      <w:r w:rsidRPr="00B9069B" w:rsidR="000509C3">
        <w:rPr>
          <w:rFonts w:ascii="Times New Roman" w:eastAsia="Times New Roman" w:hAnsi="Times New Roman" w:cs="Times New Roman"/>
          <w:sz w:val="18"/>
          <w:szCs w:val="18"/>
          <w:lang w:eastAsia="uk-UA"/>
        </w:rPr>
        <w:t>ей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само по себе данные обстоятельства не подтве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рждает, как и не подтверждает заинтересованность потерпевше</w:t>
      </w:r>
      <w:r w:rsidRPr="00B9069B" w:rsidR="00962F05">
        <w:rPr>
          <w:rFonts w:ascii="Times New Roman" w:eastAsia="Times New Roman" w:hAnsi="Times New Roman" w:cs="Times New Roman"/>
          <w:sz w:val="18"/>
          <w:szCs w:val="18"/>
          <w:lang w:eastAsia="uk-UA"/>
        </w:rPr>
        <w:t>го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 исходе дела.</w:t>
      </w:r>
    </w:p>
    <w:p w:rsidR="00BF23DB" w:rsidRPr="00B9069B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ти </w:t>
      </w:r>
      <w:r w:rsidRPr="00B9069B" w:rsidR="000509C3">
        <w:rPr>
          <w:rFonts w:ascii="Times New Roman" w:eastAsia="Times New Roman" w:hAnsi="Times New Roman"/>
          <w:sz w:val="18"/>
          <w:szCs w:val="18"/>
        </w:rPr>
        <w:t xml:space="preserve">Никулиной М.А. 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в совершении инкриминируемого административного правонарушения.</w:t>
      </w:r>
    </w:p>
    <w:p w:rsidR="007E55DD" w:rsidRPr="00B9069B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B9069B" w:rsidR="000509C3">
        <w:rPr>
          <w:rFonts w:ascii="Times New Roman" w:eastAsia="Times New Roman" w:hAnsi="Times New Roman" w:cs="Times New Roman"/>
          <w:sz w:val="18"/>
          <w:szCs w:val="18"/>
          <w:lang w:eastAsia="uk-UA"/>
        </w:rPr>
        <w:t>Никулин</w:t>
      </w:r>
      <w:r w:rsidRPr="00B9069B" w:rsidR="006711F0">
        <w:rPr>
          <w:rFonts w:ascii="Times New Roman" w:eastAsia="Times New Roman" w:hAnsi="Times New Roman" w:cs="Times New Roman"/>
          <w:sz w:val="18"/>
          <w:szCs w:val="18"/>
          <w:lang w:eastAsia="uk-UA"/>
        </w:rPr>
        <w:t>ой</w:t>
      </w:r>
      <w:r w:rsidRPr="00B9069B" w:rsidR="000509C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М.А. 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 совершении </w:t>
      </w:r>
      <w:r w:rsidRPr="00B9069B" w:rsidR="00CB212D">
        <w:rPr>
          <w:rFonts w:ascii="Times New Roman" w:eastAsia="Times New Roman" w:hAnsi="Times New Roman" w:cs="Times New Roman"/>
          <w:sz w:val="18"/>
          <w:szCs w:val="18"/>
          <w:lang w:eastAsia="uk-UA"/>
        </w:rPr>
        <w:t>вмененного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е</w:t>
      </w:r>
      <w:r w:rsidRPr="00B9069B" w:rsidR="006711F0">
        <w:rPr>
          <w:rFonts w:ascii="Times New Roman" w:eastAsia="Times New Roman" w:hAnsi="Times New Roman" w:cs="Times New Roman"/>
          <w:sz w:val="18"/>
          <w:szCs w:val="18"/>
          <w:lang w:eastAsia="uk-UA"/>
        </w:rPr>
        <w:t>й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у административного правонарушения, предусмотренного ст.6.1.1 Кодекса Российской Федерации об административных правонарушениях, а именно: нанесение побоев, причинивших физическую боль, но не повлекших последствий, указанных в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статье 115 Уголовного кодек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са Российской Федерации, если эти действия не содержат уголовно наказуемого деяния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</w:p>
    <w:p w:rsidR="009F5F91" w:rsidRPr="00B9069B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акона, противоречий не содержит. Права и законные интересы </w:t>
      </w:r>
      <w:r w:rsidRPr="00B9069B" w:rsidR="000509C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Никулиной М.А. 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при возбуждении дела об административном правонарушении нарушены не были.</w:t>
      </w:r>
    </w:p>
    <w:p w:rsidR="009F5F91" w:rsidRPr="00B9069B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При назначении меры административного наказания за административное правонарушение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,м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ировой судья, в соответс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ягчающих административную ответственность.</w:t>
      </w:r>
    </w:p>
    <w:p w:rsidR="0019655C" w:rsidRPr="00B9069B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Обстоятельств</w:t>
      </w:r>
      <w:r w:rsidRPr="00B9069B" w:rsidR="00C46EE9">
        <w:rPr>
          <w:rFonts w:ascii="Times New Roman" w:eastAsia="Times New Roman" w:hAnsi="Times New Roman" w:cs="Times New Roman"/>
          <w:sz w:val="18"/>
          <w:szCs w:val="18"/>
          <w:lang w:eastAsia="uk-UA"/>
        </w:rPr>
        <w:t>ом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, смягчающ</w:t>
      </w:r>
      <w:r w:rsidRPr="00B9069B" w:rsidR="00C46EE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им 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ответственность </w:t>
      </w:r>
      <w:r w:rsidRPr="00B9069B" w:rsidR="006711F0">
        <w:rPr>
          <w:rFonts w:ascii="Times New Roman" w:eastAsia="Times New Roman" w:hAnsi="Times New Roman" w:cs="Times New Roman"/>
          <w:sz w:val="18"/>
          <w:szCs w:val="18"/>
          <w:lang w:eastAsia="uk-UA"/>
        </w:rPr>
        <w:t>Никулиной М.А.</w:t>
      </w:r>
      <w:r w:rsidRPr="00B9069B" w:rsidR="00CB212D">
        <w:rPr>
          <w:rFonts w:ascii="Times New Roman" w:eastAsia="Times New Roman" w:hAnsi="Times New Roman" w:cs="Times New Roman"/>
          <w:sz w:val="18"/>
          <w:szCs w:val="18"/>
          <w:lang w:eastAsia="uk-UA"/>
        </w:rPr>
        <w:t>,</w:t>
      </w:r>
      <w:r w:rsidRPr="00B9069B" w:rsidR="00B56F1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является раскаяние </w:t>
      </w:r>
      <w:r w:rsidRPr="00B9069B" w:rsidR="00C46EE9">
        <w:rPr>
          <w:rFonts w:ascii="Times New Roman" w:eastAsia="Times New Roman" w:hAnsi="Times New Roman" w:cs="Times New Roman"/>
          <w:sz w:val="18"/>
          <w:szCs w:val="18"/>
          <w:lang w:eastAsia="uk-UA"/>
        </w:rPr>
        <w:t>лица, совершившего административное правонарушение.</w:t>
      </w:r>
    </w:p>
    <w:p w:rsidR="009F5F91" w:rsidRPr="00B9069B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Обстоятельств, 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отягчающих ответственность, по делу не установлено.</w:t>
      </w:r>
    </w:p>
    <w:p w:rsidR="00A96CFB" w:rsidRPr="00B9069B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Учитывая 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</w:t>
      </w:r>
      <w:r w:rsidRPr="00B9069B" w:rsidR="006711F0">
        <w:rPr>
          <w:rFonts w:ascii="Times New Roman" w:eastAsia="Times New Roman" w:hAnsi="Times New Roman" w:cs="Times New Roman"/>
          <w:sz w:val="18"/>
          <w:szCs w:val="18"/>
          <w:lang w:eastAsia="uk-UA"/>
        </w:rPr>
        <w:t>й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возбуждено производство по делу об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административном правонарушении, конкретных обстоятельств дела, наличие обстоятельств, смягчающих ответственность, отсутствие обстоятельств, отягчающих ответственность, прихожу к выводу, что </w:t>
      </w:r>
      <w:r w:rsidRPr="00B9069B" w:rsidR="006711F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Никулину М.А. 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следует подвергнуть наказанию в виде административ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ного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штрафа в пределах санкции ст. 6.1.1 Кодекса Российской Федерации об административных правонарушениях, по которой квалифицированы его действия. </w:t>
      </w:r>
    </w:p>
    <w:p w:rsidR="00A96CFB" w:rsidRPr="00B9069B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Полагаю, что данное наказание является соразмерным допущенному правонарушению и личности виновного, несет в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себе цель воспитательного воздействия и способствует недопущению новых правонарушений.</w:t>
      </w:r>
    </w:p>
    <w:p w:rsidR="009F5F91" w:rsidRPr="00B9069B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Оснований для назначения иных альтернативных видов наказания, исходя из обсто</w:t>
      </w:r>
      <w:r w:rsidRPr="00B9069B" w:rsidR="006711F0">
        <w:rPr>
          <w:rFonts w:ascii="Times New Roman" w:eastAsia="Times New Roman" w:hAnsi="Times New Roman" w:cs="Times New Roman"/>
          <w:sz w:val="18"/>
          <w:szCs w:val="18"/>
          <w:lang w:eastAsia="uk-UA"/>
        </w:rPr>
        <w:t>ятельств дела, личности виновной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 делу не установлено.   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</w:t>
      </w:r>
    </w:p>
    <w:p w:rsidR="009F5F91" w:rsidRPr="00B9069B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Руководствуясь 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ст.с.29.9-29.10, 30.1 Кодекса Российской Федерации об административных правонарушениях, мировой судья –</w:t>
      </w:r>
    </w:p>
    <w:p w:rsidR="009F5F91" w:rsidRPr="00B9069B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ПОСТАНОВИЛ:</w:t>
      </w:r>
    </w:p>
    <w:p w:rsidR="00A96CFB" w:rsidRPr="00B9069B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9069B">
        <w:rPr>
          <w:rFonts w:ascii="Times New Roman" w:eastAsia="Times New Roman" w:hAnsi="Times New Roman"/>
          <w:sz w:val="18"/>
          <w:szCs w:val="18"/>
        </w:rPr>
        <w:t>Никулин</w:t>
      </w:r>
      <w:r w:rsidRPr="00B9069B">
        <w:rPr>
          <w:rFonts w:ascii="Times New Roman" w:eastAsia="Times New Roman" w:hAnsi="Times New Roman"/>
          <w:sz w:val="18"/>
          <w:szCs w:val="18"/>
        </w:rPr>
        <w:t>у</w:t>
      </w:r>
      <w:r w:rsidRPr="00B9069B">
        <w:rPr>
          <w:rFonts w:ascii="Times New Roman" w:eastAsia="Times New Roman" w:hAnsi="Times New Roman"/>
          <w:sz w:val="18"/>
          <w:szCs w:val="18"/>
        </w:rPr>
        <w:t xml:space="preserve"> М.</w:t>
      </w:r>
      <w:r w:rsidRPr="00B9069B">
        <w:rPr>
          <w:rFonts w:ascii="Times New Roman" w:eastAsia="Times New Roman" w:hAnsi="Times New Roman"/>
          <w:sz w:val="18"/>
          <w:szCs w:val="18"/>
        </w:rPr>
        <w:t xml:space="preserve"> А.</w:t>
      </w:r>
      <w:r w:rsidRPr="00B9069B">
        <w:rPr>
          <w:rFonts w:ascii="Times New Roman" w:eastAsia="Times New Roman" w:hAnsi="Times New Roman"/>
          <w:sz w:val="18"/>
          <w:szCs w:val="18"/>
        </w:rPr>
        <w:t xml:space="preserve"> </w:t>
      </w:r>
      <w:r w:rsidRPr="00B9069B" w:rsidR="009F5F91">
        <w:rPr>
          <w:rFonts w:ascii="Times New Roman" w:eastAsia="Times New Roman" w:hAnsi="Times New Roman" w:cs="Times New Roman"/>
          <w:sz w:val="18"/>
          <w:szCs w:val="18"/>
          <w:lang w:eastAsia="uk-UA"/>
        </w:rPr>
        <w:t>признать виновн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ой</w:t>
      </w:r>
      <w:r w:rsidRPr="00B9069B" w:rsidR="009F5F9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</w:t>
      </w:r>
      <w:r w:rsidRPr="00B9069B" w:rsidR="00246A3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назначить </w:t>
      </w:r>
      <w:r w:rsidRPr="00B9069B" w:rsidR="00547EDD">
        <w:rPr>
          <w:rFonts w:ascii="Times New Roman" w:eastAsia="Times New Roman" w:hAnsi="Times New Roman" w:cs="Times New Roman"/>
          <w:sz w:val="18"/>
          <w:szCs w:val="18"/>
          <w:lang w:eastAsia="uk-UA"/>
        </w:rPr>
        <w:t>и назначить е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й</w:t>
      </w:r>
      <w:r w:rsidRPr="00B9069B" w:rsidR="00547ED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административное наказание в виде 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административного штрафа в размере 5000 (пяти тысяч) рублей.</w:t>
      </w:r>
    </w:p>
    <w:p w:rsidR="00A96CFB" w:rsidRPr="00B9069B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Реквизиты для оплаты штрафа: Получатель:  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Россия, Республика Крым, 29500,  г. Симферополь, ул. Набережная им.60-летия СССР, 28), 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ОГРН 1149102019164, Банк получателя: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 0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 ОКТМО 35701000, КБК </w:t>
      </w:r>
      <w:r w:rsidRPr="00B9069B">
        <w:rPr>
          <w:rFonts w:ascii="Times New Roman" w:hAnsi="Times New Roman" w:cs="Times New Roman"/>
          <w:sz w:val="18"/>
          <w:szCs w:val="18"/>
        </w:rPr>
        <w:t>828 1 16 01063 01 0101 140</w:t>
      </w:r>
      <w:r w:rsidRPr="00B9069B" w:rsidR="006711F0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</w:p>
    <w:p w:rsidR="00A96CFB" w:rsidRPr="00B9069B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96CFB" w:rsidRPr="00B9069B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Неуплата административного штрафа в срок, предусмотренный Кодекса Российской Федерации об административных правонарушениях, вле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.20.25 Кодекса Российской Федерации об административных правонарушениях).</w:t>
      </w:r>
    </w:p>
    <w:p w:rsidR="00A96CFB" w:rsidRPr="00B9069B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й район городского округа Симферополя) Республики Крым (г. Симферополь, ул. Крымских Партизан, 3а).</w:t>
      </w:r>
    </w:p>
    <w:p w:rsidR="00A96CFB" w:rsidRPr="00B9069B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Постановление может быть обжаловано в апелляционном порядке в Центральный районный суд города Симферополя через мирового судью судебного участка №17 Централ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>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96CFB" w:rsidRPr="00B9069B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</w:t>
      </w:r>
    </w:p>
    <w:p w:rsidR="00A96CFB" w:rsidRPr="00B9069B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Мировой судья                                                      </w:t>
      </w:r>
      <w:r w:rsidRPr="00B906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А.Л.Тоскина </w:t>
      </w:r>
    </w:p>
    <w:p w:rsidR="00A96CFB" w:rsidRPr="00B9069B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246A3E" w:rsidRPr="00B9069B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246A3E" w:rsidRPr="00B9069B" w:rsidP="00246A3E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94504B" w:rsidRPr="00B9069B" w:rsidP="00246A3E">
      <w:pPr>
        <w:tabs>
          <w:tab w:val="left" w:pos="567"/>
        </w:tabs>
        <w:spacing w:after="0" w:line="240" w:lineRule="auto"/>
        <w:ind w:right="-1" w:firstLine="851"/>
        <w:jc w:val="both"/>
        <w:rPr>
          <w:sz w:val="18"/>
          <w:szCs w:val="18"/>
        </w:rPr>
      </w:pPr>
    </w:p>
    <w:sectPr w:rsidSect="001D02DF">
      <w:footerReference w:type="even" r:id="rId4"/>
      <w:footerReference w:type="default" r:id="rId5"/>
      <w:pgSz w:w="11906" w:h="16838"/>
      <w:pgMar w:top="851" w:right="566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DB"/>
    <w:rsid w:val="000509C3"/>
    <w:rsid w:val="0014513F"/>
    <w:rsid w:val="0019655C"/>
    <w:rsid w:val="001D02DF"/>
    <w:rsid w:val="00246A3E"/>
    <w:rsid w:val="00256B40"/>
    <w:rsid w:val="00294959"/>
    <w:rsid w:val="00302C26"/>
    <w:rsid w:val="003068DE"/>
    <w:rsid w:val="00317AAE"/>
    <w:rsid w:val="00422A52"/>
    <w:rsid w:val="00490134"/>
    <w:rsid w:val="004C2EE7"/>
    <w:rsid w:val="004C5D29"/>
    <w:rsid w:val="004D79C3"/>
    <w:rsid w:val="00501AE4"/>
    <w:rsid w:val="00547EDD"/>
    <w:rsid w:val="00582500"/>
    <w:rsid w:val="005C5823"/>
    <w:rsid w:val="005E5053"/>
    <w:rsid w:val="006711F0"/>
    <w:rsid w:val="00765220"/>
    <w:rsid w:val="007D5AD3"/>
    <w:rsid w:val="007E55DD"/>
    <w:rsid w:val="00814C98"/>
    <w:rsid w:val="00816EF2"/>
    <w:rsid w:val="008264CE"/>
    <w:rsid w:val="008A24BE"/>
    <w:rsid w:val="008A6FA1"/>
    <w:rsid w:val="00921DF8"/>
    <w:rsid w:val="0094504B"/>
    <w:rsid w:val="00962F05"/>
    <w:rsid w:val="009F324E"/>
    <w:rsid w:val="009F5F91"/>
    <w:rsid w:val="009F75CB"/>
    <w:rsid w:val="00A07BF0"/>
    <w:rsid w:val="00A669E5"/>
    <w:rsid w:val="00A71018"/>
    <w:rsid w:val="00A96CFB"/>
    <w:rsid w:val="00B56F13"/>
    <w:rsid w:val="00B67334"/>
    <w:rsid w:val="00B7654E"/>
    <w:rsid w:val="00B9069B"/>
    <w:rsid w:val="00BA1BB8"/>
    <w:rsid w:val="00BF23DB"/>
    <w:rsid w:val="00C17C59"/>
    <w:rsid w:val="00C41FED"/>
    <w:rsid w:val="00C46EE9"/>
    <w:rsid w:val="00CB212D"/>
    <w:rsid w:val="00CB6FD5"/>
    <w:rsid w:val="00D33854"/>
    <w:rsid w:val="00D526C3"/>
    <w:rsid w:val="00E555C0"/>
    <w:rsid w:val="00EE0D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A71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F2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BF23D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F23DB"/>
  </w:style>
  <w:style w:type="paragraph" w:styleId="BalloonText">
    <w:name w:val="Balloon Text"/>
    <w:basedOn w:val="Normal"/>
    <w:link w:val="a0"/>
    <w:uiPriority w:val="99"/>
    <w:semiHidden/>
    <w:unhideWhenUsed/>
    <w:rsid w:val="008A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24B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A71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