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B7149B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45341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декабря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г. Симферополь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B7149B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49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B7149B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B7149B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Багдасарова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Георгия Павловича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AC06E3" w:rsidRPr="00B7149B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B7149B" w:rsidR="00503C8F">
        <w:rPr>
          <w:rFonts w:ascii="Times New Roman" w:hAnsi="Times New Roman" w:cs="Times New Roman"/>
          <w:sz w:val="28"/>
          <w:szCs w:val="28"/>
        </w:rPr>
        <w:t>ю</w:t>
      </w:r>
      <w:r w:rsidRPr="00B7149B">
        <w:rPr>
          <w:rFonts w:ascii="Times New Roman" w:hAnsi="Times New Roman" w:cs="Times New Roman"/>
          <w:sz w:val="28"/>
          <w:szCs w:val="28"/>
        </w:rPr>
        <w:t xml:space="preserve"> от </w:t>
      </w:r>
      <w:r w:rsidR="00453412">
        <w:rPr>
          <w:rFonts w:ascii="Times New Roman" w:hAnsi="Times New Roman" w:cs="Times New Roman"/>
          <w:sz w:val="28"/>
          <w:szCs w:val="28"/>
        </w:rPr>
        <w:t>01.08</w:t>
      </w:r>
      <w:r w:rsidRPr="00B7149B" w:rsidR="007733B1">
        <w:rPr>
          <w:rFonts w:ascii="Times New Roman" w:hAnsi="Times New Roman" w:cs="Times New Roman"/>
          <w:sz w:val="28"/>
          <w:szCs w:val="28"/>
        </w:rPr>
        <w:t>.202</w:t>
      </w:r>
      <w:r w:rsidR="00225D4E">
        <w:rPr>
          <w:rFonts w:ascii="Times New Roman" w:hAnsi="Times New Roman" w:cs="Times New Roman"/>
          <w:sz w:val="28"/>
          <w:szCs w:val="28"/>
        </w:rPr>
        <w:t>4</w:t>
      </w:r>
      <w:r w:rsidRPr="00B7149B">
        <w:rPr>
          <w:rFonts w:ascii="Times New Roman" w:hAnsi="Times New Roman" w:cs="Times New Roman"/>
          <w:sz w:val="28"/>
          <w:szCs w:val="28"/>
        </w:rPr>
        <w:t>, вступивше</w:t>
      </w:r>
      <w:r w:rsidRPr="00B7149B" w:rsidR="00503C8F">
        <w:rPr>
          <w:rFonts w:ascii="Times New Roman" w:hAnsi="Times New Roman" w:cs="Times New Roman"/>
          <w:sz w:val="28"/>
          <w:szCs w:val="28"/>
        </w:rPr>
        <w:t>му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53412">
        <w:rPr>
          <w:rFonts w:ascii="Times New Roman" w:hAnsi="Times New Roman" w:cs="Times New Roman"/>
          <w:sz w:val="28"/>
          <w:szCs w:val="28"/>
        </w:rPr>
        <w:t>01.09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453412">
        <w:rPr>
          <w:rFonts w:ascii="Times New Roman" w:hAnsi="Times New Roman" w:cs="Times New Roman"/>
          <w:sz w:val="28"/>
          <w:szCs w:val="28"/>
        </w:rPr>
        <w:t>30</w:t>
      </w:r>
      <w:r w:rsidR="005506B8">
        <w:rPr>
          <w:rFonts w:ascii="Times New Roman" w:hAnsi="Times New Roman" w:cs="Times New Roman"/>
          <w:sz w:val="28"/>
          <w:szCs w:val="28"/>
        </w:rPr>
        <w:t>.10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E44F8" w:rsidR="007E44F8">
        <w:rPr>
          <w:rFonts w:ascii="Times New Roman" w:hAnsi="Times New Roman" w:cs="Times New Roman"/>
          <w:sz w:val="28"/>
          <w:szCs w:val="28"/>
        </w:rPr>
        <w:t xml:space="preserve">Багдасаров Г.П. </w:t>
      </w:r>
      <w:r w:rsidRPr="00B7149B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</w:t>
      </w:r>
      <w:r w:rsidR="00225D4E">
        <w:rPr>
          <w:rFonts w:ascii="Times New Roman" w:hAnsi="Times New Roman" w:cs="Times New Roman"/>
          <w:sz w:val="28"/>
          <w:szCs w:val="28"/>
        </w:rPr>
        <w:t>м, о причинах неявки не сообщил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="00225D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7149B">
        <w:rPr>
          <w:rFonts w:ascii="Times New Roman" w:hAnsi="Times New Roman" w:cs="Times New Roman"/>
          <w:sz w:val="28"/>
          <w:szCs w:val="28"/>
        </w:rPr>
        <w:t>отсутствие.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Исследовав материалы дела, при</w:t>
      </w:r>
      <w:r w:rsidRPr="00B7149B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B7149B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B7149B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B7149B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B7149B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B7149B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B7149B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B7149B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B7149B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B7149B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B7149B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B7149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B7149B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B7149B">
        <w:rPr>
          <w:rFonts w:ascii="Times New Roman" w:hAnsi="Times New Roman" w:cs="Times New Roman"/>
          <w:sz w:val="28"/>
          <w:szCs w:val="28"/>
        </w:rPr>
        <w:t>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от </w:t>
      </w:r>
      <w:r w:rsidRPr="00453412" w:rsidR="00453412">
        <w:rPr>
          <w:rFonts w:ascii="Times New Roman" w:hAnsi="Times New Roman" w:cs="Times New Roman"/>
          <w:sz w:val="28"/>
          <w:szCs w:val="28"/>
        </w:rPr>
        <w:t>01.08.2024, вступивш</w:t>
      </w:r>
      <w:r w:rsidR="00453412">
        <w:rPr>
          <w:rFonts w:ascii="Times New Roman" w:hAnsi="Times New Roman" w:cs="Times New Roman"/>
          <w:sz w:val="28"/>
          <w:szCs w:val="28"/>
        </w:rPr>
        <w:t>им</w:t>
      </w:r>
      <w:r w:rsidRPr="00453412" w:rsidR="00453412">
        <w:rPr>
          <w:rFonts w:ascii="Times New Roman" w:hAnsi="Times New Roman" w:cs="Times New Roman"/>
          <w:sz w:val="28"/>
          <w:szCs w:val="28"/>
        </w:rPr>
        <w:t xml:space="preserve"> в законную силу 01.09.2024</w:t>
      </w:r>
      <w:r w:rsidRPr="00B7149B" w:rsidR="00645288">
        <w:rPr>
          <w:rFonts w:ascii="Times New Roman" w:hAnsi="Times New Roman" w:cs="Times New Roman"/>
          <w:sz w:val="28"/>
          <w:szCs w:val="28"/>
        </w:rPr>
        <w:t>,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 Г.П. </w:t>
      </w:r>
      <w:r w:rsidRPr="00B7149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F21F4A">
        <w:rPr>
          <w:rFonts w:ascii="Times New Roman" w:hAnsi="Times New Roman" w:cs="Times New Roman"/>
          <w:sz w:val="28"/>
          <w:szCs w:val="28"/>
        </w:rPr>
        <w:t xml:space="preserve">ч. </w:t>
      </w:r>
      <w:r w:rsidR="00453412">
        <w:rPr>
          <w:rFonts w:ascii="Times New Roman" w:hAnsi="Times New Roman" w:cs="Times New Roman"/>
          <w:sz w:val="28"/>
          <w:szCs w:val="28"/>
        </w:rPr>
        <w:t>2</w:t>
      </w:r>
      <w:r w:rsidR="00F21F4A">
        <w:rPr>
          <w:rFonts w:ascii="Times New Roman" w:hAnsi="Times New Roman" w:cs="Times New Roman"/>
          <w:sz w:val="28"/>
          <w:szCs w:val="28"/>
        </w:rPr>
        <w:t xml:space="preserve"> ст. 12.</w:t>
      </w:r>
      <w:r w:rsidR="00453412">
        <w:rPr>
          <w:rFonts w:ascii="Times New Roman" w:hAnsi="Times New Roman" w:cs="Times New Roman"/>
          <w:sz w:val="28"/>
          <w:szCs w:val="28"/>
        </w:rPr>
        <w:t>9</w:t>
      </w:r>
      <w:r w:rsidR="00F21F4A">
        <w:rPr>
          <w:rFonts w:ascii="Times New Roman" w:hAnsi="Times New Roman" w:cs="Times New Roman"/>
          <w:sz w:val="28"/>
          <w:szCs w:val="28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>00 рублей, согласно указанного постанов</w:t>
      </w:r>
      <w:r w:rsidRPr="00B7149B">
        <w:rPr>
          <w:rFonts w:ascii="Times New Roman" w:hAnsi="Times New Roman" w:cs="Times New Roman"/>
          <w:sz w:val="28"/>
          <w:szCs w:val="28"/>
        </w:rPr>
        <w:t xml:space="preserve">ления, должен быть уплачен по </w:t>
      </w:r>
      <w:r w:rsidR="00453412">
        <w:rPr>
          <w:rFonts w:ascii="Times New Roman" w:hAnsi="Times New Roman" w:cs="Times New Roman"/>
          <w:sz w:val="28"/>
          <w:szCs w:val="28"/>
        </w:rPr>
        <w:t>30</w:t>
      </w:r>
      <w:r w:rsidR="005506B8">
        <w:rPr>
          <w:rFonts w:ascii="Times New Roman" w:hAnsi="Times New Roman" w:cs="Times New Roman"/>
          <w:sz w:val="28"/>
          <w:szCs w:val="28"/>
        </w:rPr>
        <w:t>.10</w:t>
      </w:r>
      <w:r w:rsidRPr="00B7149B">
        <w:rPr>
          <w:rFonts w:ascii="Times New Roman" w:hAnsi="Times New Roman" w:cs="Times New Roman"/>
          <w:sz w:val="28"/>
          <w:szCs w:val="28"/>
        </w:rPr>
        <w:t>.202</w:t>
      </w:r>
      <w:r w:rsidR="00225D4E">
        <w:rPr>
          <w:rFonts w:ascii="Times New Roman" w:hAnsi="Times New Roman" w:cs="Times New Roman"/>
          <w:sz w:val="28"/>
          <w:szCs w:val="28"/>
        </w:rPr>
        <w:t>4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B7149B">
        <w:rPr>
          <w:rFonts w:ascii="Times New Roman" w:hAnsi="Times New Roman" w:cs="Times New Roman"/>
          <w:sz w:val="28"/>
          <w:szCs w:val="28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</w:t>
      </w:r>
      <w:r w:rsidRPr="00B7149B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7149B" w:rsidR="0049723A">
        <w:rPr>
          <w:rFonts w:ascii="Times New Roman" w:hAnsi="Times New Roman" w:cs="Times New Roman"/>
          <w:sz w:val="28"/>
          <w:szCs w:val="28"/>
        </w:rPr>
        <w:t>№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82 </w:t>
      </w:r>
      <w:r w:rsidR="007E44F8">
        <w:rPr>
          <w:rFonts w:ascii="Times New Roman" w:hAnsi="Times New Roman" w:cs="Times New Roman"/>
          <w:sz w:val="28"/>
          <w:szCs w:val="28"/>
        </w:rPr>
        <w:t>КР №02340</w:t>
      </w:r>
      <w:r w:rsidR="00453412">
        <w:rPr>
          <w:rFonts w:ascii="Times New Roman" w:hAnsi="Times New Roman" w:cs="Times New Roman"/>
          <w:sz w:val="28"/>
          <w:szCs w:val="28"/>
        </w:rPr>
        <w:t>5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7E44F8">
        <w:rPr>
          <w:rFonts w:ascii="Times New Roman" w:hAnsi="Times New Roman" w:cs="Times New Roman"/>
          <w:sz w:val="28"/>
          <w:szCs w:val="28"/>
        </w:rPr>
        <w:t>19.11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25D4E">
        <w:rPr>
          <w:rFonts w:ascii="Times New Roman" w:hAnsi="Times New Roman" w:cs="Times New Roman"/>
          <w:sz w:val="28"/>
          <w:szCs w:val="28"/>
        </w:rPr>
        <w:t>от</w:t>
      </w:r>
      <w:r w:rsidR="007E44F8">
        <w:rPr>
          <w:rFonts w:ascii="Times New Roman" w:hAnsi="Times New Roman" w:cs="Times New Roman"/>
          <w:sz w:val="28"/>
          <w:szCs w:val="28"/>
        </w:rPr>
        <w:t xml:space="preserve"> </w:t>
      </w:r>
      <w:r w:rsidR="00453412">
        <w:rPr>
          <w:rFonts w:ascii="Times New Roman" w:hAnsi="Times New Roman" w:cs="Times New Roman"/>
          <w:sz w:val="28"/>
          <w:szCs w:val="28"/>
        </w:rPr>
        <w:t>01.08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</w:t>
      </w:r>
      <w:r w:rsidRPr="00B7149B">
        <w:rPr>
          <w:rFonts w:ascii="Times New Roman" w:hAnsi="Times New Roman" w:cs="Times New Roman"/>
          <w:sz w:val="28"/>
          <w:szCs w:val="28"/>
        </w:rPr>
        <w:t xml:space="preserve">ративных правонарушениях, как неуплату административного штрафа в срок, предусмотренный Кодексом 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9B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4.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714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</w:t>
      </w:r>
      <w:r w:rsidRPr="00B7149B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Багдасарова Г.П. </w:t>
      </w:r>
      <w:r w:rsidRPr="00B7149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25D4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7149B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</w:t>
      </w:r>
      <w:r w:rsidRPr="00B7149B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</w:t>
      </w:r>
      <w:r w:rsidRPr="00B7149B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ответственность, прихожу к выводу, что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Багдасарова Г.П. </w:t>
      </w:r>
      <w:r w:rsidRPr="00B7149B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</w:t>
      </w:r>
      <w:r w:rsidRPr="00B7149B">
        <w:rPr>
          <w:rFonts w:ascii="Times New Roman" w:hAnsi="Times New Roman" w:cs="Times New Roman"/>
          <w:sz w:val="28"/>
          <w:szCs w:val="28"/>
        </w:rPr>
        <w:t>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B7149B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AC06E3" w:rsidRPr="00B7149B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B7149B" w:rsidP="00AC06E3">
      <w:pPr>
        <w:pStyle w:val="BodyTextIndent"/>
        <w:ind w:firstLine="709"/>
        <w:rPr>
          <w:sz w:val="28"/>
          <w:szCs w:val="28"/>
        </w:rPr>
      </w:pPr>
      <w:r w:rsidRPr="00B7149B">
        <w:rPr>
          <w:sz w:val="28"/>
          <w:szCs w:val="28"/>
        </w:rPr>
        <w:t xml:space="preserve">Признать </w:t>
      </w:r>
      <w:r w:rsidRPr="007E44F8" w:rsidR="007E44F8">
        <w:rPr>
          <w:sz w:val="28"/>
          <w:szCs w:val="28"/>
        </w:rPr>
        <w:t xml:space="preserve">Багдасарова Георгия Павловича </w:t>
      </w:r>
      <w:r w:rsidRPr="00B7149B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</w:t>
      </w:r>
      <w:r w:rsidRPr="00B7149B">
        <w:rPr>
          <w:sz w:val="28"/>
          <w:szCs w:val="28"/>
        </w:rPr>
        <w:t xml:space="preserve"> виде административного штрафа в размере </w:t>
      </w:r>
      <w:r w:rsidRPr="00B7149B" w:rsidR="00AD32DE">
        <w:rPr>
          <w:sz w:val="28"/>
          <w:szCs w:val="28"/>
        </w:rPr>
        <w:t>1</w:t>
      </w:r>
      <w:r w:rsidRPr="00B7149B" w:rsidR="00222516">
        <w:rPr>
          <w:sz w:val="28"/>
          <w:szCs w:val="28"/>
        </w:rPr>
        <w:t>0</w:t>
      </w:r>
      <w:r w:rsidRPr="00B7149B">
        <w:rPr>
          <w:sz w:val="28"/>
          <w:szCs w:val="28"/>
        </w:rPr>
        <w:t>00 (</w:t>
      </w:r>
      <w:r w:rsidR="005506B8">
        <w:rPr>
          <w:sz w:val="28"/>
          <w:szCs w:val="28"/>
        </w:rPr>
        <w:t>одна тысяча</w:t>
      </w:r>
      <w:r w:rsidRPr="00B7149B">
        <w:rPr>
          <w:sz w:val="28"/>
          <w:szCs w:val="28"/>
        </w:rPr>
        <w:t xml:space="preserve">) рублей. 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</w:t>
      </w:r>
      <w:r w:rsidRPr="00B7149B">
        <w:rPr>
          <w:rFonts w:ascii="Times New Roman" w:hAnsi="Times New Roman" w:cs="Times New Roman"/>
          <w:sz w:val="28"/>
          <w:szCs w:val="28"/>
        </w:rPr>
        <w:t>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</w:t>
      </w:r>
      <w:r w:rsidRPr="00B7149B">
        <w:rPr>
          <w:rFonts w:ascii="Times New Roman" w:hAnsi="Times New Roman" w:cs="Times New Roman"/>
          <w:sz w:val="28"/>
          <w:szCs w:val="28"/>
        </w:rPr>
        <w:t xml:space="preserve">02013284, КПП 910201001, БИК 013510002, единый казначейский счет 40102810645370000035, казначейский </w:t>
      </w:r>
      <w:r w:rsidRPr="00B7149B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КБК</w:t>
      </w:r>
      <w:r w:rsidRPr="00B7149B">
        <w:rPr>
          <w:sz w:val="28"/>
          <w:szCs w:val="28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B7149B">
        <w:t xml:space="preserve"> </w:t>
      </w:r>
      <w:r w:rsidRPr="00453412" w:rsidR="00453412">
        <w:rPr>
          <w:rFonts w:ascii="Times New Roman" w:hAnsi="Times New Roman" w:cs="Times New Roman"/>
          <w:sz w:val="28"/>
          <w:szCs w:val="28"/>
        </w:rPr>
        <w:t>0410760300175003982420182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B7149B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правонарушениях.      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</w:t>
      </w:r>
      <w:r w:rsidRPr="00B7149B">
        <w:rPr>
          <w:rFonts w:ascii="Times New Roman" w:hAnsi="Times New Roman"/>
          <w:sz w:val="28"/>
          <w:szCs w:val="28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</w:t>
      </w:r>
      <w:r w:rsidRPr="00B7149B">
        <w:rPr>
          <w:rFonts w:ascii="Times New Roman" w:hAnsi="Times New Roman" w:cs="Times New Roman"/>
          <w:sz w:val="28"/>
          <w:szCs w:val="28"/>
        </w:rPr>
        <w:t>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B7149B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Постановление может быть обж</w:t>
      </w:r>
      <w:r w:rsidRPr="00B7149B">
        <w:rPr>
          <w:rFonts w:ascii="Times New Roman" w:hAnsi="Times New Roman" w:cs="Times New Roman"/>
          <w:sz w:val="28"/>
          <w:szCs w:val="28"/>
        </w:rPr>
        <w:t>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</w:t>
      </w:r>
      <w:r w:rsidRPr="00B7149B">
        <w:rPr>
          <w:rFonts w:ascii="Times New Roman" w:hAnsi="Times New Roman" w:cs="Times New Roman"/>
          <w:sz w:val="28"/>
          <w:szCs w:val="28"/>
        </w:rPr>
        <w:t>ения копии постановления.</w:t>
      </w:r>
    </w:p>
    <w:p w:rsidR="00AC06E3" w:rsidRPr="00B7149B" w:rsidP="00AC06E3">
      <w:pPr>
        <w:ind w:firstLine="851"/>
        <w:rPr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B7149B" w:rsidP="00AC06E3">
      <w:pPr>
        <w:rPr>
          <w:sz w:val="28"/>
          <w:szCs w:val="28"/>
        </w:rPr>
      </w:pPr>
    </w:p>
    <w:p w:rsidR="00976776" w:rsidRPr="00B7149B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76211"/>
    <w:rsid w:val="00AC06E3"/>
    <w:rsid w:val="00AD32DE"/>
    <w:rsid w:val="00B7149B"/>
    <w:rsid w:val="00D80C58"/>
    <w:rsid w:val="00DE2608"/>
    <w:rsid w:val="00F21F4A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