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AEA" w:rsidRPr="00175DF7" w:rsidP="00743AEA">
      <w:pPr>
        <w:ind w:right="-144" w:firstLine="851"/>
        <w:jc w:val="right"/>
        <w:rPr>
          <w:sz w:val="18"/>
          <w:szCs w:val="18"/>
          <w:lang w:val="ru-RU"/>
        </w:rPr>
      </w:pPr>
      <w:r w:rsidRPr="00175DF7">
        <w:rPr>
          <w:sz w:val="18"/>
          <w:szCs w:val="18"/>
          <w:lang w:val="ru-RU"/>
        </w:rPr>
        <w:t>Дело №05-0</w:t>
      </w:r>
      <w:r w:rsidRPr="00175DF7">
        <w:rPr>
          <w:sz w:val="18"/>
          <w:szCs w:val="18"/>
          <w:lang w:val="ru-RU"/>
        </w:rPr>
        <w:t>404</w:t>
      </w:r>
      <w:r w:rsidRPr="00175DF7">
        <w:rPr>
          <w:sz w:val="18"/>
          <w:szCs w:val="18"/>
          <w:lang w:val="ru-RU"/>
        </w:rPr>
        <w:t>/17/20</w:t>
      </w:r>
      <w:r w:rsidRPr="00175DF7">
        <w:rPr>
          <w:sz w:val="18"/>
          <w:szCs w:val="18"/>
          <w:lang w:val="ru-RU"/>
        </w:rPr>
        <w:t>21</w:t>
      </w:r>
    </w:p>
    <w:p w:rsidR="00743AEA" w:rsidRPr="00175DF7" w:rsidP="00743AEA">
      <w:pPr>
        <w:ind w:right="-144" w:firstLine="851"/>
        <w:jc w:val="center"/>
        <w:rPr>
          <w:sz w:val="18"/>
          <w:szCs w:val="18"/>
          <w:lang w:val="ru-RU"/>
        </w:rPr>
      </w:pPr>
    </w:p>
    <w:p w:rsidR="00743AEA" w:rsidRPr="00175DF7" w:rsidP="00743AEA">
      <w:pPr>
        <w:ind w:right="-144" w:firstLine="851"/>
        <w:jc w:val="center"/>
        <w:rPr>
          <w:sz w:val="18"/>
          <w:szCs w:val="18"/>
          <w:lang w:val="ru-RU"/>
        </w:rPr>
      </w:pPr>
      <w:r w:rsidRPr="00175DF7">
        <w:rPr>
          <w:sz w:val="18"/>
          <w:szCs w:val="18"/>
          <w:lang w:val="ru-RU"/>
        </w:rPr>
        <w:t>ПОСТАНОВЛЕНИЕ</w:t>
      </w:r>
    </w:p>
    <w:p w:rsidR="00743AEA" w:rsidRPr="00175DF7" w:rsidP="00743AEA">
      <w:pPr>
        <w:ind w:right="-144" w:firstLine="851"/>
        <w:jc w:val="both"/>
        <w:rPr>
          <w:sz w:val="18"/>
          <w:szCs w:val="18"/>
          <w:lang w:val="ru-RU"/>
        </w:rPr>
      </w:pPr>
      <w:r w:rsidRPr="00175DF7">
        <w:rPr>
          <w:sz w:val="18"/>
          <w:szCs w:val="18"/>
          <w:lang w:val="ru-RU"/>
        </w:rPr>
        <w:t>14 октября 2021</w:t>
      </w:r>
      <w:r w:rsidRPr="00175DF7">
        <w:rPr>
          <w:sz w:val="18"/>
          <w:szCs w:val="18"/>
          <w:lang w:val="ru-RU"/>
        </w:rPr>
        <w:t xml:space="preserve"> года    </w:t>
      </w:r>
      <w:r w:rsidRPr="00175DF7">
        <w:rPr>
          <w:sz w:val="18"/>
          <w:szCs w:val="18"/>
          <w:lang w:val="ru-RU"/>
        </w:rPr>
        <w:tab/>
        <w:t xml:space="preserve">                                     г. Симферополь</w:t>
      </w:r>
    </w:p>
    <w:p w:rsidR="00743AEA" w:rsidRPr="00175DF7" w:rsidP="00743AEA">
      <w:pPr>
        <w:ind w:right="-144" w:firstLine="851"/>
        <w:jc w:val="both"/>
        <w:rPr>
          <w:sz w:val="18"/>
          <w:szCs w:val="18"/>
          <w:lang w:val="ru-RU"/>
        </w:rPr>
      </w:pPr>
    </w:p>
    <w:p w:rsidR="002E13C0" w:rsidRPr="00175DF7" w:rsidP="00743AEA">
      <w:pPr>
        <w:ind w:right="-2" w:firstLine="851"/>
        <w:jc w:val="both"/>
        <w:rPr>
          <w:sz w:val="18"/>
          <w:szCs w:val="18"/>
          <w:lang w:val="ru-RU"/>
        </w:rPr>
      </w:pPr>
      <w:r w:rsidRPr="00175DF7">
        <w:rPr>
          <w:sz w:val="18"/>
          <w:szCs w:val="18"/>
          <w:lang w:val="ru-RU"/>
        </w:rPr>
        <w:t>Мировой судья судебного участка №17 Центрального судебного района города Симферополь (Центрального районного городского округа Симферополь) Республики Крым Тоскина А.Л.,</w:t>
      </w:r>
      <w:r w:rsidRPr="00175DF7">
        <w:rPr>
          <w:sz w:val="18"/>
          <w:szCs w:val="18"/>
          <w:lang w:val="ru-RU"/>
        </w:rPr>
        <w:t xml:space="preserve"> </w:t>
      </w:r>
    </w:p>
    <w:p w:rsidR="00743AEA" w:rsidRPr="00175DF7" w:rsidP="00743AEA">
      <w:pPr>
        <w:ind w:right="-2" w:firstLine="851"/>
        <w:jc w:val="both"/>
        <w:rPr>
          <w:i/>
          <w:sz w:val="18"/>
          <w:szCs w:val="18"/>
          <w:lang w:val="ru-RU"/>
        </w:rPr>
      </w:pPr>
      <w:r w:rsidRPr="00175DF7">
        <w:rPr>
          <w:sz w:val="18"/>
          <w:szCs w:val="18"/>
          <w:lang w:val="ru-RU"/>
        </w:rPr>
        <w:t>с участием законного представителя лица, в отношении которого ведется производство по</w:t>
      </w:r>
      <w:r w:rsidRPr="00175DF7">
        <w:rPr>
          <w:sz w:val="18"/>
          <w:szCs w:val="18"/>
          <w:lang w:val="ru-RU"/>
        </w:rPr>
        <w:t xml:space="preserve"> делу об административном правонарушении – Колиева С.Г.,</w:t>
      </w:r>
      <w:r w:rsidRPr="00175DF7">
        <w:rPr>
          <w:i/>
          <w:sz w:val="18"/>
          <w:szCs w:val="18"/>
          <w:lang w:val="ru-RU"/>
        </w:rPr>
        <w:t xml:space="preserve"> </w:t>
      </w:r>
    </w:p>
    <w:p w:rsidR="00743AEA" w:rsidRPr="00175DF7" w:rsidP="00743AEA">
      <w:pPr>
        <w:ind w:right="-2" w:firstLine="851"/>
        <w:jc w:val="both"/>
        <w:rPr>
          <w:sz w:val="18"/>
          <w:szCs w:val="18"/>
          <w:lang w:val="ru-RU"/>
        </w:rPr>
      </w:pPr>
      <w:r w:rsidRPr="00175DF7">
        <w:rPr>
          <w:sz w:val="18"/>
          <w:szCs w:val="18"/>
          <w:lang w:val="ru-RU"/>
        </w:rPr>
        <w:t xml:space="preserve">рассмотрев в </w:t>
      </w:r>
      <w:r w:rsidRPr="00175DF7">
        <w:rPr>
          <w:bCs/>
          <w:color w:val="000000"/>
          <w:sz w:val="18"/>
          <w:szCs w:val="18"/>
          <w:lang w:val="ru-RU"/>
        </w:rPr>
        <w:t xml:space="preserve">помещении мировых судей </w:t>
      </w:r>
      <w:r w:rsidRPr="00175DF7">
        <w:rPr>
          <w:sz w:val="18"/>
          <w:szCs w:val="18"/>
          <w:lang w:val="ru-RU"/>
        </w:rPr>
        <w:t xml:space="preserve">Центрального судебного района города Симферополь, по адресу: </w:t>
      </w:r>
      <w:r w:rsidRPr="00175DF7">
        <w:rPr>
          <w:bCs/>
          <w:color w:val="000000"/>
          <w:sz w:val="18"/>
          <w:szCs w:val="18"/>
          <w:lang w:val="ru-RU"/>
        </w:rPr>
        <w:t xml:space="preserve">г. Симферополь, ул. Крымских Партизан, 3а, </w:t>
      </w:r>
      <w:r w:rsidRPr="00175DF7">
        <w:rPr>
          <w:sz w:val="18"/>
          <w:szCs w:val="18"/>
          <w:lang w:val="ru-RU"/>
        </w:rPr>
        <w:t>дело об административном правонарушении в отношении:</w:t>
      </w:r>
    </w:p>
    <w:p w:rsidR="00532378" w:rsidRPr="00175DF7" w:rsidP="00743AEA">
      <w:pPr>
        <w:ind w:left="1843" w:right="-1"/>
        <w:jc w:val="both"/>
        <w:outlineLvl w:val="0"/>
        <w:rPr>
          <w:sz w:val="18"/>
          <w:szCs w:val="18"/>
          <w:lang w:val="ru-RU"/>
        </w:rPr>
      </w:pPr>
      <w:r w:rsidRPr="00175DF7">
        <w:rPr>
          <w:sz w:val="18"/>
          <w:szCs w:val="18"/>
          <w:lang w:val="ru-RU"/>
        </w:rPr>
        <w:t>Обще</w:t>
      </w:r>
      <w:r w:rsidRPr="00175DF7">
        <w:rPr>
          <w:sz w:val="18"/>
          <w:szCs w:val="18"/>
          <w:lang w:val="ru-RU"/>
        </w:rPr>
        <w:t xml:space="preserve">ства с ограниченной ответственностью </w:t>
      </w:r>
      <w:r w:rsidRPr="00175DF7">
        <w:rPr>
          <w:sz w:val="18"/>
          <w:szCs w:val="18"/>
          <w:lang w:val="ru-RU"/>
        </w:rPr>
        <w:t>«данные изъяты»</w:t>
      </w:r>
    </w:p>
    <w:p w:rsidR="00743AEA" w:rsidRPr="00175DF7" w:rsidP="00743AEA">
      <w:pPr>
        <w:ind w:left="1843" w:right="-1"/>
        <w:jc w:val="both"/>
        <w:outlineLvl w:val="0"/>
        <w:rPr>
          <w:sz w:val="18"/>
          <w:szCs w:val="18"/>
          <w:lang w:val="ru-RU"/>
        </w:rPr>
      </w:pPr>
      <w:r w:rsidRPr="00175DF7">
        <w:rPr>
          <w:sz w:val="18"/>
          <w:szCs w:val="18"/>
          <w:lang w:val="ru-RU"/>
        </w:rPr>
        <w:t xml:space="preserve">дата регистрации </w:t>
      </w:r>
      <w:r w:rsidRPr="00175DF7" w:rsidR="00532378">
        <w:rPr>
          <w:sz w:val="18"/>
          <w:szCs w:val="18"/>
          <w:lang w:val="ru-RU"/>
        </w:rPr>
        <w:t>«данные изъяты»</w:t>
      </w:r>
    </w:p>
    <w:p w:rsidR="00743AEA" w:rsidRPr="00175DF7" w:rsidP="00743AEA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175DF7">
        <w:rPr>
          <w:sz w:val="18"/>
          <w:szCs w:val="18"/>
          <w:lang w:val="ru-RU"/>
        </w:rPr>
        <w:t xml:space="preserve">по </w:t>
      </w:r>
      <w:r w:rsidRPr="00175DF7">
        <w:rPr>
          <w:sz w:val="18"/>
          <w:szCs w:val="18"/>
          <w:lang w:val="ru-RU"/>
        </w:rPr>
        <w:t>признакам состава правонарушения, предусмотренног</w:t>
      </w:r>
      <w:r w:rsidRPr="00175DF7">
        <w:rPr>
          <w:sz w:val="18"/>
          <w:szCs w:val="18"/>
          <w:lang w:val="ru-RU"/>
        </w:rPr>
        <w:t xml:space="preserve">о </w:t>
      </w:r>
      <w:r w:rsidRPr="00175DF7">
        <w:rPr>
          <w:sz w:val="18"/>
          <w:szCs w:val="18"/>
          <w:lang w:val="ru-RU"/>
        </w:rPr>
        <w:t>ч</w:t>
      </w:r>
      <w:r w:rsidRPr="00175DF7" w:rsidR="002E13C0">
        <w:rPr>
          <w:sz w:val="18"/>
          <w:szCs w:val="18"/>
          <w:lang w:val="ru-RU"/>
        </w:rPr>
        <w:t>астью</w:t>
      </w:r>
      <w:r w:rsidRPr="00175DF7">
        <w:rPr>
          <w:sz w:val="18"/>
          <w:szCs w:val="18"/>
          <w:lang w:val="ru-RU"/>
        </w:rPr>
        <w:t xml:space="preserve"> 2 </w:t>
      </w:r>
      <w:r w:rsidRPr="00175DF7">
        <w:rPr>
          <w:sz w:val="18"/>
          <w:szCs w:val="18"/>
          <w:lang w:val="ru-RU"/>
        </w:rPr>
        <w:t xml:space="preserve"> ст</w:t>
      </w:r>
      <w:r w:rsidRPr="00175DF7" w:rsidR="002E13C0">
        <w:rPr>
          <w:sz w:val="18"/>
          <w:szCs w:val="18"/>
          <w:lang w:val="ru-RU"/>
        </w:rPr>
        <w:t>атьи</w:t>
      </w:r>
      <w:r w:rsidRPr="00175DF7">
        <w:rPr>
          <w:sz w:val="18"/>
          <w:szCs w:val="18"/>
          <w:lang w:val="ru-RU"/>
        </w:rPr>
        <w:t xml:space="preserve"> 19.4.1 Кодекса Российской Федерации об административных правонарушениях,</w:t>
      </w:r>
    </w:p>
    <w:p w:rsidR="00743AEA" w:rsidRPr="00175DF7" w:rsidP="00743AEA">
      <w:pPr>
        <w:ind w:right="-1" w:firstLine="567"/>
        <w:jc w:val="center"/>
        <w:outlineLvl w:val="0"/>
        <w:rPr>
          <w:sz w:val="18"/>
          <w:szCs w:val="18"/>
          <w:lang w:val="ru-RU"/>
        </w:rPr>
      </w:pPr>
      <w:r w:rsidRPr="00175DF7">
        <w:rPr>
          <w:sz w:val="18"/>
          <w:szCs w:val="18"/>
          <w:lang w:val="ru-RU"/>
        </w:rPr>
        <w:t>УСТАНОВИЛ</w:t>
      </w:r>
      <w:r w:rsidRPr="00175DF7">
        <w:rPr>
          <w:sz w:val="18"/>
          <w:szCs w:val="18"/>
          <w:lang w:val="ru-RU"/>
        </w:rPr>
        <w:t>:</w:t>
      </w:r>
    </w:p>
    <w:p w:rsidR="00743AEA" w:rsidRPr="00175DF7" w:rsidP="00743AE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175DF7">
        <w:rPr>
          <w:sz w:val="18"/>
          <w:szCs w:val="18"/>
          <w:lang w:val="ru-RU"/>
        </w:rPr>
        <w:t xml:space="preserve">Согласно протоколу об административном правонарушении </w:t>
      </w:r>
      <w:r w:rsidRPr="00175DF7">
        <w:rPr>
          <w:sz w:val="18"/>
          <w:szCs w:val="18"/>
          <w:lang w:val="ru-RU"/>
        </w:rPr>
        <w:t>№77-01-43/2021-2351-4 от 03.09.2021</w:t>
      </w:r>
      <w:r w:rsidRPr="00175DF7">
        <w:rPr>
          <w:sz w:val="18"/>
          <w:szCs w:val="18"/>
          <w:lang w:val="ru-RU"/>
        </w:rPr>
        <w:t xml:space="preserve"> </w:t>
      </w:r>
      <w:r w:rsidRPr="00175DF7">
        <w:rPr>
          <w:sz w:val="18"/>
          <w:szCs w:val="18"/>
          <w:lang w:val="ru-RU"/>
        </w:rPr>
        <w:t>Общество с ограниченной ответственностью «</w:t>
      </w:r>
      <w:r w:rsidRPr="008A75B6">
        <w:rPr>
          <w:sz w:val="18"/>
          <w:szCs w:val="18"/>
          <w:lang w:val="ru-RU"/>
        </w:rPr>
        <w:t xml:space="preserve">«данные изъяты» </w:t>
      </w:r>
      <w:r w:rsidRPr="00175DF7">
        <w:rPr>
          <w:sz w:val="18"/>
          <w:szCs w:val="18"/>
          <w:lang w:val="ru-RU"/>
        </w:rPr>
        <w:t xml:space="preserve">(далее ООО </w:t>
      </w:r>
      <w:r w:rsidRPr="00175DF7" w:rsidR="00532378">
        <w:rPr>
          <w:sz w:val="18"/>
          <w:szCs w:val="18"/>
          <w:lang w:val="ru-RU"/>
        </w:rPr>
        <w:t xml:space="preserve">«данные </w:t>
      </w:r>
      <w:r w:rsidRPr="00175DF7" w:rsidR="00532378">
        <w:rPr>
          <w:sz w:val="18"/>
          <w:szCs w:val="18"/>
          <w:lang w:val="ru-RU"/>
        </w:rPr>
        <w:t>изъяты»</w:t>
      </w:r>
      <w:r w:rsidRPr="00175DF7">
        <w:rPr>
          <w:sz w:val="18"/>
          <w:szCs w:val="18"/>
          <w:lang w:val="ru-RU"/>
        </w:rPr>
        <w:t>не</w:t>
      </w:r>
      <w:r w:rsidRPr="00175DF7">
        <w:rPr>
          <w:sz w:val="18"/>
          <w:szCs w:val="18"/>
          <w:lang w:val="ru-RU"/>
        </w:rPr>
        <w:t xml:space="preserve"> предоставил</w:t>
      </w:r>
      <w:r w:rsidRPr="00175DF7">
        <w:rPr>
          <w:sz w:val="18"/>
          <w:szCs w:val="18"/>
          <w:lang w:val="ru-RU"/>
        </w:rPr>
        <w:t>о</w:t>
      </w:r>
      <w:r w:rsidRPr="00175DF7">
        <w:rPr>
          <w:sz w:val="18"/>
          <w:szCs w:val="18"/>
          <w:lang w:val="ru-RU"/>
        </w:rPr>
        <w:t xml:space="preserve"> </w:t>
      </w:r>
      <w:r w:rsidRPr="00175DF7">
        <w:rPr>
          <w:sz w:val="18"/>
          <w:szCs w:val="18"/>
          <w:lang w:val="ru-RU"/>
        </w:rPr>
        <w:t xml:space="preserve">в установленные сроки (по 20.07.2021 включительно) </w:t>
      </w:r>
      <w:r w:rsidRPr="00175DF7">
        <w:rPr>
          <w:sz w:val="18"/>
          <w:szCs w:val="18"/>
          <w:lang w:val="ru-RU"/>
        </w:rPr>
        <w:t xml:space="preserve">запрашиваемые </w:t>
      </w:r>
      <w:r w:rsidRPr="00175DF7">
        <w:rPr>
          <w:sz w:val="18"/>
          <w:szCs w:val="18"/>
          <w:lang w:val="ru-RU"/>
        </w:rPr>
        <w:t>должностным лицом</w:t>
      </w:r>
      <w:r w:rsidRPr="00175DF7">
        <w:rPr>
          <w:sz w:val="18"/>
          <w:szCs w:val="18"/>
          <w:lang w:val="ru-RU"/>
        </w:rPr>
        <w:t xml:space="preserve"> Инспекцией по труду Республики Крым на основ</w:t>
      </w:r>
      <w:r w:rsidRPr="00175DF7">
        <w:rPr>
          <w:sz w:val="18"/>
          <w:szCs w:val="18"/>
          <w:lang w:val="ru-RU"/>
        </w:rPr>
        <w:t xml:space="preserve">ании </w:t>
      </w:r>
      <w:r w:rsidRPr="00175DF7">
        <w:rPr>
          <w:sz w:val="18"/>
          <w:szCs w:val="18"/>
          <w:lang w:val="ru-RU"/>
        </w:rPr>
        <w:t>р</w:t>
      </w:r>
      <w:r w:rsidRPr="00175DF7">
        <w:rPr>
          <w:sz w:val="18"/>
          <w:szCs w:val="18"/>
          <w:lang w:val="ru-RU"/>
        </w:rPr>
        <w:t xml:space="preserve">аспоряжения № </w:t>
      </w:r>
      <w:r w:rsidRPr="00175DF7">
        <w:rPr>
          <w:sz w:val="18"/>
          <w:szCs w:val="18"/>
          <w:lang w:val="ru-RU"/>
        </w:rPr>
        <w:t>77-01-43/2021-2351-1</w:t>
      </w:r>
      <w:r w:rsidRPr="00175DF7">
        <w:rPr>
          <w:sz w:val="18"/>
          <w:szCs w:val="18"/>
          <w:lang w:val="ru-RU"/>
        </w:rPr>
        <w:t xml:space="preserve"> от </w:t>
      </w:r>
      <w:r w:rsidRPr="00175DF7">
        <w:rPr>
          <w:sz w:val="18"/>
          <w:szCs w:val="18"/>
          <w:lang w:val="ru-RU"/>
        </w:rPr>
        <w:t>29.06.2021</w:t>
      </w:r>
      <w:r w:rsidRPr="00175DF7">
        <w:rPr>
          <w:sz w:val="18"/>
          <w:szCs w:val="18"/>
          <w:lang w:val="ru-RU"/>
        </w:rPr>
        <w:t xml:space="preserve"> документы, необходимые для проведения </w:t>
      </w:r>
      <w:r w:rsidRPr="00175DF7">
        <w:rPr>
          <w:sz w:val="18"/>
          <w:szCs w:val="18"/>
          <w:lang w:val="ru-RU"/>
        </w:rPr>
        <w:t>внеплановой документарной проверки</w:t>
      </w:r>
      <w:r w:rsidRPr="00175DF7">
        <w:rPr>
          <w:sz w:val="18"/>
          <w:szCs w:val="18"/>
          <w:lang w:val="ru-RU"/>
        </w:rPr>
        <w:t>, что повлекло невозможность ее проведения</w:t>
      </w:r>
      <w:r w:rsidRPr="00175DF7">
        <w:rPr>
          <w:sz w:val="18"/>
          <w:szCs w:val="18"/>
          <w:lang w:val="ru-RU"/>
        </w:rPr>
        <w:t xml:space="preserve"> в период с 30.06.2021 по 28.07.2021</w:t>
      </w:r>
      <w:r w:rsidRPr="00175DF7">
        <w:rPr>
          <w:sz w:val="18"/>
          <w:szCs w:val="18"/>
          <w:lang w:val="ru-RU"/>
        </w:rPr>
        <w:t>.</w:t>
      </w:r>
      <w:r w:rsidRPr="00175DF7">
        <w:rPr>
          <w:sz w:val="18"/>
          <w:szCs w:val="18"/>
          <w:lang w:val="ru-RU"/>
        </w:rPr>
        <w:t xml:space="preserve"> Указанное бездействие Общества квалифицировано до</w:t>
      </w:r>
      <w:r w:rsidRPr="00175DF7">
        <w:rPr>
          <w:sz w:val="18"/>
          <w:szCs w:val="18"/>
          <w:lang w:val="ru-RU"/>
        </w:rPr>
        <w:t xml:space="preserve">лжностным лицом административного органа по признакам состава правонарушения, предусмотренного </w:t>
      </w:r>
      <w:r w:rsidRPr="00175DF7">
        <w:rPr>
          <w:sz w:val="18"/>
          <w:szCs w:val="18"/>
          <w:lang w:val="ru-RU"/>
        </w:rPr>
        <w:t>ч</w:t>
      </w:r>
      <w:r w:rsidRPr="00175DF7">
        <w:rPr>
          <w:sz w:val="18"/>
          <w:szCs w:val="18"/>
          <w:lang w:val="ru-RU"/>
        </w:rPr>
        <w:t>астью</w:t>
      </w:r>
      <w:r w:rsidRPr="00175DF7">
        <w:rPr>
          <w:sz w:val="18"/>
          <w:szCs w:val="18"/>
          <w:lang w:val="ru-RU"/>
        </w:rPr>
        <w:t xml:space="preserve"> 2  ст</w:t>
      </w:r>
      <w:r w:rsidRPr="00175DF7">
        <w:rPr>
          <w:sz w:val="18"/>
          <w:szCs w:val="18"/>
          <w:lang w:val="ru-RU"/>
        </w:rPr>
        <w:t>атьи</w:t>
      </w:r>
      <w:r w:rsidRPr="00175DF7">
        <w:rPr>
          <w:sz w:val="18"/>
          <w:szCs w:val="18"/>
          <w:lang w:val="ru-RU"/>
        </w:rPr>
        <w:t xml:space="preserve"> 19.4.1 Кодекса Российской Федерации об административных правонарушениях</w:t>
      </w:r>
    </w:p>
    <w:p w:rsidR="00743AEA" w:rsidRPr="00175DF7" w:rsidP="002E13C0">
      <w:pPr>
        <w:ind w:firstLine="851"/>
        <w:jc w:val="both"/>
        <w:rPr>
          <w:sz w:val="18"/>
          <w:szCs w:val="18"/>
          <w:lang w:val="ru-RU"/>
        </w:rPr>
      </w:pPr>
      <w:r w:rsidRPr="00175DF7">
        <w:rPr>
          <w:sz w:val="18"/>
          <w:szCs w:val="18"/>
          <w:lang w:val="ru-RU"/>
        </w:rPr>
        <w:t>В судебно</w:t>
      </w:r>
      <w:r w:rsidRPr="00175DF7" w:rsidR="002E13C0">
        <w:rPr>
          <w:sz w:val="18"/>
          <w:szCs w:val="18"/>
          <w:lang w:val="ru-RU"/>
        </w:rPr>
        <w:t>м</w:t>
      </w:r>
      <w:r w:rsidRPr="00175DF7">
        <w:rPr>
          <w:sz w:val="18"/>
          <w:szCs w:val="18"/>
          <w:lang w:val="ru-RU"/>
        </w:rPr>
        <w:t xml:space="preserve"> заседани</w:t>
      </w:r>
      <w:r w:rsidRPr="00175DF7" w:rsidR="002E13C0">
        <w:rPr>
          <w:sz w:val="18"/>
          <w:szCs w:val="18"/>
          <w:lang w:val="ru-RU"/>
        </w:rPr>
        <w:t>и</w:t>
      </w:r>
      <w:r w:rsidRPr="00175DF7">
        <w:rPr>
          <w:sz w:val="18"/>
          <w:szCs w:val="18"/>
          <w:lang w:val="ru-RU"/>
        </w:rPr>
        <w:t xml:space="preserve"> </w:t>
      </w:r>
      <w:r w:rsidRPr="00175DF7">
        <w:rPr>
          <w:sz w:val="18"/>
          <w:szCs w:val="18"/>
          <w:lang w:val="ru-RU"/>
        </w:rPr>
        <w:t xml:space="preserve">законный представитель </w:t>
      </w:r>
      <w:r w:rsidRPr="00175DF7">
        <w:rPr>
          <w:sz w:val="18"/>
          <w:szCs w:val="18"/>
          <w:lang w:val="ru-RU"/>
        </w:rPr>
        <w:t xml:space="preserve">ООО </w:t>
      </w:r>
      <w:r w:rsidRPr="00175DF7" w:rsidR="00532378">
        <w:rPr>
          <w:sz w:val="18"/>
          <w:szCs w:val="18"/>
          <w:lang w:val="ru-RU"/>
        </w:rPr>
        <w:t xml:space="preserve">«данные </w:t>
      </w:r>
      <w:r w:rsidRPr="00175DF7" w:rsidR="00532378">
        <w:rPr>
          <w:sz w:val="18"/>
          <w:szCs w:val="18"/>
          <w:lang w:val="ru-RU"/>
        </w:rPr>
        <w:t>изъяты</w:t>
      </w:r>
      <w:r w:rsidRPr="00175DF7" w:rsidR="00532378">
        <w:rPr>
          <w:sz w:val="18"/>
          <w:szCs w:val="18"/>
          <w:lang w:val="ru-RU"/>
        </w:rPr>
        <w:t>»</w:t>
      </w:r>
      <w:r w:rsidRPr="00175DF7" w:rsidR="002E13C0">
        <w:rPr>
          <w:sz w:val="18"/>
          <w:szCs w:val="18"/>
          <w:lang w:val="ru-RU"/>
        </w:rPr>
        <w:t>у</w:t>
      </w:r>
      <w:r w:rsidRPr="00175DF7" w:rsidR="002E13C0">
        <w:rPr>
          <w:sz w:val="18"/>
          <w:szCs w:val="18"/>
          <w:lang w:val="ru-RU"/>
        </w:rPr>
        <w:t>казал</w:t>
      </w:r>
      <w:r w:rsidRPr="00175DF7" w:rsidR="002E13C0">
        <w:rPr>
          <w:sz w:val="18"/>
          <w:szCs w:val="18"/>
          <w:lang w:val="ru-RU"/>
        </w:rPr>
        <w:t>, что уведомление о составлении протокола об административном правонарушении Обществом не получено, поскольку последнее направлено не по адресу регистрации юридического лица, в связи с чем нарушено право Общества на защиту.</w:t>
      </w:r>
    </w:p>
    <w:p w:rsidR="00743AEA" w:rsidRPr="00175DF7" w:rsidP="00743AE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Выслушав законного предста</w:t>
      </w:r>
      <w:r w:rsidRPr="00175DF7">
        <w:rPr>
          <w:color w:val="000000"/>
          <w:sz w:val="18"/>
          <w:szCs w:val="18"/>
          <w:lang w:val="ru-RU"/>
        </w:rPr>
        <w:t xml:space="preserve">вителя </w:t>
      </w:r>
      <w:r w:rsidRPr="00175DF7">
        <w:rPr>
          <w:color w:val="000000"/>
          <w:sz w:val="18"/>
          <w:szCs w:val="18"/>
          <w:lang w:val="ru-RU"/>
        </w:rPr>
        <w:t>лица, в отношении которого ведется производство по делу об административном правонарушении</w:t>
      </w:r>
      <w:r w:rsidRPr="00175DF7">
        <w:rPr>
          <w:color w:val="000000"/>
          <w:sz w:val="18"/>
          <w:szCs w:val="18"/>
          <w:lang w:val="ru-RU"/>
        </w:rPr>
        <w:t>,</w:t>
      </w:r>
      <w:r w:rsidRPr="00175DF7">
        <w:rPr>
          <w:color w:val="000000"/>
          <w:sz w:val="18"/>
          <w:szCs w:val="18"/>
          <w:lang w:val="ru-RU"/>
        </w:rPr>
        <w:t xml:space="preserve"> </w:t>
      </w:r>
      <w:r w:rsidRPr="00175DF7">
        <w:rPr>
          <w:color w:val="000000"/>
          <w:sz w:val="18"/>
          <w:szCs w:val="18"/>
          <w:lang w:val="ru-RU"/>
        </w:rPr>
        <w:t>и</w:t>
      </w:r>
      <w:r w:rsidRPr="00175DF7">
        <w:rPr>
          <w:color w:val="000000"/>
          <w:sz w:val="18"/>
          <w:szCs w:val="18"/>
          <w:lang w:val="ru-RU"/>
        </w:rPr>
        <w:t>сследовав материалы дела, прихожу к следующему.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В силу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</w:t>
      </w:r>
      <w:r w:rsidRPr="00175DF7">
        <w:rPr>
          <w:color w:val="000000"/>
          <w:sz w:val="18"/>
          <w:szCs w:val="18"/>
          <w:lang w:val="ru-RU"/>
        </w:rPr>
        <w:t xml:space="preserve"> наказания, но и соблюдение установленного законом порядка привлечения лица к административной ответственности.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В соответствии с частью 1 статьи 28.2 Кодекса Российской Федерации об административных правонарушениях, о совершении административного правонару</w:t>
      </w:r>
      <w:r w:rsidRPr="00175DF7">
        <w:rPr>
          <w:color w:val="000000"/>
          <w:sz w:val="18"/>
          <w:szCs w:val="18"/>
          <w:lang w:val="ru-RU"/>
        </w:rPr>
        <w:t>шения составляется протокол, за исключением случаев, предусмотренных статьей 28.4, частями 1 и 3 статьи 28.6 указанного Кодекса.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По смыслу ст. 28.2 Кодекса Российской Федерации об административных правонарушениях, протокол об административном правонарушени</w:t>
      </w:r>
      <w:r w:rsidRPr="00175DF7">
        <w:rPr>
          <w:color w:val="000000"/>
          <w:sz w:val="18"/>
          <w:szCs w:val="18"/>
          <w:lang w:val="ru-RU"/>
        </w:rPr>
        <w:t>и составляется с участием лица, в отношении которого ведется производство по делу об административном правонарушении.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</w:t>
      </w:r>
      <w:r w:rsidRPr="00175DF7">
        <w:rPr>
          <w:color w:val="000000"/>
          <w:sz w:val="18"/>
          <w:szCs w:val="18"/>
          <w:lang w:val="ru-RU"/>
        </w:rPr>
        <w:t>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(часть 4 статьи 28.2 Кодекса Российской Феде</w:t>
      </w:r>
      <w:r w:rsidRPr="00175DF7">
        <w:rPr>
          <w:color w:val="000000"/>
          <w:sz w:val="18"/>
          <w:szCs w:val="18"/>
          <w:lang w:val="ru-RU"/>
        </w:rPr>
        <w:t>рации об административных правонарушениях).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Согласно части 4.1 статьи 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</w:t>
      </w:r>
      <w:r w:rsidRPr="00175DF7">
        <w:rPr>
          <w:color w:val="000000"/>
          <w:sz w:val="18"/>
          <w:szCs w:val="18"/>
          <w:lang w:val="ru-RU"/>
        </w:rPr>
        <w:t>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</w:t>
      </w:r>
      <w:r w:rsidRPr="00175DF7">
        <w:rPr>
          <w:color w:val="000000"/>
          <w:sz w:val="18"/>
          <w:szCs w:val="18"/>
          <w:lang w:val="ru-RU"/>
        </w:rPr>
        <w:t>арушении направляется лицу, в отношении которого он составлен, в течение трех дней со дня составления указанного протокола.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Часть 1 статьи 25.15 Кодекса Российской Федерации об административных правонарушениях предусматривает, что лица, участвующие в произ</w:t>
      </w:r>
      <w:r w:rsidRPr="00175DF7">
        <w:rPr>
          <w:color w:val="000000"/>
          <w:sz w:val="18"/>
          <w:szCs w:val="18"/>
          <w:lang w:val="ru-RU"/>
        </w:rPr>
        <w:t>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</w:t>
      </w:r>
      <w:r w:rsidRPr="00175DF7">
        <w:rPr>
          <w:color w:val="000000"/>
          <w:sz w:val="18"/>
          <w:szCs w:val="18"/>
          <w:lang w:val="ru-RU"/>
        </w:rPr>
        <w:t>весткой с уведомлением о вручении, телефонограммой или телеграммой, по факсимильной связи</w:t>
      </w:r>
      <w:r w:rsidRPr="00175DF7">
        <w:rPr>
          <w:color w:val="000000"/>
          <w:sz w:val="18"/>
          <w:szCs w:val="18"/>
          <w:lang w:val="ru-RU"/>
        </w:rPr>
        <w:t xml:space="preserve"> либо с использованием иных сре</w:t>
      </w:r>
      <w:r w:rsidRPr="00175DF7">
        <w:rPr>
          <w:color w:val="000000"/>
          <w:sz w:val="18"/>
          <w:szCs w:val="18"/>
          <w:lang w:val="ru-RU"/>
        </w:rPr>
        <w:t>дств св</w:t>
      </w:r>
      <w:r w:rsidRPr="00175DF7">
        <w:rPr>
          <w:color w:val="000000"/>
          <w:sz w:val="18"/>
          <w:szCs w:val="18"/>
          <w:lang w:val="ru-RU"/>
        </w:rPr>
        <w:t xml:space="preserve">язи и доставки, обеспечивающих фиксирование извещения или вызова и его вручение адресату. 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 xml:space="preserve">В соответствии с требованиями части 3 </w:t>
      </w:r>
      <w:r w:rsidRPr="00175DF7">
        <w:rPr>
          <w:color w:val="000000"/>
          <w:sz w:val="18"/>
          <w:szCs w:val="18"/>
          <w:lang w:val="ru-RU"/>
        </w:rPr>
        <w:t>статьи 25.15 Кодекса Российской Федерации об административных правонарушениях, место нахождения юридического лица, его филиала или представительства определяется на основании выписки из единого государственного реестра юридических лиц. Если юридическое лиц</w:t>
      </w:r>
      <w:r w:rsidRPr="00175DF7">
        <w:rPr>
          <w:color w:val="000000"/>
          <w:sz w:val="18"/>
          <w:szCs w:val="18"/>
          <w:lang w:val="ru-RU"/>
        </w:rPr>
        <w:t>о, участвующее в производстве по делу об административном правонарушении, ведет дело через представителя, извещение также направляется по месту нахождения (месту жительства) представителя.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Таким образом, положения статей 25.15, 28.2 Кодекса Российской Феде</w:t>
      </w:r>
      <w:r w:rsidRPr="00175DF7">
        <w:rPr>
          <w:color w:val="000000"/>
          <w:sz w:val="18"/>
          <w:szCs w:val="18"/>
          <w:lang w:val="ru-RU"/>
        </w:rPr>
        <w:t>рации об административных правонарушениях в их системном единстве 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лица, в отношении</w:t>
      </w:r>
      <w:r w:rsidRPr="00175DF7">
        <w:rPr>
          <w:color w:val="000000"/>
          <w:sz w:val="18"/>
          <w:szCs w:val="18"/>
          <w:lang w:val="ru-RU"/>
        </w:rPr>
        <w:t xml:space="preserve"> которого ведется производство по делу об административном правонарушении, о времени и месте составления протокола, в данном случае по месту их жительства</w:t>
      </w:r>
      <w:r w:rsidRPr="00175DF7">
        <w:rPr>
          <w:color w:val="000000"/>
          <w:sz w:val="18"/>
          <w:szCs w:val="18"/>
          <w:lang w:val="ru-RU"/>
        </w:rPr>
        <w:t xml:space="preserve">. 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Из содержания указанных норм следует, что возможность составления протокола об административном пра</w:t>
      </w:r>
      <w:r w:rsidRPr="00175DF7">
        <w:rPr>
          <w:color w:val="000000"/>
          <w:sz w:val="18"/>
          <w:szCs w:val="18"/>
          <w:lang w:val="ru-RU"/>
        </w:rPr>
        <w:t>вонарушении при отсутствии законного (уполномоченного) представителя юридического лица, в отношении которого ведется производство по делу об административном правонарушении, допускается лишь тогда, когда у административного органа (должностного лица) имеют</w:t>
      </w:r>
      <w:r w:rsidRPr="00175DF7">
        <w:rPr>
          <w:color w:val="000000"/>
          <w:sz w:val="18"/>
          <w:szCs w:val="18"/>
          <w:lang w:val="ru-RU"/>
        </w:rPr>
        <w:t>ся сведения, свидетельствующие о получении этим лицом соответствующей информации о составлении протокола.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При этом буквальное понимание положений вышеуказанных правовых норм Кодекса Российской Федерации об административных правонарушениях означает, что даж</w:t>
      </w:r>
      <w:r w:rsidRPr="00175DF7">
        <w:rPr>
          <w:color w:val="000000"/>
          <w:sz w:val="18"/>
          <w:szCs w:val="18"/>
          <w:lang w:val="ru-RU"/>
        </w:rPr>
        <w:t xml:space="preserve">е при наличии данных о получении извещения участниками </w:t>
      </w:r>
      <w:r w:rsidRPr="00175DF7">
        <w:rPr>
          <w:color w:val="000000"/>
          <w:sz w:val="18"/>
          <w:szCs w:val="18"/>
          <w:lang w:val="ru-RU"/>
        </w:rPr>
        <w:t>производства по делу, но без документального подтверждения данного обстоятельства, протокол не может быть составлен. Таким образом, административный орган (должностное лицо) должен располагать доказате</w:t>
      </w:r>
      <w:r w:rsidRPr="00175DF7">
        <w:rPr>
          <w:color w:val="000000"/>
          <w:sz w:val="18"/>
          <w:szCs w:val="18"/>
          <w:lang w:val="ru-RU"/>
        </w:rPr>
        <w:t>льствами о надлежащем извещении законного (уполномоченного) представителя юридического лица, в отношении которого ведется производство по делу об административном правонарушении.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 xml:space="preserve">Лишая лицо возможности пользоваться процессуальными правами при рассмотрении </w:t>
      </w:r>
      <w:r w:rsidRPr="00175DF7">
        <w:rPr>
          <w:color w:val="000000"/>
          <w:sz w:val="18"/>
          <w:szCs w:val="18"/>
          <w:lang w:val="ru-RU"/>
        </w:rPr>
        <w:t>дела об административном правонарушении, административный орган (должностное лицо) нарушает право указанного лица на защиту, а также предусмотренные Кодексом Российской Федерации об административных правонарушениях требования о всестороннем, полном и объек</w:t>
      </w:r>
      <w:r w:rsidRPr="00175DF7">
        <w:rPr>
          <w:color w:val="000000"/>
          <w:sz w:val="18"/>
          <w:szCs w:val="18"/>
          <w:lang w:val="ru-RU"/>
        </w:rPr>
        <w:t>тивном рассмотрении дела, закрепленные в статье 24.1 Кодекса.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 xml:space="preserve">Как усматривается из материалов дела, </w:t>
      </w:r>
      <w:r w:rsidRPr="00175DF7">
        <w:rPr>
          <w:color w:val="000000"/>
          <w:sz w:val="18"/>
          <w:szCs w:val="18"/>
          <w:lang w:val="ru-RU"/>
        </w:rPr>
        <w:t xml:space="preserve">законный представитель </w:t>
      </w:r>
      <w:r w:rsidRPr="00175DF7">
        <w:rPr>
          <w:color w:val="000000"/>
          <w:sz w:val="18"/>
          <w:szCs w:val="18"/>
          <w:lang w:val="ru-RU"/>
        </w:rPr>
        <w:t xml:space="preserve"> </w:t>
      </w:r>
      <w:r w:rsidRPr="00175DF7">
        <w:rPr>
          <w:color w:val="000000"/>
          <w:sz w:val="18"/>
          <w:szCs w:val="18"/>
          <w:lang w:val="ru-RU"/>
        </w:rPr>
        <w:t xml:space="preserve">ООО </w:t>
      </w:r>
      <w:r w:rsidRPr="008A75B6">
        <w:rPr>
          <w:color w:val="000000"/>
          <w:sz w:val="18"/>
          <w:szCs w:val="18"/>
          <w:lang w:val="ru-RU"/>
        </w:rPr>
        <w:t>«данные изъяты»</w:t>
      </w:r>
      <w:r w:rsidRPr="00175DF7">
        <w:rPr>
          <w:color w:val="000000"/>
          <w:sz w:val="18"/>
          <w:szCs w:val="18"/>
          <w:lang w:val="ru-RU"/>
        </w:rPr>
        <w:t xml:space="preserve">» </w:t>
      </w:r>
      <w:r w:rsidRPr="00175DF7">
        <w:rPr>
          <w:color w:val="000000"/>
          <w:sz w:val="18"/>
          <w:szCs w:val="18"/>
          <w:lang w:val="ru-RU"/>
        </w:rPr>
        <w:t>при составлении протокола об административном правонарушении не присутствовал. В материалах дела отсутствуют доказател</w:t>
      </w:r>
      <w:r w:rsidRPr="00175DF7">
        <w:rPr>
          <w:color w:val="000000"/>
          <w:sz w:val="18"/>
          <w:szCs w:val="18"/>
          <w:lang w:val="ru-RU"/>
        </w:rPr>
        <w:t>ьства заблаговременного извещения законн</w:t>
      </w:r>
      <w:r w:rsidRPr="00175DF7">
        <w:rPr>
          <w:color w:val="000000"/>
          <w:sz w:val="18"/>
          <w:szCs w:val="18"/>
          <w:lang w:val="ru-RU"/>
        </w:rPr>
        <w:t>ого</w:t>
      </w:r>
      <w:r w:rsidRPr="00175DF7">
        <w:rPr>
          <w:color w:val="000000"/>
          <w:sz w:val="18"/>
          <w:szCs w:val="18"/>
          <w:lang w:val="ru-RU"/>
        </w:rPr>
        <w:t xml:space="preserve"> представител</w:t>
      </w:r>
      <w:r w:rsidRPr="00175DF7">
        <w:rPr>
          <w:color w:val="000000"/>
          <w:sz w:val="18"/>
          <w:szCs w:val="18"/>
          <w:lang w:val="ru-RU"/>
        </w:rPr>
        <w:t>я</w:t>
      </w:r>
      <w:r w:rsidRPr="00175DF7">
        <w:rPr>
          <w:color w:val="000000"/>
          <w:sz w:val="18"/>
          <w:szCs w:val="18"/>
          <w:lang w:val="ru-RU"/>
        </w:rPr>
        <w:t xml:space="preserve">  ООО </w:t>
      </w:r>
      <w:r w:rsidRPr="008A75B6">
        <w:rPr>
          <w:color w:val="000000"/>
          <w:sz w:val="18"/>
          <w:szCs w:val="18"/>
          <w:lang w:val="ru-RU"/>
        </w:rPr>
        <w:t xml:space="preserve">«данные </w:t>
      </w:r>
      <w:r w:rsidRPr="008A75B6">
        <w:rPr>
          <w:color w:val="000000"/>
          <w:sz w:val="18"/>
          <w:szCs w:val="18"/>
          <w:lang w:val="ru-RU"/>
        </w:rPr>
        <w:t>изъяты</w:t>
      </w:r>
      <w:r w:rsidRPr="008A75B6">
        <w:rPr>
          <w:color w:val="000000"/>
          <w:sz w:val="18"/>
          <w:szCs w:val="18"/>
          <w:lang w:val="ru-RU"/>
        </w:rPr>
        <w:t>»</w:t>
      </w:r>
      <w:r w:rsidRPr="00175DF7">
        <w:rPr>
          <w:color w:val="000000"/>
          <w:sz w:val="18"/>
          <w:szCs w:val="18"/>
          <w:lang w:val="ru-RU"/>
        </w:rPr>
        <w:t>о</w:t>
      </w:r>
      <w:r w:rsidRPr="00175DF7">
        <w:rPr>
          <w:color w:val="000000"/>
          <w:sz w:val="18"/>
          <w:szCs w:val="18"/>
          <w:lang w:val="ru-RU"/>
        </w:rPr>
        <w:t xml:space="preserve"> времени и месте составления протокола об административном правонарушении. 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Согласно п</w:t>
      </w:r>
      <w:r w:rsidRPr="00175DF7">
        <w:rPr>
          <w:color w:val="000000"/>
          <w:sz w:val="18"/>
          <w:szCs w:val="18"/>
          <w:lang w:val="ru-RU"/>
        </w:rPr>
        <w:t>ункту</w:t>
      </w:r>
      <w:r w:rsidRPr="00175DF7">
        <w:rPr>
          <w:color w:val="000000"/>
          <w:sz w:val="18"/>
          <w:szCs w:val="18"/>
          <w:lang w:val="ru-RU"/>
        </w:rPr>
        <w:t xml:space="preserve"> 2 ст</w:t>
      </w:r>
      <w:r w:rsidRPr="00175DF7">
        <w:rPr>
          <w:color w:val="000000"/>
          <w:sz w:val="18"/>
          <w:szCs w:val="18"/>
          <w:lang w:val="ru-RU"/>
        </w:rPr>
        <w:t>атьи</w:t>
      </w:r>
      <w:r w:rsidRPr="00175DF7">
        <w:rPr>
          <w:color w:val="000000"/>
          <w:sz w:val="18"/>
          <w:szCs w:val="18"/>
          <w:lang w:val="ru-RU"/>
        </w:rPr>
        <w:t xml:space="preserve"> 54 Гражданского кодекса Российской Федерации место нахождения юридического лица о</w:t>
      </w:r>
      <w:r w:rsidRPr="00175DF7">
        <w:rPr>
          <w:color w:val="000000"/>
          <w:sz w:val="18"/>
          <w:szCs w:val="18"/>
          <w:lang w:val="ru-RU"/>
        </w:rPr>
        <w:t>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</w:t>
      </w:r>
      <w:r w:rsidRPr="00175DF7">
        <w:rPr>
          <w:color w:val="000000"/>
          <w:sz w:val="18"/>
          <w:szCs w:val="18"/>
          <w:lang w:val="ru-RU"/>
        </w:rPr>
        <w:t>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</w:t>
      </w:r>
      <w:r w:rsidRPr="00175DF7">
        <w:rPr>
          <w:color w:val="000000"/>
          <w:sz w:val="18"/>
          <w:szCs w:val="18"/>
          <w:lang w:val="ru-RU"/>
        </w:rPr>
        <w:t>ное не установлено законом о государственной регистрации юридических лиц.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 xml:space="preserve">При этом, как установлено в судебном заседании, Общество зарегистрировано по адресу: </w:t>
      </w:r>
      <w:r w:rsidRPr="00175DF7" w:rsidR="00532378">
        <w:rPr>
          <w:color w:val="000000"/>
          <w:sz w:val="18"/>
          <w:szCs w:val="18"/>
          <w:lang w:val="ru-RU"/>
        </w:rPr>
        <w:t xml:space="preserve">«данные изъяты» </w:t>
      </w:r>
      <w:r w:rsidRPr="00175DF7" w:rsidR="00BE2514">
        <w:rPr>
          <w:color w:val="000000"/>
          <w:sz w:val="18"/>
          <w:szCs w:val="18"/>
          <w:lang w:val="ru-RU"/>
        </w:rPr>
        <w:t>(указанная информация внесена в ЕГРЮЛ)</w:t>
      </w:r>
      <w:r w:rsidRPr="00175DF7">
        <w:rPr>
          <w:color w:val="000000"/>
          <w:sz w:val="18"/>
          <w:szCs w:val="18"/>
          <w:lang w:val="ru-RU"/>
        </w:rPr>
        <w:t>, тогда как увед</w:t>
      </w:r>
      <w:r w:rsidRPr="00175DF7">
        <w:rPr>
          <w:color w:val="000000"/>
          <w:sz w:val="18"/>
          <w:szCs w:val="18"/>
          <w:lang w:val="ru-RU"/>
        </w:rPr>
        <w:t xml:space="preserve">омление о времени и месте составления протокола об административном правонарушении направлено ООО </w:t>
      </w:r>
      <w:r w:rsidRPr="00175DF7" w:rsidR="00532378">
        <w:rPr>
          <w:color w:val="000000"/>
          <w:sz w:val="18"/>
          <w:szCs w:val="18"/>
          <w:lang w:val="ru-RU"/>
        </w:rPr>
        <w:t xml:space="preserve">«данные </w:t>
      </w:r>
      <w:r w:rsidRPr="00175DF7" w:rsidR="00532378">
        <w:rPr>
          <w:color w:val="000000"/>
          <w:sz w:val="18"/>
          <w:szCs w:val="18"/>
          <w:lang w:val="ru-RU"/>
        </w:rPr>
        <w:t>изъяты</w:t>
      </w:r>
      <w:r w:rsidRPr="00175DF7" w:rsidR="00532378">
        <w:rPr>
          <w:color w:val="000000"/>
          <w:sz w:val="18"/>
          <w:szCs w:val="18"/>
          <w:lang w:val="ru-RU"/>
        </w:rPr>
        <w:t>»</w:t>
      </w:r>
      <w:r w:rsidRPr="00175DF7">
        <w:rPr>
          <w:color w:val="000000"/>
          <w:sz w:val="18"/>
          <w:szCs w:val="18"/>
          <w:lang w:val="ru-RU"/>
        </w:rPr>
        <w:t>п</w:t>
      </w:r>
      <w:r w:rsidRPr="00175DF7">
        <w:rPr>
          <w:color w:val="000000"/>
          <w:sz w:val="18"/>
          <w:szCs w:val="18"/>
          <w:lang w:val="ru-RU"/>
        </w:rPr>
        <w:t>о</w:t>
      </w:r>
      <w:r w:rsidRPr="00175DF7">
        <w:rPr>
          <w:color w:val="000000"/>
          <w:sz w:val="18"/>
          <w:szCs w:val="18"/>
          <w:lang w:val="ru-RU"/>
        </w:rPr>
        <w:t xml:space="preserve"> адресу: </w:t>
      </w:r>
      <w:r w:rsidRPr="00175DF7" w:rsidR="00532378">
        <w:rPr>
          <w:color w:val="000000"/>
          <w:sz w:val="18"/>
          <w:szCs w:val="18"/>
          <w:lang w:val="ru-RU"/>
        </w:rPr>
        <w:t>«данные изъяты»</w:t>
      </w:r>
      <w:r w:rsidRPr="00175DF7">
        <w:rPr>
          <w:color w:val="000000"/>
          <w:sz w:val="18"/>
          <w:szCs w:val="18"/>
          <w:lang w:val="ru-RU"/>
        </w:rPr>
        <w:t xml:space="preserve"> Согласно пояснениям </w:t>
      </w:r>
      <w:r w:rsidRPr="00175DF7" w:rsidR="00532378">
        <w:rPr>
          <w:color w:val="000000"/>
          <w:sz w:val="18"/>
          <w:szCs w:val="18"/>
          <w:lang w:val="ru-RU"/>
        </w:rPr>
        <w:t>«данные изъяты»</w:t>
      </w:r>
      <w:r w:rsidRPr="00175DF7">
        <w:rPr>
          <w:color w:val="000000"/>
          <w:sz w:val="18"/>
          <w:szCs w:val="18"/>
          <w:lang w:val="ru-RU"/>
        </w:rPr>
        <w:t xml:space="preserve"> ООО </w:t>
      </w:r>
      <w:r w:rsidRPr="00175DF7" w:rsidR="00532378">
        <w:rPr>
          <w:color w:val="000000"/>
          <w:sz w:val="18"/>
          <w:szCs w:val="18"/>
          <w:lang w:val="ru-RU"/>
        </w:rPr>
        <w:t xml:space="preserve">«данные </w:t>
      </w:r>
      <w:r w:rsidRPr="00175DF7" w:rsidR="00532378">
        <w:rPr>
          <w:color w:val="000000"/>
          <w:sz w:val="18"/>
          <w:szCs w:val="18"/>
          <w:lang w:val="ru-RU"/>
        </w:rPr>
        <w:t>изъяты»</w:t>
      </w:r>
      <w:r w:rsidRPr="00175DF7">
        <w:rPr>
          <w:color w:val="000000"/>
          <w:sz w:val="18"/>
          <w:szCs w:val="18"/>
          <w:lang w:val="ru-RU"/>
        </w:rPr>
        <w:t>Общество</w:t>
      </w:r>
      <w:r w:rsidRPr="00175DF7">
        <w:rPr>
          <w:color w:val="000000"/>
          <w:sz w:val="18"/>
          <w:szCs w:val="18"/>
          <w:lang w:val="ru-RU"/>
        </w:rPr>
        <w:t xml:space="preserve"> не находится и корреспонденцию не получает.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Следует отметить, что административный орган не лишен возможности заблаговрем</w:t>
      </w:r>
      <w:r w:rsidRPr="00175DF7">
        <w:rPr>
          <w:color w:val="000000"/>
          <w:sz w:val="18"/>
          <w:szCs w:val="18"/>
          <w:lang w:val="ru-RU"/>
        </w:rPr>
        <w:t>енно направить извещение о времени и месте составления протокола об административном правонарушении с использованием любых доступных сре</w:t>
      </w:r>
      <w:r w:rsidRPr="00175DF7">
        <w:rPr>
          <w:color w:val="000000"/>
          <w:sz w:val="18"/>
          <w:szCs w:val="18"/>
          <w:lang w:val="ru-RU"/>
        </w:rPr>
        <w:t>дств св</w:t>
      </w:r>
      <w:r w:rsidRPr="00175DF7">
        <w:rPr>
          <w:color w:val="000000"/>
          <w:sz w:val="18"/>
          <w:szCs w:val="18"/>
          <w:lang w:val="ru-RU"/>
        </w:rPr>
        <w:t>язи, позволяющих контролировать получение информации лицом, которому оно направлено, и в сроки, достаточные для р</w:t>
      </w:r>
      <w:r w:rsidRPr="00175DF7">
        <w:rPr>
          <w:color w:val="000000"/>
          <w:sz w:val="18"/>
          <w:szCs w:val="18"/>
          <w:lang w:val="ru-RU"/>
        </w:rPr>
        <w:t>еализации права лица на защиту.</w:t>
      </w:r>
    </w:p>
    <w:p w:rsidR="00BE2514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 xml:space="preserve">Учитывая установленные по делу обстоятельства, в представленных материалах отсутствуют надлежащие и допустимые доказательства извещения ООО </w:t>
      </w:r>
      <w:r w:rsidRPr="00175DF7" w:rsidR="00532378">
        <w:rPr>
          <w:color w:val="000000"/>
          <w:sz w:val="18"/>
          <w:szCs w:val="18"/>
          <w:lang w:val="ru-RU"/>
        </w:rPr>
        <w:t xml:space="preserve">«данные </w:t>
      </w:r>
      <w:r w:rsidRPr="00175DF7" w:rsidR="00532378">
        <w:rPr>
          <w:color w:val="000000"/>
          <w:sz w:val="18"/>
          <w:szCs w:val="18"/>
          <w:lang w:val="ru-RU"/>
        </w:rPr>
        <w:t>изъяты</w:t>
      </w:r>
      <w:r w:rsidRPr="00175DF7" w:rsidR="00532378">
        <w:rPr>
          <w:color w:val="000000"/>
          <w:sz w:val="18"/>
          <w:szCs w:val="18"/>
          <w:lang w:val="ru-RU"/>
        </w:rPr>
        <w:t>»</w:t>
      </w:r>
      <w:r w:rsidRPr="00175DF7">
        <w:rPr>
          <w:color w:val="000000"/>
          <w:sz w:val="18"/>
          <w:szCs w:val="18"/>
          <w:lang w:val="ru-RU"/>
        </w:rPr>
        <w:t>о</w:t>
      </w:r>
      <w:r w:rsidRPr="00175DF7">
        <w:rPr>
          <w:color w:val="000000"/>
          <w:sz w:val="18"/>
          <w:szCs w:val="18"/>
          <w:lang w:val="ru-RU"/>
        </w:rPr>
        <w:t xml:space="preserve"> времени и месте составления протокола об административном правонарушении</w:t>
      </w:r>
      <w:r w:rsidRPr="00175DF7">
        <w:rPr>
          <w:color w:val="000000"/>
          <w:sz w:val="18"/>
          <w:szCs w:val="18"/>
          <w:lang w:val="ru-RU"/>
        </w:rPr>
        <w:t xml:space="preserve">. При этом при рассмотрении дела законным представителем ООО </w:t>
      </w:r>
      <w:r w:rsidRPr="00175DF7" w:rsidR="00532378">
        <w:rPr>
          <w:color w:val="000000"/>
          <w:sz w:val="18"/>
          <w:szCs w:val="18"/>
          <w:lang w:val="ru-RU"/>
        </w:rPr>
        <w:t xml:space="preserve">«данные </w:t>
      </w:r>
      <w:r w:rsidRPr="00175DF7" w:rsidR="00532378">
        <w:rPr>
          <w:color w:val="000000"/>
          <w:sz w:val="18"/>
          <w:szCs w:val="18"/>
          <w:lang w:val="ru-RU"/>
        </w:rPr>
        <w:t>изъяты</w:t>
      </w:r>
      <w:r w:rsidRPr="00175DF7" w:rsidR="00532378">
        <w:rPr>
          <w:color w:val="000000"/>
          <w:sz w:val="18"/>
          <w:szCs w:val="18"/>
          <w:lang w:val="ru-RU"/>
        </w:rPr>
        <w:t>»</w:t>
      </w:r>
      <w:r w:rsidRPr="00175DF7">
        <w:rPr>
          <w:color w:val="000000"/>
          <w:sz w:val="18"/>
          <w:szCs w:val="18"/>
          <w:lang w:val="ru-RU"/>
        </w:rPr>
        <w:t>т</w:t>
      </w:r>
      <w:r w:rsidRPr="00175DF7">
        <w:rPr>
          <w:color w:val="000000"/>
          <w:sz w:val="18"/>
          <w:szCs w:val="18"/>
          <w:lang w:val="ru-RU"/>
        </w:rPr>
        <w:t>акже</w:t>
      </w:r>
      <w:r w:rsidRPr="00175DF7">
        <w:rPr>
          <w:color w:val="000000"/>
          <w:sz w:val="18"/>
          <w:szCs w:val="18"/>
          <w:lang w:val="ru-RU"/>
        </w:rPr>
        <w:t xml:space="preserve"> не был подтвержден факт извещения </w:t>
      </w:r>
      <w:r w:rsidRPr="00175DF7">
        <w:rPr>
          <w:color w:val="000000"/>
          <w:sz w:val="18"/>
          <w:szCs w:val="18"/>
          <w:lang w:val="ru-RU"/>
        </w:rPr>
        <w:t>законного</w:t>
      </w:r>
      <w:r w:rsidRPr="00175DF7">
        <w:rPr>
          <w:color w:val="000000"/>
          <w:sz w:val="18"/>
          <w:szCs w:val="18"/>
          <w:lang w:val="ru-RU"/>
        </w:rPr>
        <w:t xml:space="preserve"> представителя ООО «</w:t>
      </w:r>
      <w:r w:rsidRPr="00175DF7" w:rsidR="00532378">
        <w:rPr>
          <w:color w:val="000000"/>
          <w:sz w:val="18"/>
          <w:szCs w:val="18"/>
          <w:lang w:val="ru-RU"/>
        </w:rPr>
        <w:t xml:space="preserve">«данные </w:t>
      </w:r>
      <w:r w:rsidRPr="00175DF7" w:rsidR="00532378">
        <w:rPr>
          <w:color w:val="000000"/>
          <w:sz w:val="18"/>
          <w:szCs w:val="18"/>
          <w:lang w:val="ru-RU"/>
        </w:rPr>
        <w:t>изъяты»</w:t>
      </w:r>
      <w:r w:rsidRPr="00175DF7">
        <w:rPr>
          <w:color w:val="000000"/>
          <w:sz w:val="18"/>
          <w:szCs w:val="18"/>
          <w:lang w:val="ru-RU"/>
        </w:rPr>
        <w:t>о</w:t>
      </w:r>
      <w:r w:rsidRPr="00175DF7">
        <w:rPr>
          <w:color w:val="000000"/>
          <w:sz w:val="18"/>
          <w:szCs w:val="18"/>
          <w:lang w:val="ru-RU"/>
        </w:rPr>
        <w:t xml:space="preserve"> составлении протокола</w:t>
      </w:r>
      <w:r w:rsidRPr="00175DF7">
        <w:rPr>
          <w:color w:val="000000"/>
          <w:sz w:val="18"/>
          <w:szCs w:val="18"/>
          <w:lang w:val="ru-RU"/>
        </w:rPr>
        <w:t xml:space="preserve"> об административном правонарушении</w:t>
      </w:r>
      <w:r w:rsidRPr="00175DF7">
        <w:rPr>
          <w:color w:val="000000"/>
          <w:sz w:val="18"/>
          <w:szCs w:val="18"/>
          <w:lang w:val="ru-RU"/>
        </w:rPr>
        <w:t xml:space="preserve">. 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 xml:space="preserve">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Российской Федерации об административных правонарушениях в части надлежащего извещения </w:t>
      </w:r>
      <w:r w:rsidRPr="00175DF7" w:rsidR="00BE2514">
        <w:rPr>
          <w:color w:val="000000"/>
          <w:sz w:val="18"/>
          <w:szCs w:val="18"/>
          <w:lang w:val="ru-RU"/>
        </w:rPr>
        <w:t xml:space="preserve">законного представителя </w:t>
      </w:r>
      <w:r w:rsidRPr="00175DF7">
        <w:rPr>
          <w:color w:val="000000"/>
          <w:sz w:val="18"/>
          <w:szCs w:val="18"/>
          <w:lang w:val="ru-RU"/>
        </w:rPr>
        <w:t>лица, в отношении которого ведется производство по делу об административном правонарушении, о месте и времени составления протокола об административном правонарушении, свидетельствует о нарушении должностным лицом административного органа поряд</w:t>
      </w:r>
      <w:r w:rsidRPr="00175DF7">
        <w:rPr>
          <w:color w:val="000000"/>
          <w:sz w:val="18"/>
          <w:szCs w:val="18"/>
          <w:lang w:val="ru-RU"/>
        </w:rPr>
        <w:t xml:space="preserve">ка привлечения </w:t>
      </w:r>
      <w:r w:rsidRPr="00175DF7" w:rsidR="00BE2514">
        <w:rPr>
          <w:color w:val="000000"/>
          <w:sz w:val="18"/>
          <w:szCs w:val="18"/>
          <w:lang w:val="ru-RU"/>
        </w:rPr>
        <w:t>юридического</w:t>
      </w:r>
      <w:r w:rsidRPr="00175DF7">
        <w:rPr>
          <w:color w:val="000000"/>
          <w:sz w:val="18"/>
          <w:szCs w:val="18"/>
          <w:lang w:val="ru-RU"/>
        </w:rPr>
        <w:t xml:space="preserve"> лица к</w:t>
      </w:r>
      <w:r w:rsidRPr="00175DF7">
        <w:rPr>
          <w:color w:val="000000"/>
          <w:sz w:val="18"/>
          <w:szCs w:val="18"/>
          <w:lang w:val="ru-RU"/>
        </w:rPr>
        <w:t xml:space="preserve"> административной ответственности. 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 xml:space="preserve">Согласно части 3 статьи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</w:t>
      </w:r>
      <w:r w:rsidRPr="00175DF7">
        <w:rPr>
          <w:color w:val="000000"/>
          <w:sz w:val="18"/>
          <w:szCs w:val="18"/>
          <w:lang w:val="ru-RU"/>
        </w:rPr>
        <w:t>указанные доказательства получены с нарушением закона.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 xml:space="preserve">В соответствии с положениями статьи 26.2 Кодекса Российской Федерации об административных правонарушениях </w:t>
      </w:r>
      <w:r w:rsidRPr="00175DF7">
        <w:rPr>
          <w:color w:val="000000"/>
          <w:sz w:val="18"/>
          <w:szCs w:val="18"/>
          <w:lang w:val="ru-RU"/>
        </w:rPr>
        <w:t>протокол</w:t>
      </w:r>
      <w:r w:rsidRPr="00175DF7">
        <w:rPr>
          <w:color w:val="000000"/>
          <w:sz w:val="18"/>
          <w:szCs w:val="18"/>
          <w:lang w:val="ru-RU"/>
        </w:rPr>
        <w:t xml:space="preserve"> об административном правонарушении является основной формой фиксации доказательств по </w:t>
      </w:r>
      <w:r w:rsidRPr="00175DF7">
        <w:rPr>
          <w:color w:val="000000"/>
          <w:sz w:val="18"/>
          <w:szCs w:val="18"/>
          <w:lang w:val="ru-RU"/>
        </w:rPr>
        <w:t xml:space="preserve">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При нарушении установленной процедуры протокол не может рассматриваться в силу части 3 статьи 26.2 Кодекса Российской Федерации</w:t>
      </w:r>
      <w:r w:rsidRPr="00175DF7">
        <w:rPr>
          <w:color w:val="000000"/>
          <w:sz w:val="18"/>
          <w:szCs w:val="18"/>
          <w:lang w:val="ru-RU"/>
        </w:rPr>
        <w:t xml:space="preserve">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 xml:space="preserve">Учитывая изложенное, протокол </w:t>
      </w:r>
      <w:r w:rsidRPr="00175DF7" w:rsidR="00BE2514">
        <w:rPr>
          <w:color w:val="000000"/>
          <w:sz w:val="18"/>
          <w:szCs w:val="18"/>
          <w:lang w:val="ru-RU"/>
        </w:rPr>
        <w:t>№77-01-43/2021-2351-4 от 03.09.2021</w:t>
      </w:r>
      <w:r w:rsidRPr="00175DF7">
        <w:rPr>
          <w:color w:val="000000"/>
          <w:sz w:val="18"/>
          <w:szCs w:val="18"/>
          <w:lang w:val="ru-RU"/>
        </w:rPr>
        <w:t>, представляющи</w:t>
      </w:r>
      <w:r w:rsidRPr="00175DF7">
        <w:rPr>
          <w:color w:val="000000"/>
          <w:sz w:val="18"/>
          <w:szCs w:val="18"/>
          <w:lang w:val="ru-RU"/>
        </w:rPr>
        <w:t xml:space="preserve">й собой основополагающий документ, фиксирующий событие административного правонарушения, является недопустимым доказательством, и не может служить основанием для привлечения ООО </w:t>
      </w:r>
      <w:r w:rsidRPr="00175DF7" w:rsidR="00532378">
        <w:rPr>
          <w:color w:val="000000"/>
          <w:sz w:val="18"/>
          <w:szCs w:val="18"/>
          <w:lang w:val="ru-RU"/>
        </w:rPr>
        <w:t xml:space="preserve">«данные </w:t>
      </w:r>
      <w:r w:rsidRPr="00175DF7" w:rsidR="00532378">
        <w:rPr>
          <w:color w:val="000000"/>
          <w:sz w:val="18"/>
          <w:szCs w:val="18"/>
          <w:lang w:val="ru-RU"/>
        </w:rPr>
        <w:t>изъяты</w:t>
      </w:r>
      <w:r w:rsidRPr="00175DF7" w:rsidR="00532378">
        <w:rPr>
          <w:color w:val="000000"/>
          <w:sz w:val="18"/>
          <w:szCs w:val="18"/>
          <w:lang w:val="ru-RU"/>
        </w:rPr>
        <w:t>»</w:t>
      </w:r>
      <w:r w:rsidRPr="00175DF7">
        <w:rPr>
          <w:color w:val="000000"/>
          <w:sz w:val="18"/>
          <w:szCs w:val="18"/>
          <w:lang w:val="ru-RU"/>
        </w:rPr>
        <w:t>к</w:t>
      </w:r>
      <w:r w:rsidRPr="00175DF7">
        <w:rPr>
          <w:color w:val="000000"/>
          <w:sz w:val="18"/>
          <w:szCs w:val="18"/>
          <w:lang w:val="ru-RU"/>
        </w:rPr>
        <w:t xml:space="preserve"> административной ответственности по признакам состава правонарушен</w:t>
      </w:r>
      <w:r w:rsidRPr="00175DF7">
        <w:rPr>
          <w:color w:val="000000"/>
          <w:sz w:val="18"/>
          <w:szCs w:val="18"/>
          <w:lang w:val="ru-RU"/>
        </w:rPr>
        <w:t xml:space="preserve">ия, предусмотренного частью </w:t>
      </w:r>
      <w:r w:rsidRPr="00175DF7" w:rsidR="00BE2514">
        <w:rPr>
          <w:color w:val="000000"/>
          <w:sz w:val="18"/>
          <w:szCs w:val="18"/>
          <w:lang w:val="ru-RU"/>
        </w:rPr>
        <w:t>2</w:t>
      </w:r>
      <w:r w:rsidRPr="00175DF7">
        <w:rPr>
          <w:color w:val="000000"/>
          <w:sz w:val="18"/>
          <w:szCs w:val="18"/>
          <w:lang w:val="ru-RU"/>
        </w:rPr>
        <w:t xml:space="preserve"> статьи </w:t>
      </w:r>
      <w:r w:rsidRPr="00175DF7" w:rsidR="00BE2514">
        <w:rPr>
          <w:color w:val="000000"/>
          <w:sz w:val="18"/>
          <w:szCs w:val="18"/>
          <w:lang w:val="ru-RU"/>
        </w:rPr>
        <w:t>19.4.1</w:t>
      </w:r>
      <w:r w:rsidRPr="00175DF7">
        <w:rPr>
          <w:color w:val="000000"/>
          <w:sz w:val="18"/>
          <w:szCs w:val="18"/>
          <w:lang w:val="ru-RU"/>
        </w:rPr>
        <w:t xml:space="preserve"> Кодекса Российской  Федерации об  административных правонарушениях.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 xml:space="preserve">Согласно части 4 статьи 1.5 Кодекса Российской Федерации об административных правонарушениях неустранимые сомнения в виновности лица, </w:t>
      </w:r>
      <w:r w:rsidRPr="00175DF7">
        <w:rPr>
          <w:color w:val="000000"/>
          <w:sz w:val="18"/>
          <w:szCs w:val="18"/>
          <w:lang w:val="ru-RU"/>
        </w:rPr>
        <w:t>привлекаемого к административной ответственности, толкуются в пользу этого лица.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№5 «О некоторых вопросах, возникающ</w:t>
      </w:r>
      <w:r w:rsidRPr="00175DF7">
        <w:rPr>
          <w:color w:val="000000"/>
          <w:sz w:val="18"/>
          <w:szCs w:val="18"/>
          <w:lang w:val="ru-RU"/>
        </w:rPr>
        <w:t>их у судов при применении Кодекса Российской Федерации об административных правонарушениях»,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</w:t>
      </w:r>
      <w:r w:rsidRPr="00175DF7">
        <w:rPr>
          <w:color w:val="000000"/>
          <w:sz w:val="18"/>
          <w:szCs w:val="18"/>
          <w:lang w:val="ru-RU"/>
        </w:rPr>
        <w:t>ениях судья должен исходить из закрепленного в статье 1.5</w:t>
      </w:r>
      <w:r w:rsidRPr="00175DF7">
        <w:rPr>
          <w:color w:val="000000"/>
          <w:sz w:val="18"/>
          <w:szCs w:val="18"/>
          <w:lang w:val="ru-RU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</w:t>
      </w:r>
      <w:r w:rsidRPr="00175DF7">
        <w:rPr>
          <w:color w:val="000000"/>
          <w:sz w:val="18"/>
          <w:szCs w:val="18"/>
          <w:lang w:val="ru-RU"/>
        </w:rPr>
        <w:t>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</w:t>
      </w:r>
      <w:r w:rsidRPr="00175DF7">
        <w:rPr>
          <w:color w:val="000000"/>
          <w:sz w:val="18"/>
          <w:szCs w:val="18"/>
          <w:lang w:val="ru-RU"/>
        </w:rPr>
        <w:t>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Таким образом, с учетом положений названных выше норм, пра</w:t>
      </w:r>
      <w:r w:rsidRPr="00175DF7">
        <w:rPr>
          <w:color w:val="000000"/>
          <w:sz w:val="18"/>
          <w:szCs w:val="18"/>
          <w:lang w:val="ru-RU"/>
        </w:rPr>
        <w:t xml:space="preserve">вовой позиции Пленума Верховного Суда Российской Федерации, отсутствие объективных данных, подтверждающих получение ООО </w:t>
      </w:r>
      <w:r w:rsidRPr="00175DF7" w:rsidR="00532378">
        <w:rPr>
          <w:color w:val="000000"/>
          <w:sz w:val="18"/>
          <w:szCs w:val="18"/>
          <w:lang w:val="ru-RU"/>
        </w:rPr>
        <w:t xml:space="preserve">«данные </w:t>
      </w:r>
      <w:r w:rsidRPr="00175DF7" w:rsidR="00532378">
        <w:rPr>
          <w:color w:val="000000"/>
          <w:sz w:val="18"/>
          <w:szCs w:val="18"/>
          <w:lang w:val="ru-RU"/>
        </w:rPr>
        <w:t>изъяты</w:t>
      </w:r>
      <w:r w:rsidRPr="00175DF7" w:rsidR="00532378">
        <w:rPr>
          <w:color w:val="000000"/>
          <w:sz w:val="18"/>
          <w:szCs w:val="18"/>
          <w:lang w:val="ru-RU"/>
        </w:rPr>
        <w:t>»</w:t>
      </w:r>
      <w:r w:rsidRPr="00175DF7">
        <w:rPr>
          <w:color w:val="000000"/>
          <w:sz w:val="18"/>
          <w:szCs w:val="18"/>
          <w:lang w:val="ru-RU"/>
        </w:rPr>
        <w:t>в</w:t>
      </w:r>
      <w:r w:rsidRPr="00175DF7">
        <w:rPr>
          <w:color w:val="000000"/>
          <w:sz w:val="18"/>
          <w:szCs w:val="18"/>
          <w:lang w:val="ru-RU"/>
        </w:rPr>
        <w:t xml:space="preserve"> установленном порядке извещения о месте и времени составления протокола об административном правонарушении, не позволяет сде</w:t>
      </w:r>
      <w:r w:rsidRPr="00175DF7">
        <w:rPr>
          <w:color w:val="000000"/>
          <w:sz w:val="18"/>
          <w:szCs w:val="18"/>
          <w:lang w:val="ru-RU"/>
        </w:rPr>
        <w:t xml:space="preserve">лать вывод о соблюдении должностным лицом административного органа требований части 4.1 статьи </w:t>
      </w:r>
      <w:r w:rsidRPr="00175DF7">
        <w:rPr>
          <w:color w:val="000000"/>
          <w:sz w:val="18"/>
          <w:szCs w:val="18"/>
          <w:lang w:val="ru-RU"/>
        </w:rPr>
        <w:t xml:space="preserve">28.2 Кодекса Российской Федерации об административных правонарушениях при составлении в </w:t>
      </w:r>
      <w:r w:rsidRPr="00175DF7">
        <w:rPr>
          <w:color w:val="000000"/>
          <w:sz w:val="18"/>
          <w:szCs w:val="18"/>
          <w:lang w:val="ru-RU"/>
        </w:rPr>
        <w:t>отношении</w:t>
      </w:r>
      <w:r w:rsidRPr="00175DF7">
        <w:rPr>
          <w:color w:val="000000"/>
          <w:sz w:val="18"/>
          <w:szCs w:val="18"/>
          <w:lang w:val="ru-RU"/>
        </w:rPr>
        <w:t xml:space="preserve"> должностного лица  протокола об административном правонарушении</w:t>
      </w:r>
      <w:r w:rsidRPr="00175DF7">
        <w:rPr>
          <w:color w:val="000000"/>
          <w:sz w:val="18"/>
          <w:szCs w:val="18"/>
          <w:lang w:val="ru-RU"/>
        </w:rPr>
        <w:t xml:space="preserve"> в ее отсутствие.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ведется производство по делу об административном правонару</w:t>
      </w:r>
      <w:r w:rsidRPr="00175DF7">
        <w:rPr>
          <w:color w:val="000000"/>
          <w:sz w:val="18"/>
          <w:szCs w:val="18"/>
          <w:lang w:val="ru-RU"/>
        </w:rPr>
        <w:t>шении.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 xml:space="preserve"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пункта 2 части 1 статьи 24.5 Кодекса </w:t>
      </w:r>
      <w:r w:rsidRPr="00175DF7">
        <w:rPr>
          <w:color w:val="000000"/>
          <w:sz w:val="18"/>
          <w:szCs w:val="18"/>
          <w:lang w:val="ru-RU"/>
        </w:rPr>
        <w:t>Российской Федерации об административных правонарушениях, ввиду отсутствия состава административного правонарушения.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 xml:space="preserve">На основании изложенного, руководствуясь </w:t>
      </w:r>
      <w:r w:rsidRPr="00175DF7" w:rsidR="00BE2514">
        <w:rPr>
          <w:color w:val="000000"/>
          <w:sz w:val="18"/>
          <w:szCs w:val="18"/>
          <w:lang w:val="ru-RU"/>
        </w:rPr>
        <w:t>статьями</w:t>
      </w:r>
      <w:r w:rsidRPr="00175DF7">
        <w:rPr>
          <w:color w:val="000000"/>
          <w:sz w:val="18"/>
          <w:szCs w:val="18"/>
          <w:lang w:val="ru-RU"/>
        </w:rPr>
        <w:t xml:space="preserve"> 24.5, 29.10, 30.1 Кодекса Российской Федерации об административных правонарушениях, миров</w:t>
      </w:r>
      <w:r w:rsidRPr="00175DF7">
        <w:rPr>
          <w:color w:val="000000"/>
          <w:sz w:val="18"/>
          <w:szCs w:val="18"/>
          <w:lang w:val="ru-RU"/>
        </w:rPr>
        <w:t>ой судья, -</w:t>
      </w:r>
    </w:p>
    <w:p w:rsidR="002E13C0" w:rsidRPr="00175DF7" w:rsidP="002E13C0">
      <w:pPr>
        <w:tabs>
          <w:tab w:val="left" w:pos="567"/>
        </w:tabs>
        <w:ind w:right="-1" w:firstLine="851"/>
        <w:jc w:val="center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ПОСТАНОВИЛ: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 xml:space="preserve">Производство по делу об административном правонарушении в отношении Общества с ограниченной ответственностью </w:t>
      </w:r>
      <w:r w:rsidRPr="00175DF7" w:rsidR="00532378">
        <w:rPr>
          <w:color w:val="000000"/>
          <w:sz w:val="18"/>
          <w:szCs w:val="18"/>
          <w:lang w:val="ru-RU"/>
        </w:rPr>
        <w:t xml:space="preserve">«данные </w:t>
      </w:r>
      <w:r w:rsidRPr="00175DF7" w:rsidR="00532378">
        <w:rPr>
          <w:color w:val="000000"/>
          <w:sz w:val="18"/>
          <w:szCs w:val="18"/>
          <w:lang w:val="ru-RU"/>
        </w:rPr>
        <w:t>изъяты</w:t>
      </w:r>
      <w:r w:rsidRPr="00175DF7" w:rsidR="00532378">
        <w:rPr>
          <w:color w:val="000000"/>
          <w:sz w:val="18"/>
          <w:szCs w:val="18"/>
          <w:lang w:val="ru-RU"/>
        </w:rPr>
        <w:t>»</w:t>
      </w:r>
      <w:r w:rsidRPr="00175DF7">
        <w:rPr>
          <w:color w:val="000000"/>
          <w:sz w:val="18"/>
          <w:szCs w:val="18"/>
          <w:lang w:val="ru-RU"/>
        </w:rPr>
        <w:t>п</w:t>
      </w:r>
      <w:r w:rsidRPr="00175DF7">
        <w:rPr>
          <w:color w:val="000000"/>
          <w:sz w:val="18"/>
          <w:szCs w:val="18"/>
          <w:lang w:val="ru-RU"/>
        </w:rPr>
        <w:t>о</w:t>
      </w:r>
      <w:r w:rsidRPr="00175DF7">
        <w:rPr>
          <w:color w:val="000000"/>
          <w:sz w:val="18"/>
          <w:szCs w:val="18"/>
          <w:lang w:val="ru-RU"/>
        </w:rPr>
        <w:t xml:space="preserve"> признакам состава правонарушения, предусмотренного частью </w:t>
      </w:r>
      <w:r w:rsidRPr="00175DF7" w:rsidR="00BE2514">
        <w:rPr>
          <w:color w:val="000000"/>
          <w:sz w:val="18"/>
          <w:szCs w:val="18"/>
          <w:lang w:val="ru-RU"/>
        </w:rPr>
        <w:t>2</w:t>
      </w:r>
      <w:r w:rsidRPr="00175DF7">
        <w:rPr>
          <w:color w:val="000000"/>
          <w:sz w:val="18"/>
          <w:szCs w:val="18"/>
          <w:lang w:val="ru-RU"/>
        </w:rPr>
        <w:t xml:space="preserve"> статьи </w:t>
      </w:r>
      <w:r w:rsidRPr="00175DF7" w:rsidR="00BE2514">
        <w:rPr>
          <w:color w:val="000000"/>
          <w:sz w:val="18"/>
          <w:szCs w:val="18"/>
          <w:lang w:val="ru-RU"/>
        </w:rPr>
        <w:t>19.4.1</w:t>
      </w:r>
      <w:r w:rsidRPr="00175DF7">
        <w:rPr>
          <w:color w:val="000000"/>
          <w:sz w:val="18"/>
          <w:szCs w:val="18"/>
          <w:lang w:val="ru-RU"/>
        </w:rPr>
        <w:t xml:space="preserve"> Кодекса Российской Федерации об адми</w:t>
      </w:r>
      <w:r w:rsidRPr="00175DF7">
        <w:rPr>
          <w:color w:val="000000"/>
          <w:sz w:val="18"/>
          <w:szCs w:val="18"/>
          <w:lang w:val="ru-RU"/>
        </w:rPr>
        <w:t>нистративных правонарушениях, прекратить на основании п</w:t>
      </w:r>
      <w:r w:rsidRPr="00175DF7" w:rsidR="00BE2514">
        <w:rPr>
          <w:color w:val="000000"/>
          <w:sz w:val="18"/>
          <w:szCs w:val="18"/>
          <w:lang w:val="ru-RU"/>
        </w:rPr>
        <w:t>ункта</w:t>
      </w:r>
      <w:r w:rsidRPr="00175DF7">
        <w:rPr>
          <w:color w:val="000000"/>
          <w:sz w:val="18"/>
          <w:szCs w:val="18"/>
          <w:lang w:val="ru-RU"/>
        </w:rPr>
        <w:t xml:space="preserve"> 2 ч</w:t>
      </w:r>
      <w:r w:rsidRPr="00175DF7" w:rsidR="00BE2514">
        <w:rPr>
          <w:color w:val="000000"/>
          <w:sz w:val="18"/>
          <w:szCs w:val="18"/>
          <w:lang w:val="ru-RU"/>
        </w:rPr>
        <w:t>асти</w:t>
      </w:r>
      <w:r w:rsidRPr="00175DF7">
        <w:rPr>
          <w:color w:val="000000"/>
          <w:sz w:val="18"/>
          <w:szCs w:val="18"/>
          <w:lang w:val="ru-RU"/>
        </w:rPr>
        <w:t xml:space="preserve"> 1 ст</w:t>
      </w:r>
      <w:r w:rsidRPr="00175DF7" w:rsidR="00BE2514">
        <w:rPr>
          <w:color w:val="000000"/>
          <w:sz w:val="18"/>
          <w:szCs w:val="18"/>
          <w:lang w:val="ru-RU"/>
        </w:rPr>
        <w:t>атьи</w:t>
      </w:r>
      <w:r w:rsidRPr="00175DF7">
        <w:rPr>
          <w:color w:val="000000"/>
          <w:sz w:val="18"/>
          <w:szCs w:val="18"/>
          <w:lang w:val="ru-RU"/>
        </w:rPr>
        <w:t xml:space="preserve">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175DF7">
        <w:rPr>
          <w:color w:val="000000"/>
          <w:sz w:val="18"/>
          <w:szCs w:val="18"/>
          <w:lang w:val="ru-RU"/>
        </w:rPr>
        <w:t>Постановление может быть обжаловано в Центра</w:t>
      </w:r>
      <w:r w:rsidRPr="00175DF7">
        <w:rPr>
          <w:color w:val="000000"/>
          <w:sz w:val="18"/>
          <w:szCs w:val="18"/>
          <w:lang w:val="ru-RU"/>
        </w:rPr>
        <w:t>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</w:t>
      </w:r>
      <w:r w:rsidRPr="00175DF7">
        <w:rPr>
          <w:color w:val="000000"/>
          <w:sz w:val="18"/>
          <w:szCs w:val="18"/>
          <w:lang w:val="ru-RU"/>
        </w:rPr>
        <w:t>ения копии постановления.</w:t>
      </w:r>
    </w:p>
    <w:p w:rsidR="002E13C0" w:rsidRPr="00175DF7" w:rsidP="002E13C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</w:p>
    <w:p w:rsidR="000D775A" w:rsidRPr="00175DF7" w:rsidP="002E13C0">
      <w:pPr>
        <w:tabs>
          <w:tab w:val="left" w:pos="567"/>
        </w:tabs>
        <w:ind w:right="-1" w:firstLine="851"/>
        <w:jc w:val="both"/>
        <w:rPr>
          <w:sz w:val="18"/>
          <w:szCs w:val="18"/>
        </w:rPr>
      </w:pPr>
      <w:r w:rsidRPr="00175DF7">
        <w:rPr>
          <w:color w:val="000000"/>
          <w:sz w:val="18"/>
          <w:szCs w:val="18"/>
          <w:lang w:val="ru-RU"/>
        </w:rPr>
        <w:t xml:space="preserve">Мировой судья                                        </w:t>
      </w:r>
      <w:r w:rsidRPr="00175DF7">
        <w:rPr>
          <w:color w:val="000000"/>
          <w:sz w:val="18"/>
          <w:szCs w:val="18"/>
          <w:lang w:val="ru-RU"/>
        </w:rPr>
        <w:tab/>
      </w:r>
      <w:r w:rsidRPr="00175DF7">
        <w:rPr>
          <w:color w:val="000000"/>
          <w:sz w:val="18"/>
          <w:szCs w:val="18"/>
          <w:lang w:val="ru-RU"/>
        </w:rPr>
        <w:tab/>
      </w:r>
      <w:r w:rsidRPr="00175DF7">
        <w:rPr>
          <w:color w:val="000000"/>
          <w:sz w:val="18"/>
          <w:szCs w:val="18"/>
          <w:lang w:val="ru-RU"/>
        </w:rPr>
        <w:tab/>
        <w:t>А.Л. Тоскина</w:t>
      </w:r>
    </w:p>
    <w:sectPr w:rsidSect="00631466">
      <w:footerReference w:type="even" r:id="rId4"/>
      <w:footerReference w:type="default" r:id="rId5"/>
      <w:pgSz w:w="11906" w:h="16838"/>
      <w:pgMar w:top="709" w:right="851" w:bottom="993" w:left="1701" w:header="720" w:footer="5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EA"/>
    <w:rsid w:val="000D775A"/>
    <w:rsid w:val="00175DF7"/>
    <w:rsid w:val="002E13C0"/>
    <w:rsid w:val="00422A52"/>
    <w:rsid w:val="00504314"/>
    <w:rsid w:val="00532378"/>
    <w:rsid w:val="00743AEA"/>
    <w:rsid w:val="008A75B6"/>
    <w:rsid w:val="0095294D"/>
    <w:rsid w:val="00982D61"/>
    <w:rsid w:val="009F5BAF"/>
    <w:rsid w:val="00A07BF0"/>
    <w:rsid w:val="00B7654E"/>
    <w:rsid w:val="00BE2514"/>
    <w:rsid w:val="00D877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743AE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743AE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743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