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52C0" w:rsidRPr="00F43D1B" w:rsidP="008152C0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F43D1B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F43D1B" w:rsidR="003901B7">
        <w:rPr>
          <w:rFonts w:ascii="Times New Roman" w:eastAsia="Times New Roman" w:hAnsi="Times New Roman" w:cs="Times New Roman"/>
          <w:sz w:val="18"/>
          <w:szCs w:val="18"/>
        </w:rPr>
        <w:t>419</w:t>
      </w:r>
      <w:r w:rsidRPr="00F43D1B">
        <w:rPr>
          <w:rFonts w:ascii="Times New Roman" w:eastAsia="Times New Roman" w:hAnsi="Times New Roman" w:cs="Times New Roman"/>
          <w:sz w:val="18"/>
          <w:szCs w:val="18"/>
        </w:rPr>
        <w:t>/17/201</w:t>
      </w:r>
      <w:r w:rsidRPr="00F43D1B" w:rsidR="000B7C44">
        <w:rPr>
          <w:rFonts w:ascii="Times New Roman" w:eastAsia="Times New Roman" w:hAnsi="Times New Roman" w:cs="Times New Roman"/>
          <w:sz w:val="18"/>
          <w:szCs w:val="18"/>
        </w:rPr>
        <w:t>9</w:t>
      </w:r>
    </w:p>
    <w:p w:rsidR="008152C0" w:rsidRPr="00F43D1B" w:rsidP="008152C0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8152C0" w:rsidRPr="00F43D1B" w:rsidP="008152C0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43D1B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8152C0" w:rsidRPr="00F43D1B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43D1B">
        <w:rPr>
          <w:rFonts w:ascii="Times New Roman" w:eastAsia="Times New Roman" w:hAnsi="Times New Roman" w:cs="Times New Roman"/>
          <w:sz w:val="18"/>
          <w:szCs w:val="18"/>
        </w:rPr>
        <w:t xml:space="preserve">30 </w:t>
      </w:r>
      <w:r w:rsidRPr="00F43D1B" w:rsidR="00DB1F3E">
        <w:rPr>
          <w:rFonts w:ascii="Times New Roman" w:eastAsia="Times New Roman" w:hAnsi="Times New Roman" w:cs="Times New Roman"/>
          <w:sz w:val="18"/>
          <w:szCs w:val="18"/>
        </w:rPr>
        <w:t>октября</w:t>
      </w:r>
      <w:r w:rsidRPr="00F43D1B">
        <w:rPr>
          <w:rFonts w:ascii="Times New Roman" w:eastAsia="Times New Roman" w:hAnsi="Times New Roman" w:cs="Times New Roman"/>
          <w:sz w:val="18"/>
          <w:szCs w:val="18"/>
        </w:rPr>
        <w:t xml:space="preserve"> 201</w:t>
      </w:r>
      <w:r w:rsidRPr="00F43D1B" w:rsidR="00DB1F3E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F43D1B">
        <w:rPr>
          <w:rFonts w:ascii="Times New Roman" w:eastAsia="Times New Roman" w:hAnsi="Times New Roman" w:cs="Times New Roman"/>
          <w:sz w:val="18"/>
          <w:szCs w:val="18"/>
        </w:rPr>
        <w:t xml:space="preserve"> года                                               г. Симферополь</w:t>
      </w:r>
    </w:p>
    <w:p w:rsidR="008152C0" w:rsidRPr="00F43D1B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152C0" w:rsidRPr="00F43D1B" w:rsidP="008152C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F43D1B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8152C0" w:rsidRPr="00F43D1B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43D1B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F43D1B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F43D1B">
        <w:rPr>
          <w:rFonts w:ascii="Times New Roman" w:hAnsi="Times New Roman" w:cs="Times New Roman"/>
          <w:sz w:val="18"/>
          <w:szCs w:val="18"/>
        </w:rPr>
        <w:t xml:space="preserve">судебного участка №17 Центрального судебного района г. Симферополь, </w:t>
      </w:r>
      <w:r w:rsidRPr="00F43D1B">
        <w:rPr>
          <w:rFonts w:ascii="Times New Roman" w:hAnsi="Times New Roman" w:cs="Times New Roman"/>
          <w:sz w:val="18"/>
          <w:szCs w:val="18"/>
        </w:rPr>
        <w:t xml:space="preserve">по адресу: </w:t>
      </w:r>
      <w:r w:rsidRPr="00F43D1B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F43D1B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F43D1B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8152C0" w:rsidRPr="00F43D1B" w:rsidP="00F43D1B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43D1B">
        <w:rPr>
          <w:rFonts w:ascii="Times New Roman" w:hAnsi="Times New Roman" w:cs="Times New Roman"/>
          <w:sz w:val="18"/>
          <w:szCs w:val="18"/>
        </w:rPr>
        <w:t xml:space="preserve">«данные изъяты»  </w:t>
      </w:r>
      <w:r w:rsidRPr="00F43D1B" w:rsidR="00DB1F3E">
        <w:rPr>
          <w:rFonts w:ascii="Times New Roman" w:hAnsi="Times New Roman" w:cs="Times New Roman"/>
          <w:sz w:val="18"/>
          <w:szCs w:val="18"/>
        </w:rPr>
        <w:t xml:space="preserve"> </w:t>
      </w:r>
      <w:r w:rsidRPr="00F43D1B">
        <w:rPr>
          <w:rFonts w:ascii="Times New Roman" w:hAnsi="Times New Roman" w:cs="Times New Roman"/>
          <w:sz w:val="18"/>
          <w:szCs w:val="18"/>
        </w:rPr>
        <w:t xml:space="preserve">Общества с ограниченной ответственностью «данные изъяты»  </w:t>
      </w:r>
      <w:r w:rsidRPr="00F43D1B">
        <w:rPr>
          <w:rFonts w:ascii="Times New Roman" w:hAnsi="Times New Roman" w:cs="Times New Roman"/>
          <w:sz w:val="18"/>
          <w:szCs w:val="18"/>
        </w:rPr>
        <w:t>Каширина А.</w:t>
      </w:r>
      <w:r w:rsidRPr="00F43D1B">
        <w:rPr>
          <w:rFonts w:ascii="Times New Roman" w:hAnsi="Times New Roman" w:cs="Times New Roman"/>
          <w:sz w:val="18"/>
          <w:szCs w:val="18"/>
        </w:rPr>
        <w:t xml:space="preserve"> С.</w:t>
      </w:r>
      <w:r w:rsidRPr="00F43D1B">
        <w:rPr>
          <w:rFonts w:ascii="Times New Roman" w:hAnsi="Times New Roman" w:cs="Times New Roman"/>
          <w:sz w:val="18"/>
          <w:szCs w:val="18"/>
        </w:rPr>
        <w:t xml:space="preserve">, «данные изъяты»  </w:t>
      </w:r>
      <w:r w:rsidRPr="00F43D1B">
        <w:rPr>
          <w:rFonts w:ascii="Times New Roman" w:eastAsia="Times New Roman" w:hAnsi="Times New Roman" w:cs="Times New Roman"/>
          <w:sz w:val="18"/>
          <w:szCs w:val="18"/>
        </w:rPr>
        <w:t xml:space="preserve">по признакам </w:t>
      </w:r>
      <w:r w:rsidRPr="00F43D1B" w:rsidR="00335B12">
        <w:rPr>
          <w:rFonts w:ascii="Times New Roman" w:eastAsia="Times New Roman" w:hAnsi="Times New Roman" w:cs="Times New Roman"/>
          <w:sz w:val="18"/>
          <w:szCs w:val="18"/>
        </w:rPr>
        <w:t xml:space="preserve">состава </w:t>
      </w:r>
      <w:r w:rsidRPr="00F43D1B">
        <w:rPr>
          <w:rFonts w:ascii="Times New Roman" w:eastAsia="Times New Roman" w:hAnsi="Times New Roman" w:cs="Times New Roman"/>
          <w:sz w:val="18"/>
          <w:szCs w:val="18"/>
        </w:rPr>
        <w:t>правонарушения, предусмотренного ст.15.5</w:t>
      </w:r>
      <w:r w:rsidRPr="00F43D1B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F43D1B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</w:t>
      </w:r>
      <w:r w:rsidRPr="00F43D1B">
        <w:rPr>
          <w:rFonts w:ascii="Times New Roman" w:eastAsia="Times New Roman" w:hAnsi="Times New Roman" w:cs="Times New Roman"/>
          <w:sz w:val="18"/>
          <w:szCs w:val="18"/>
        </w:rPr>
        <w:t>онарушениях,</w:t>
      </w:r>
    </w:p>
    <w:p w:rsidR="008152C0" w:rsidRPr="00F43D1B" w:rsidP="008152C0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43D1B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8152C0" w:rsidRPr="00F43D1B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43D1B">
        <w:rPr>
          <w:rFonts w:ascii="Times New Roman" w:eastAsia="Times New Roman" w:hAnsi="Times New Roman" w:cs="Times New Roman"/>
          <w:sz w:val="18"/>
          <w:szCs w:val="18"/>
        </w:rPr>
        <w:t>Каширин А.С.</w:t>
      </w:r>
      <w:r w:rsidRPr="00F43D1B" w:rsidR="003901B7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F43D1B">
        <w:rPr>
          <w:rFonts w:ascii="Times New Roman" w:eastAsia="Times New Roman" w:hAnsi="Times New Roman" w:cs="Times New Roman"/>
          <w:sz w:val="18"/>
          <w:szCs w:val="18"/>
        </w:rPr>
        <w:t xml:space="preserve">являясь «данные изъяты»  </w:t>
      </w:r>
      <w:r w:rsidRPr="00F43D1B" w:rsidR="00DB1F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F43D1B">
        <w:rPr>
          <w:rFonts w:ascii="Times New Roman" w:eastAsia="Times New Roman" w:hAnsi="Times New Roman" w:cs="Times New Roman"/>
          <w:sz w:val="18"/>
          <w:szCs w:val="18"/>
        </w:rPr>
        <w:t xml:space="preserve">Общества с ограниченной ответственностью «данные изъяты»  </w:t>
      </w:r>
      <w:r w:rsidRPr="00F43D1B">
        <w:rPr>
          <w:rFonts w:ascii="Times New Roman" w:eastAsia="Times New Roman" w:hAnsi="Times New Roman" w:cs="Times New Roman"/>
          <w:sz w:val="18"/>
          <w:szCs w:val="18"/>
        </w:rPr>
        <w:t xml:space="preserve">(далее ООО </w:t>
      </w:r>
      <w:r w:rsidRPr="00F43D1B">
        <w:rPr>
          <w:rFonts w:ascii="Times New Roman" w:hAnsi="Times New Roman" w:cs="Times New Roman"/>
          <w:sz w:val="18"/>
          <w:szCs w:val="18"/>
        </w:rPr>
        <w:t xml:space="preserve">««данные изъяты»  </w:t>
      </w:r>
      <w:r w:rsidRPr="00F43D1B">
        <w:rPr>
          <w:rFonts w:ascii="Times New Roman" w:hAnsi="Times New Roman" w:cs="Times New Roman"/>
          <w:sz w:val="18"/>
          <w:szCs w:val="18"/>
        </w:rPr>
        <w:t>юридическое лицо)</w:t>
      </w:r>
      <w:r w:rsidRPr="00F43D1B">
        <w:rPr>
          <w:rFonts w:ascii="Times New Roman" w:eastAsia="Times New Roman" w:hAnsi="Times New Roman" w:cs="Times New Roman"/>
          <w:sz w:val="18"/>
          <w:szCs w:val="18"/>
        </w:rPr>
        <w:t xml:space="preserve">, зарегистрированного по адресу: «данные изъяты»  </w:t>
      </w:r>
      <w:r w:rsidRPr="00F43D1B" w:rsidR="003901B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F43D1B" w:rsidR="00124C39">
        <w:rPr>
          <w:rFonts w:ascii="Times New Roman" w:eastAsia="Times New Roman" w:hAnsi="Times New Roman" w:cs="Times New Roman"/>
          <w:sz w:val="18"/>
          <w:szCs w:val="18"/>
        </w:rPr>
        <w:t>не предоставил в ИФНС России по г. Симферополь в установленный законодательством о налогах и сборах срок расчет по страховым взносам за 9 месяцев 2018 года (форма по КНД 1151111) по сроку предоставления 30.10.2018 включительно</w:t>
      </w:r>
      <w:r w:rsidRPr="00F43D1B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F43D1B">
        <w:rPr>
          <w:rFonts w:ascii="Times New Roman" w:eastAsia="Times New Roman" w:hAnsi="Times New Roman" w:cs="Times New Roman"/>
          <w:sz w:val="18"/>
          <w:szCs w:val="18"/>
        </w:rPr>
        <w:t xml:space="preserve"> Фактически </w:t>
      </w:r>
      <w:r w:rsidRPr="00F43D1B" w:rsidR="00124C39">
        <w:rPr>
          <w:rFonts w:ascii="Times New Roman" w:eastAsia="Times New Roman" w:hAnsi="Times New Roman" w:cs="Times New Roman"/>
          <w:sz w:val="18"/>
          <w:szCs w:val="18"/>
        </w:rPr>
        <w:t>расчет</w:t>
      </w:r>
      <w:r w:rsidRPr="00F43D1B">
        <w:rPr>
          <w:rFonts w:ascii="Times New Roman" w:eastAsia="Times New Roman" w:hAnsi="Times New Roman" w:cs="Times New Roman"/>
          <w:sz w:val="18"/>
          <w:szCs w:val="18"/>
        </w:rPr>
        <w:t xml:space="preserve"> пред</w:t>
      </w:r>
      <w:r w:rsidRPr="00F43D1B" w:rsidR="008B4042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F43D1B">
        <w:rPr>
          <w:rFonts w:ascii="Times New Roman" w:eastAsia="Times New Roman" w:hAnsi="Times New Roman" w:cs="Times New Roman"/>
          <w:sz w:val="18"/>
          <w:szCs w:val="18"/>
        </w:rPr>
        <w:t xml:space="preserve">ставлен </w:t>
      </w:r>
      <w:r w:rsidRPr="00F43D1B">
        <w:rPr>
          <w:rFonts w:ascii="Times New Roman" w:eastAsia="Times New Roman" w:hAnsi="Times New Roman" w:cs="Times New Roman"/>
          <w:sz w:val="18"/>
          <w:szCs w:val="18"/>
        </w:rPr>
        <w:t>17</w:t>
      </w:r>
      <w:r w:rsidRPr="00F43D1B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F43D1B" w:rsidR="006F4E06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F43D1B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F43D1B">
        <w:rPr>
          <w:rFonts w:ascii="Times New Roman" w:eastAsia="Times New Roman" w:hAnsi="Times New Roman" w:cs="Times New Roman"/>
          <w:sz w:val="18"/>
          <w:szCs w:val="18"/>
        </w:rPr>
        <w:t>.201</w:t>
      </w:r>
      <w:r w:rsidRPr="00F43D1B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F43D1B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8152C0" w:rsidRPr="00F43D1B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43D1B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F43D1B" w:rsidR="00541F54">
        <w:rPr>
          <w:rFonts w:ascii="Times New Roman" w:eastAsia="Times New Roman" w:hAnsi="Times New Roman" w:cs="Times New Roman"/>
          <w:sz w:val="18"/>
          <w:szCs w:val="18"/>
        </w:rPr>
        <w:t>Каширин А.С.</w:t>
      </w:r>
      <w:r w:rsidRPr="00F43D1B" w:rsidR="003901B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F43D1B">
        <w:rPr>
          <w:rFonts w:ascii="Times New Roman" w:eastAsia="Times New Roman" w:hAnsi="Times New Roman" w:cs="Times New Roman"/>
          <w:sz w:val="18"/>
          <w:szCs w:val="18"/>
        </w:rPr>
        <w:t>не явил</w:t>
      </w:r>
      <w:r w:rsidRPr="00F43D1B" w:rsidR="003901B7">
        <w:rPr>
          <w:rFonts w:ascii="Times New Roman" w:eastAsia="Times New Roman" w:hAnsi="Times New Roman" w:cs="Times New Roman"/>
          <w:sz w:val="18"/>
          <w:szCs w:val="18"/>
        </w:rPr>
        <w:t>ся</w:t>
      </w:r>
      <w:r w:rsidRPr="00F43D1B">
        <w:rPr>
          <w:rFonts w:ascii="Times New Roman" w:eastAsia="Times New Roman" w:hAnsi="Times New Roman" w:cs="Times New Roman"/>
          <w:sz w:val="18"/>
          <w:szCs w:val="18"/>
        </w:rPr>
        <w:t xml:space="preserve">, о </w:t>
      </w:r>
      <w:r w:rsidRPr="00F43D1B" w:rsidR="008B4042">
        <w:rPr>
          <w:rFonts w:ascii="Times New Roman" w:eastAsia="Times New Roman" w:hAnsi="Times New Roman" w:cs="Times New Roman"/>
          <w:sz w:val="18"/>
          <w:szCs w:val="18"/>
        </w:rPr>
        <w:t>месте</w:t>
      </w:r>
      <w:r w:rsidRPr="00F43D1B">
        <w:rPr>
          <w:rFonts w:ascii="Times New Roman" w:eastAsia="Times New Roman" w:hAnsi="Times New Roman" w:cs="Times New Roman"/>
          <w:sz w:val="18"/>
          <w:szCs w:val="18"/>
        </w:rPr>
        <w:t xml:space="preserve"> и времени судебного </w:t>
      </w:r>
      <w:r w:rsidRPr="00F43D1B">
        <w:rPr>
          <w:rFonts w:ascii="Times New Roman" w:eastAsia="Times New Roman" w:hAnsi="Times New Roman" w:cs="Times New Roman"/>
          <w:sz w:val="18"/>
          <w:szCs w:val="18"/>
        </w:rPr>
        <w:t>заседания</w:t>
      </w:r>
      <w:r w:rsidRPr="00F43D1B">
        <w:rPr>
          <w:rFonts w:ascii="Times New Roman" w:eastAsia="Times New Roman" w:hAnsi="Times New Roman" w:cs="Times New Roman"/>
          <w:sz w:val="18"/>
          <w:szCs w:val="18"/>
        </w:rPr>
        <w:t xml:space="preserve"> уведомлен надлежащим образом, о причинах неявки не сообщил, ходатайств</w:t>
      </w:r>
      <w:r w:rsidRPr="00F43D1B" w:rsidR="000157FC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F43D1B">
        <w:rPr>
          <w:rFonts w:ascii="Times New Roman" w:eastAsia="Times New Roman" w:hAnsi="Times New Roman" w:cs="Times New Roman"/>
          <w:sz w:val="18"/>
          <w:szCs w:val="18"/>
        </w:rPr>
        <w:t xml:space="preserve"> об отложении рассмотрении дела мировому судье не направил. </w:t>
      </w:r>
    </w:p>
    <w:p w:rsidR="008152C0" w:rsidRPr="00F43D1B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43D1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F43D1B">
        <w:rPr>
          <w:rFonts w:ascii="Times New Roman" w:eastAsia="Times New Roman" w:hAnsi="Times New Roman" w:cs="Times New Roman"/>
          <w:sz w:val="18"/>
          <w:szCs w:val="18"/>
        </w:rPr>
        <w:t>С учетом разъяснени</w:t>
      </w:r>
      <w:r w:rsidRPr="00F43D1B">
        <w:rPr>
          <w:rFonts w:ascii="Times New Roman" w:eastAsia="Times New Roman" w:hAnsi="Times New Roman" w:cs="Times New Roman"/>
          <w:sz w:val="18"/>
          <w:szCs w:val="18"/>
        </w:rPr>
        <w:t>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</w:t>
      </w:r>
      <w:r w:rsidRPr="00F43D1B">
        <w:rPr>
          <w:rFonts w:ascii="Times New Roman" w:eastAsia="Times New Roman" w:hAnsi="Times New Roman" w:cs="Times New Roman"/>
          <w:sz w:val="18"/>
          <w:szCs w:val="18"/>
        </w:rPr>
        <w:t xml:space="preserve">кой Федерации об административных правонарушениях </w:t>
      </w:r>
      <w:r w:rsidRPr="00F43D1B" w:rsidR="00541F54">
        <w:rPr>
          <w:rFonts w:ascii="Times New Roman" w:eastAsia="Times New Roman" w:hAnsi="Times New Roman" w:cs="Times New Roman"/>
          <w:sz w:val="18"/>
          <w:szCs w:val="18"/>
        </w:rPr>
        <w:t>Каширин А.С.</w:t>
      </w:r>
      <w:r w:rsidRPr="00F43D1B" w:rsidR="006056D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F43D1B">
        <w:rPr>
          <w:rFonts w:ascii="Times New Roman" w:eastAsia="Times New Roman" w:hAnsi="Times New Roman" w:cs="Times New Roman"/>
          <w:sz w:val="18"/>
          <w:szCs w:val="18"/>
        </w:rPr>
        <w:t>считается надлежаще извещенн</w:t>
      </w:r>
      <w:r w:rsidRPr="00F43D1B" w:rsidR="006056D5">
        <w:rPr>
          <w:rFonts w:ascii="Times New Roman" w:eastAsia="Times New Roman" w:hAnsi="Times New Roman" w:cs="Times New Roman"/>
          <w:sz w:val="18"/>
          <w:szCs w:val="18"/>
        </w:rPr>
        <w:t>ым</w:t>
      </w:r>
      <w:r w:rsidRPr="00F43D1B">
        <w:rPr>
          <w:rFonts w:ascii="Times New Roman" w:eastAsia="Times New Roman" w:hAnsi="Times New Roman" w:cs="Times New Roman"/>
          <w:sz w:val="18"/>
          <w:szCs w:val="18"/>
        </w:rPr>
        <w:t xml:space="preserve"> о времени и месте рассмотрения дела об административном правонарушении.</w:t>
      </w:r>
    </w:p>
    <w:p w:rsidR="000157FC" w:rsidRPr="00F43D1B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43D1B">
        <w:rPr>
          <w:rFonts w:ascii="Times New Roman" w:eastAsia="Times New Roman" w:hAnsi="Times New Roman" w:cs="Times New Roman"/>
          <w:sz w:val="18"/>
          <w:szCs w:val="18"/>
        </w:rPr>
        <w:t>Учитывая надлежащее извещение лица, в отношении которого ведется производство по делу об а</w:t>
      </w:r>
      <w:r w:rsidRPr="00F43D1B">
        <w:rPr>
          <w:rFonts w:ascii="Times New Roman" w:eastAsia="Times New Roman" w:hAnsi="Times New Roman" w:cs="Times New Roman"/>
          <w:sz w:val="18"/>
          <w:szCs w:val="18"/>
        </w:rPr>
        <w:t xml:space="preserve">дминистративном правонарушении, считаю возможным рассмотреть дело в отсутствие </w:t>
      </w:r>
      <w:r w:rsidRPr="00F43D1B" w:rsidR="00541F54">
        <w:rPr>
          <w:rFonts w:ascii="Times New Roman" w:eastAsia="Times New Roman" w:hAnsi="Times New Roman" w:cs="Times New Roman"/>
          <w:sz w:val="18"/>
          <w:szCs w:val="18"/>
        </w:rPr>
        <w:t>Каширина А.С.</w:t>
      </w:r>
    </w:p>
    <w:p w:rsidR="008152C0" w:rsidRPr="00F43D1B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43D1B">
        <w:rPr>
          <w:rFonts w:ascii="Times New Roman" w:eastAsia="Times New Roman" w:hAnsi="Times New Roman" w:cs="Times New Roman"/>
          <w:sz w:val="18"/>
          <w:szCs w:val="18"/>
        </w:rPr>
        <w:t>Исследовав материалы дела, прихожу к следующему.</w:t>
      </w:r>
    </w:p>
    <w:p w:rsidR="00124C39" w:rsidRPr="00F43D1B" w:rsidP="00124C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43D1B">
        <w:rPr>
          <w:rFonts w:ascii="Times New Roman" w:eastAsia="Times New Roman" w:hAnsi="Times New Roman" w:cs="Times New Roman"/>
          <w:sz w:val="18"/>
          <w:szCs w:val="18"/>
        </w:rPr>
        <w:t>Согласно ст. 2.4 Кодекса Российской Федерации об административных правонарушениях административной ответственности</w:t>
      </w:r>
      <w:r w:rsidRPr="00F43D1B">
        <w:rPr>
          <w:rFonts w:ascii="Times New Roman" w:eastAsia="Times New Roman" w:hAnsi="Times New Roman" w:cs="Times New Roman"/>
          <w:sz w:val="18"/>
          <w:szCs w:val="18"/>
        </w:rPr>
        <w:t xml:space="preserve">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24C39" w:rsidRPr="00F43D1B" w:rsidP="00124C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43D1B">
        <w:rPr>
          <w:rFonts w:ascii="Times New Roman" w:eastAsia="Times New Roman" w:hAnsi="Times New Roman" w:cs="Times New Roman"/>
          <w:sz w:val="18"/>
          <w:szCs w:val="18"/>
        </w:rPr>
        <w:t>Подпунктом 4 п. 1 ст. 23 Налогового кодекса Российской Федерации предусмотрено, что налог</w:t>
      </w:r>
      <w:r w:rsidRPr="00F43D1B">
        <w:rPr>
          <w:rFonts w:ascii="Times New Roman" w:eastAsia="Times New Roman" w:hAnsi="Times New Roman" w:cs="Times New Roman"/>
          <w:sz w:val="18"/>
          <w:szCs w:val="18"/>
        </w:rPr>
        <w:t>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124C39" w:rsidRPr="00F43D1B" w:rsidP="00124C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43D1B">
        <w:rPr>
          <w:rFonts w:ascii="Times New Roman" w:eastAsia="Times New Roman" w:hAnsi="Times New Roman" w:cs="Times New Roman"/>
          <w:sz w:val="18"/>
          <w:szCs w:val="18"/>
        </w:rPr>
        <w:t>В соответствии с п.7 ст. 431 Налогового кодекса Российской</w:t>
      </w:r>
      <w:r w:rsidRPr="00F43D1B">
        <w:rPr>
          <w:rFonts w:ascii="Times New Roman" w:eastAsia="Times New Roman" w:hAnsi="Times New Roman" w:cs="Times New Roman"/>
          <w:sz w:val="18"/>
          <w:szCs w:val="18"/>
        </w:rPr>
        <w:t xml:space="preserve"> Федерации, плательщик обязан представить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</w:t>
      </w:r>
      <w:r w:rsidRPr="00F43D1B">
        <w:rPr>
          <w:rFonts w:ascii="Times New Roman" w:eastAsia="Times New Roman" w:hAnsi="Times New Roman" w:cs="Times New Roman"/>
          <w:sz w:val="18"/>
          <w:szCs w:val="18"/>
        </w:rPr>
        <w:t>, которые начисляют выплаты и иные вознаграждения в пользу физических лиц, по месту жительства физического лица, производящего выплаты и</w:t>
      </w:r>
      <w:r w:rsidRPr="00F43D1B">
        <w:rPr>
          <w:rFonts w:ascii="Times New Roman" w:eastAsia="Times New Roman" w:hAnsi="Times New Roman" w:cs="Times New Roman"/>
          <w:sz w:val="18"/>
          <w:szCs w:val="18"/>
        </w:rPr>
        <w:t xml:space="preserve"> иные вознаграждения физическим лицам.</w:t>
      </w:r>
    </w:p>
    <w:p w:rsidR="00124C39" w:rsidRPr="00F43D1B" w:rsidP="00124C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43D1B">
        <w:rPr>
          <w:rFonts w:ascii="Times New Roman" w:eastAsia="Times New Roman" w:hAnsi="Times New Roman" w:cs="Times New Roman"/>
          <w:sz w:val="18"/>
          <w:szCs w:val="18"/>
        </w:rPr>
        <w:t>Согласно п.7 ст.6.1 Налогового кодекса Российской Федерации в случаях, когда посл</w:t>
      </w:r>
      <w:r w:rsidRPr="00F43D1B">
        <w:rPr>
          <w:rFonts w:ascii="Times New Roman" w:eastAsia="Times New Roman" w:hAnsi="Times New Roman" w:cs="Times New Roman"/>
          <w:sz w:val="18"/>
          <w:szCs w:val="18"/>
        </w:rPr>
        <w:t>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24C39" w:rsidRPr="00F43D1B" w:rsidP="00124C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43D1B">
        <w:rPr>
          <w:rFonts w:ascii="Times New Roman" w:eastAsia="Times New Roman" w:hAnsi="Times New Roman" w:cs="Times New Roman"/>
          <w:sz w:val="18"/>
          <w:szCs w:val="18"/>
        </w:rPr>
        <w:t xml:space="preserve">Следовательно, граничным срок </w:t>
      </w:r>
      <w:r w:rsidRPr="00F43D1B">
        <w:rPr>
          <w:rFonts w:ascii="Times New Roman" w:eastAsia="Times New Roman" w:hAnsi="Times New Roman" w:cs="Times New Roman"/>
          <w:sz w:val="18"/>
          <w:szCs w:val="18"/>
        </w:rPr>
        <w:t>предоставления расчета по страховым взносам за 9 месяцев 2018 года является 30.10.2018 включительно.</w:t>
      </w:r>
    </w:p>
    <w:p w:rsidR="008152C0" w:rsidRPr="00F43D1B" w:rsidP="00124C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43D1B">
        <w:rPr>
          <w:rFonts w:ascii="Times New Roman" w:eastAsia="Times New Roman" w:hAnsi="Times New Roman" w:cs="Times New Roman"/>
          <w:sz w:val="18"/>
          <w:szCs w:val="18"/>
        </w:rPr>
        <w:t xml:space="preserve">Из материалов дела усматривается, что </w:t>
      </w:r>
      <w:r w:rsidRPr="00F43D1B" w:rsidR="00124C39">
        <w:rPr>
          <w:rFonts w:ascii="Times New Roman" w:eastAsia="Times New Roman" w:hAnsi="Times New Roman" w:cs="Times New Roman"/>
          <w:sz w:val="18"/>
          <w:szCs w:val="18"/>
        </w:rPr>
        <w:t xml:space="preserve">расчет по страховым взносам за 9 месяцев 2018 года </w:t>
      </w:r>
      <w:r w:rsidRPr="00F43D1B">
        <w:rPr>
          <w:rFonts w:ascii="Times New Roman" w:eastAsia="Times New Roman" w:hAnsi="Times New Roman" w:cs="Times New Roman"/>
          <w:sz w:val="18"/>
          <w:szCs w:val="18"/>
        </w:rPr>
        <w:t xml:space="preserve">юридическим лицом подан в ИФНС России по г. Симферополю – </w:t>
      </w:r>
      <w:r w:rsidRPr="00F43D1B" w:rsidR="00541F54">
        <w:rPr>
          <w:rFonts w:ascii="Times New Roman" w:eastAsia="Times New Roman" w:hAnsi="Times New Roman" w:cs="Times New Roman"/>
          <w:sz w:val="18"/>
          <w:szCs w:val="18"/>
        </w:rPr>
        <w:t>17</w:t>
      </w:r>
      <w:r w:rsidRPr="00F43D1B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F43D1B" w:rsidR="006F4E06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F43D1B" w:rsidR="00541F54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F43D1B">
        <w:rPr>
          <w:rFonts w:ascii="Times New Roman" w:eastAsia="Times New Roman" w:hAnsi="Times New Roman" w:cs="Times New Roman"/>
          <w:sz w:val="18"/>
          <w:szCs w:val="18"/>
        </w:rPr>
        <w:t>.20</w:t>
      </w:r>
      <w:r w:rsidRPr="00F43D1B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F43D1B" w:rsidR="006F4E06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F43D1B">
        <w:rPr>
          <w:rFonts w:ascii="Times New Roman" w:eastAsia="Times New Roman" w:hAnsi="Times New Roman" w:cs="Times New Roman"/>
          <w:sz w:val="18"/>
          <w:szCs w:val="18"/>
        </w:rPr>
        <w:t xml:space="preserve">, граничный срок предоставления </w:t>
      </w:r>
      <w:r w:rsidRPr="00F43D1B" w:rsidR="00124C39">
        <w:rPr>
          <w:rFonts w:ascii="Times New Roman" w:eastAsia="Times New Roman" w:hAnsi="Times New Roman" w:cs="Times New Roman"/>
          <w:sz w:val="18"/>
          <w:szCs w:val="18"/>
        </w:rPr>
        <w:t>расчета</w:t>
      </w:r>
      <w:r w:rsidRPr="00F43D1B">
        <w:rPr>
          <w:rFonts w:ascii="Times New Roman" w:eastAsia="Times New Roman" w:hAnsi="Times New Roman" w:cs="Times New Roman"/>
          <w:sz w:val="18"/>
          <w:szCs w:val="18"/>
        </w:rPr>
        <w:t xml:space="preserve"> – </w:t>
      </w:r>
      <w:r w:rsidRPr="00F43D1B" w:rsidR="006F4E06">
        <w:rPr>
          <w:rFonts w:ascii="Times New Roman" w:eastAsia="Times New Roman" w:hAnsi="Times New Roman" w:cs="Times New Roman"/>
          <w:sz w:val="18"/>
          <w:szCs w:val="18"/>
        </w:rPr>
        <w:t>30</w:t>
      </w:r>
      <w:r w:rsidRPr="00F43D1B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F43D1B" w:rsidR="00DB1F3E">
        <w:rPr>
          <w:rFonts w:ascii="Times New Roman" w:eastAsia="Times New Roman" w:hAnsi="Times New Roman" w:cs="Times New Roman"/>
          <w:sz w:val="18"/>
          <w:szCs w:val="18"/>
        </w:rPr>
        <w:t>10</w:t>
      </w:r>
      <w:r w:rsidRPr="00F43D1B">
        <w:rPr>
          <w:rFonts w:ascii="Times New Roman" w:eastAsia="Times New Roman" w:hAnsi="Times New Roman" w:cs="Times New Roman"/>
          <w:sz w:val="18"/>
          <w:szCs w:val="18"/>
        </w:rPr>
        <w:t>.201</w:t>
      </w:r>
      <w:r w:rsidRPr="00F43D1B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F43D1B">
        <w:rPr>
          <w:rFonts w:ascii="Times New Roman" w:eastAsia="Times New Roman" w:hAnsi="Times New Roman" w:cs="Times New Roman"/>
          <w:sz w:val="18"/>
          <w:szCs w:val="18"/>
        </w:rPr>
        <w:t>, т.е. документ пред</w:t>
      </w:r>
      <w:r w:rsidRPr="00F43D1B" w:rsidR="00335B12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F43D1B">
        <w:rPr>
          <w:rFonts w:ascii="Times New Roman" w:eastAsia="Times New Roman" w:hAnsi="Times New Roman" w:cs="Times New Roman"/>
          <w:sz w:val="18"/>
          <w:szCs w:val="18"/>
        </w:rPr>
        <w:t xml:space="preserve">ставлен </w:t>
      </w:r>
      <w:r w:rsidRPr="00F43D1B" w:rsidR="00124C39">
        <w:rPr>
          <w:rFonts w:ascii="Times New Roman" w:eastAsia="Times New Roman" w:hAnsi="Times New Roman" w:cs="Times New Roman"/>
          <w:sz w:val="18"/>
          <w:szCs w:val="18"/>
        </w:rPr>
        <w:t>с нарушением срока, установленного п.7 ст. 431 Налогового кодекса Российской Федерации</w:t>
      </w:r>
      <w:r w:rsidRPr="00F43D1B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8152C0" w:rsidRPr="00F43D1B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43D1B">
        <w:rPr>
          <w:rFonts w:ascii="Times New Roman" w:eastAsia="Times New Roman" w:hAnsi="Times New Roman" w:cs="Times New Roman"/>
          <w:sz w:val="18"/>
          <w:szCs w:val="18"/>
        </w:rPr>
        <w:t>Ответственность по ст. 15.5 Кодекса Российской Федерации об административных правонар</w:t>
      </w:r>
      <w:r w:rsidRPr="00F43D1B">
        <w:rPr>
          <w:rFonts w:ascii="Times New Roman" w:eastAsia="Times New Roman" w:hAnsi="Times New Roman" w:cs="Times New Roman"/>
          <w:sz w:val="18"/>
          <w:szCs w:val="18"/>
        </w:rPr>
        <w:t>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8152C0" w:rsidRPr="00F43D1B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43D1B">
        <w:rPr>
          <w:rFonts w:ascii="Times New Roman" w:eastAsia="Times New Roman" w:hAnsi="Times New Roman" w:cs="Times New Roman"/>
          <w:sz w:val="18"/>
          <w:szCs w:val="18"/>
        </w:rPr>
        <w:t xml:space="preserve">Согласно выписке из ЕГРЮЛ, «данные изъяты»  </w:t>
      </w:r>
      <w:r w:rsidRPr="00F43D1B">
        <w:rPr>
          <w:rFonts w:ascii="Times New Roman" w:eastAsia="Times New Roman" w:hAnsi="Times New Roman" w:cs="Times New Roman"/>
          <w:sz w:val="18"/>
          <w:szCs w:val="18"/>
        </w:rPr>
        <w:t xml:space="preserve"> ООО «данные изъяты»  </w:t>
      </w:r>
      <w:r w:rsidRPr="00F43D1B">
        <w:rPr>
          <w:rFonts w:ascii="Times New Roman" w:eastAsia="Times New Roman" w:hAnsi="Times New Roman" w:cs="Times New Roman"/>
          <w:sz w:val="18"/>
          <w:szCs w:val="18"/>
        </w:rPr>
        <w:t xml:space="preserve"> является </w:t>
      </w:r>
      <w:r w:rsidRPr="00F43D1B" w:rsidR="00541F54">
        <w:rPr>
          <w:rFonts w:ascii="Times New Roman" w:eastAsia="Times New Roman" w:hAnsi="Times New Roman" w:cs="Times New Roman"/>
          <w:sz w:val="18"/>
          <w:szCs w:val="18"/>
        </w:rPr>
        <w:t>Каширин А.С.</w:t>
      </w:r>
      <w:r w:rsidRPr="00F43D1B">
        <w:rPr>
          <w:rFonts w:ascii="Times New Roman" w:eastAsia="Times New Roman" w:hAnsi="Times New Roman" w:cs="Times New Roman"/>
          <w:sz w:val="18"/>
          <w:szCs w:val="18"/>
        </w:rPr>
        <w:t xml:space="preserve"> При этом в силу абзаца 1 пункта 4 статьи 5 Федерального закона от 08 августа 2001 года N 129-ФЗ «О государственной регистрации юридических лиц и индивидуальных предпринимателей» сведения, в том числе о лице, имеющем право без довере</w:t>
      </w:r>
      <w:r w:rsidRPr="00F43D1B">
        <w:rPr>
          <w:rFonts w:ascii="Times New Roman" w:eastAsia="Times New Roman" w:hAnsi="Times New Roman" w:cs="Times New Roman"/>
          <w:sz w:val="18"/>
          <w:szCs w:val="18"/>
        </w:rPr>
        <w:t>нности действовать от имени юридического лица, считаются достоверными до внесения в</w:t>
      </w:r>
      <w:r w:rsidRPr="00F43D1B">
        <w:rPr>
          <w:rFonts w:ascii="Times New Roman" w:eastAsia="Times New Roman" w:hAnsi="Times New Roman" w:cs="Times New Roman"/>
          <w:sz w:val="18"/>
          <w:szCs w:val="18"/>
        </w:rPr>
        <w:t xml:space="preserve"> них соответствующих изменений. Для всех третьих лиц руководителем организации является лицо, указанное в реестре. </w:t>
      </w:r>
    </w:p>
    <w:p w:rsidR="008152C0" w:rsidRPr="00F43D1B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43D1B">
        <w:rPr>
          <w:rFonts w:ascii="Times New Roman" w:eastAsia="Times New Roman" w:hAnsi="Times New Roman" w:cs="Times New Roman"/>
          <w:sz w:val="18"/>
          <w:szCs w:val="18"/>
        </w:rPr>
        <w:t>Таким образом, с учетом имеющихся в материалах дела докум</w:t>
      </w:r>
      <w:r w:rsidRPr="00F43D1B">
        <w:rPr>
          <w:rFonts w:ascii="Times New Roman" w:eastAsia="Times New Roman" w:hAnsi="Times New Roman" w:cs="Times New Roman"/>
          <w:sz w:val="18"/>
          <w:szCs w:val="18"/>
        </w:rPr>
        <w:t xml:space="preserve">ентов, в данном случае субъектом правонарушения, предусмотренного </w:t>
      </w:r>
      <w:r w:rsidRPr="00F43D1B">
        <w:rPr>
          <w:rFonts w:ascii="Times New Roman" w:eastAsia="Times New Roman" w:hAnsi="Times New Roman" w:cs="Times New Roman"/>
          <w:sz w:val="18"/>
          <w:szCs w:val="18"/>
        </w:rPr>
        <w:t>ст. 15.5</w:t>
      </w:r>
      <w:r w:rsidRPr="00F43D1B">
        <w:rPr>
          <w:rFonts w:ascii="Times New Roman" w:eastAsia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правонарушениях, является именно </w:t>
      </w:r>
      <w:r w:rsidRPr="00F43D1B" w:rsidR="00541F54">
        <w:rPr>
          <w:rFonts w:ascii="Times New Roman" w:eastAsia="Times New Roman" w:hAnsi="Times New Roman" w:cs="Times New Roman"/>
          <w:sz w:val="18"/>
          <w:szCs w:val="18"/>
        </w:rPr>
        <w:t>Каширин А.С.</w:t>
      </w:r>
      <w:r w:rsidRPr="00F43D1B" w:rsidR="000157F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F43D1B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8152C0" w:rsidRPr="00F43D1B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43D1B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F43D1B">
        <w:rPr>
          <w:rFonts w:ascii="Times New Roman" w:eastAsia="Times New Roman" w:hAnsi="Times New Roman" w:cs="Times New Roman"/>
          <w:sz w:val="18"/>
          <w:szCs w:val="18"/>
        </w:rPr>
        <w:t xml:space="preserve">ина </w:t>
      </w:r>
      <w:r w:rsidRPr="00F43D1B" w:rsidR="00541F54">
        <w:rPr>
          <w:rFonts w:ascii="Times New Roman" w:eastAsia="Times New Roman" w:hAnsi="Times New Roman" w:cs="Times New Roman"/>
          <w:sz w:val="18"/>
          <w:szCs w:val="18"/>
        </w:rPr>
        <w:t xml:space="preserve">Каширина А.С. </w:t>
      </w:r>
      <w:r w:rsidRPr="00F43D1B">
        <w:rPr>
          <w:rFonts w:ascii="Times New Roman" w:eastAsia="Times New Roman" w:hAnsi="Times New Roman" w:cs="Times New Roman"/>
          <w:sz w:val="18"/>
          <w:szCs w:val="18"/>
        </w:rPr>
        <w:t>в совершении инкриминируемого правонарушения подтверждается протоколом об административном правонарушении №</w:t>
      </w:r>
      <w:r w:rsidRPr="00F43D1B" w:rsidR="006F4E06">
        <w:rPr>
          <w:rFonts w:ascii="Times New Roman" w:eastAsia="Times New Roman" w:hAnsi="Times New Roman" w:cs="Times New Roman"/>
          <w:sz w:val="18"/>
          <w:szCs w:val="18"/>
        </w:rPr>
        <w:t>910219</w:t>
      </w:r>
      <w:r w:rsidRPr="00F43D1B" w:rsidR="00541F54">
        <w:rPr>
          <w:rFonts w:ascii="Times New Roman" w:eastAsia="Times New Roman" w:hAnsi="Times New Roman" w:cs="Times New Roman"/>
          <w:sz w:val="18"/>
          <w:szCs w:val="18"/>
        </w:rPr>
        <w:t>242095274</w:t>
      </w:r>
      <w:r w:rsidRPr="00F43D1B" w:rsidR="003901B7">
        <w:rPr>
          <w:rFonts w:ascii="Times New Roman" w:eastAsia="Times New Roman" w:hAnsi="Times New Roman" w:cs="Times New Roman"/>
          <w:sz w:val="18"/>
          <w:szCs w:val="18"/>
        </w:rPr>
        <w:t>00002</w:t>
      </w:r>
      <w:r w:rsidRPr="00F43D1B">
        <w:rPr>
          <w:rFonts w:ascii="Times New Roman" w:eastAsia="Times New Roman" w:hAnsi="Times New Roman" w:cs="Times New Roman"/>
          <w:sz w:val="18"/>
          <w:szCs w:val="18"/>
        </w:rPr>
        <w:t xml:space="preserve"> от </w:t>
      </w:r>
      <w:r w:rsidRPr="00F43D1B" w:rsidR="00541F54">
        <w:rPr>
          <w:rFonts w:ascii="Times New Roman" w:eastAsia="Times New Roman" w:hAnsi="Times New Roman" w:cs="Times New Roman"/>
          <w:sz w:val="18"/>
          <w:szCs w:val="18"/>
        </w:rPr>
        <w:t>30</w:t>
      </w:r>
      <w:r w:rsidRPr="00F43D1B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F43D1B" w:rsidR="00541F54">
        <w:rPr>
          <w:rFonts w:ascii="Times New Roman" w:eastAsia="Times New Roman" w:hAnsi="Times New Roman" w:cs="Times New Roman"/>
          <w:sz w:val="18"/>
          <w:szCs w:val="18"/>
        </w:rPr>
        <w:t>09</w:t>
      </w:r>
      <w:r w:rsidRPr="00F43D1B">
        <w:rPr>
          <w:rFonts w:ascii="Times New Roman" w:eastAsia="Times New Roman" w:hAnsi="Times New Roman" w:cs="Times New Roman"/>
          <w:sz w:val="18"/>
          <w:szCs w:val="18"/>
        </w:rPr>
        <w:t>.201</w:t>
      </w:r>
      <w:r w:rsidRPr="00F43D1B" w:rsidR="00DB1F3E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F43D1B">
        <w:rPr>
          <w:rFonts w:ascii="Times New Roman" w:eastAsia="Times New Roman" w:hAnsi="Times New Roman" w:cs="Times New Roman"/>
          <w:sz w:val="18"/>
          <w:szCs w:val="18"/>
        </w:rPr>
        <w:t xml:space="preserve">, скриншотом налоговой декларации, квитанцией о приеме налоговой декларации, копией акта № </w:t>
      </w:r>
      <w:r w:rsidRPr="00F43D1B" w:rsidR="00541F54">
        <w:rPr>
          <w:rFonts w:ascii="Times New Roman" w:eastAsia="Times New Roman" w:hAnsi="Times New Roman" w:cs="Times New Roman"/>
          <w:sz w:val="18"/>
          <w:szCs w:val="18"/>
        </w:rPr>
        <w:t xml:space="preserve">445 </w:t>
      </w:r>
      <w:r w:rsidRPr="00F43D1B">
        <w:rPr>
          <w:rFonts w:ascii="Times New Roman" w:eastAsia="Times New Roman" w:hAnsi="Times New Roman" w:cs="Times New Roman"/>
          <w:sz w:val="18"/>
          <w:szCs w:val="18"/>
        </w:rPr>
        <w:t xml:space="preserve">от </w:t>
      </w:r>
      <w:r w:rsidRPr="00F43D1B" w:rsidR="00541F54">
        <w:rPr>
          <w:rFonts w:ascii="Times New Roman" w:eastAsia="Times New Roman" w:hAnsi="Times New Roman" w:cs="Times New Roman"/>
          <w:sz w:val="18"/>
          <w:szCs w:val="18"/>
        </w:rPr>
        <w:t>01</w:t>
      </w:r>
      <w:r w:rsidRPr="00F43D1B">
        <w:rPr>
          <w:rFonts w:ascii="Times New Roman" w:eastAsia="Times New Roman" w:hAnsi="Times New Roman" w:cs="Times New Roman"/>
          <w:sz w:val="18"/>
          <w:szCs w:val="18"/>
        </w:rPr>
        <w:t>.0</w:t>
      </w:r>
      <w:r w:rsidRPr="00F43D1B" w:rsidR="00541F54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F43D1B">
        <w:rPr>
          <w:rFonts w:ascii="Times New Roman" w:eastAsia="Times New Roman" w:hAnsi="Times New Roman" w:cs="Times New Roman"/>
          <w:sz w:val="18"/>
          <w:szCs w:val="18"/>
        </w:rPr>
        <w:t>.201</w:t>
      </w:r>
      <w:r w:rsidRPr="00F43D1B" w:rsidR="00DB1F3E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F43D1B">
        <w:rPr>
          <w:rFonts w:ascii="Times New Roman" w:eastAsia="Times New Roman" w:hAnsi="Times New Roman" w:cs="Times New Roman"/>
          <w:sz w:val="18"/>
          <w:szCs w:val="18"/>
        </w:rPr>
        <w:t>, сведениями из Единого государственного реестра юридических лиц.</w:t>
      </w:r>
    </w:p>
    <w:p w:rsidR="008152C0" w:rsidRPr="00F43D1B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43D1B">
        <w:rPr>
          <w:rFonts w:ascii="Times New Roman" w:eastAsia="Times New Roman" w:hAnsi="Times New Roman" w:cs="Times New Roman"/>
          <w:sz w:val="18"/>
          <w:szCs w:val="18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</w:t>
      </w:r>
      <w:r w:rsidRPr="00F43D1B">
        <w:rPr>
          <w:rFonts w:ascii="Times New Roman" w:eastAsia="Times New Roman" w:hAnsi="Times New Roman" w:cs="Times New Roman"/>
          <w:sz w:val="18"/>
          <w:szCs w:val="18"/>
        </w:rPr>
        <w:t xml:space="preserve">ости </w:t>
      </w:r>
      <w:r w:rsidRPr="00F43D1B" w:rsidR="00541F54">
        <w:rPr>
          <w:rFonts w:ascii="Times New Roman" w:eastAsia="Times New Roman" w:hAnsi="Times New Roman" w:cs="Times New Roman"/>
          <w:sz w:val="18"/>
          <w:szCs w:val="18"/>
        </w:rPr>
        <w:t xml:space="preserve">Каширина А.С. </w:t>
      </w:r>
      <w:r w:rsidRPr="00F43D1B">
        <w:rPr>
          <w:rFonts w:ascii="Times New Roman" w:eastAsia="Times New Roman" w:hAnsi="Times New Roman" w:cs="Times New Roman"/>
          <w:sz w:val="18"/>
          <w:szCs w:val="18"/>
        </w:rPr>
        <w:t>в совершении инкриминируемого административного правонарушения.</w:t>
      </w:r>
    </w:p>
    <w:p w:rsidR="008152C0" w:rsidRPr="00F43D1B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43D1B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F43D1B" w:rsidR="00541F54">
        <w:rPr>
          <w:rFonts w:ascii="Times New Roman" w:eastAsia="Times New Roman" w:hAnsi="Times New Roman" w:cs="Times New Roman"/>
          <w:sz w:val="18"/>
          <w:szCs w:val="18"/>
        </w:rPr>
        <w:t xml:space="preserve">Каширин А.С. </w:t>
      </w:r>
      <w:r w:rsidRPr="00F43D1B">
        <w:rPr>
          <w:rFonts w:ascii="Times New Roman" w:eastAsia="Times New Roman" w:hAnsi="Times New Roman" w:cs="Times New Roman"/>
          <w:sz w:val="18"/>
          <w:szCs w:val="18"/>
        </w:rPr>
        <w:t>совершил правонарушение, предусмотренное ст.15.</w:t>
      </w:r>
      <w:r w:rsidRPr="00F43D1B">
        <w:rPr>
          <w:rFonts w:ascii="Times New Roman" w:eastAsia="Times New Roman" w:hAnsi="Times New Roman" w:cs="Times New Roman"/>
          <w:sz w:val="18"/>
          <w:szCs w:val="18"/>
        </w:rPr>
        <w:t>5 Кодекса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8152C0" w:rsidRPr="00F43D1B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43D1B">
        <w:rPr>
          <w:rFonts w:ascii="Times New Roman" w:eastAsia="Times New Roman" w:hAnsi="Times New Roman" w:cs="Times New Roman"/>
          <w:sz w:val="18"/>
          <w:szCs w:val="18"/>
        </w:rPr>
        <w:t xml:space="preserve">Согласно п.1 </w:t>
      </w:r>
      <w:r w:rsidRPr="00F43D1B">
        <w:rPr>
          <w:rFonts w:ascii="Times New Roman" w:eastAsia="Times New Roman" w:hAnsi="Times New Roman" w:cs="Times New Roman"/>
          <w:sz w:val="18"/>
          <w:szCs w:val="18"/>
        </w:rPr>
        <w:t>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</w:t>
      </w:r>
      <w:r w:rsidRPr="00F43D1B">
        <w:rPr>
          <w:rFonts w:ascii="Times New Roman" w:eastAsia="Times New Roman" w:hAnsi="Times New Roman" w:cs="Times New Roman"/>
          <w:sz w:val="18"/>
          <w:szCs w:val="18"/>
        </w:rPr>
        <w:t xml:space="preserve">онарушения. </w:t>
      </w:r>
    </w:p>
    <w:p w:rsidR="008152C0" w:rsidRPr="00F43D1B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43D1B">
        <w:rPr>
          <w:rFonts w:ascii="Times New Roman" w:eastAsia="Times New Roman" w:hAnsi="Times New Roman" w:cs="Times New Roman"/>
          <w:sz w:val="18"/>
          <w:szCs w:val="18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8152C0" w:rsidRPr="00F43D1B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43D1B">
        <w:rPr>
          <w:rFonts w:ascii="Times New Roman" w:eastAsia="Times New Roman" w:hAnsi="Times New Roman" w:cs="Times New Roman"/>
          <w:sz w:val="18"/>
          <w:szCs w:val="18"/>
        </w:rPr>
        <w:t>Процессуальных нарушений и обстоят</w:t>
      </w:r>
      <w:r w:rsidRPr="00F43D1B">
        <w:rPr>
          <w:rFonts w:ascii="Times New Roman" w:eastAsia="Times New Roman" w:hAnsi="Times New Roman" w:cs="Times New Roman"/>
          <w:sz w:val="18"/>
          <w:szCs w:val="18"/>
        </w:rPr>
        <w:t xml:space="preserve">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F43D1B" w:rsidR="00541F54">
        <w:rPr>
          <w:rFonts w:ascii="Times New Roman" w:eastAsia="Times New Roman" w:hAnsi="Times New Roman" w:cs="Times New Roman"/>
          <w:sz w:val="18"/>
          <w:szCs w:val="18"/>
        </w:rPr>
        <w:t xml:space="preserve">Каширина А.С. </w:t>
      </w:r>
      <w:r w:rsidRPr="00F43D1B">
        <w:rPr>
          <w:rFonts w:ascii="Times New Roman" w:eastAsia="Times New Roman" w:hAnsi="Times New Roman" w:cs="Times New Roman"/>
          <w:sz w:val="18"/>
          <w:szCs w:val="18"/>
        </w:rPr>
        <w:t>при возбуждении дела об административном прав</w:t>
      </w:r>
      <w:r w:rsidRPr="00F43D1B">
        <w:rPr>
          <w:rFonts w:ascii="Times New Roman" w:eastAsia="Times New Roman" w:hAnsi="Times New Roman" w:cs="Times New Roman"/>
          <w:sz w:val="18"/>
          <w:szCs w:val="18"/>
        </w:rPr>
        <w:t>онарушении нарушены не были.</w:t>
      </w:r>
    </w:p>
    <w:p w:rsidR="008152C0" w:rsidRPr="00F43D1B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43D1B">
        <w:rPr>
          <w:rFonts w:ascii="Times New Roman" w:eastAsia="Times New Roman" w:hAnsi="Times New Roman" w:cs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</w:t>
      </w:r>
      <w:r w:rsidRPr="00F43D1B">
        <w:rPr>
          <w:rFonts w:ascii="Times New Roman" w:eastAsia="Times New Roman" w:hAnsi="Times New Roman" w:cs="Times New Roman"/>
          <w:sz w:val="18"/>
          <w:szCs w:val="18"/>
        </w:rPr>
        <w:t>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8152C0" w:rsidRPr="00F43D1B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43D1B">
        <w:rPr>
          <w:rFonts w:ascii="Times New Roman" w:eastAsia="Times New Roman" w:hAnsi="Times New Roman" w:cs="Times New Roman"/>
          <w:sz w:val="18"/>
          <w:szCs w:val="18"/>
        </w:rPr>
        <w:t>Обстоятельств, смягчающих и отягчающих ответственность лица, в отношении ко</w:t>
      </w:r>
      <w:r w:rsidRPr="00F43D1B">
        <w:rPr>
          <w:rFonts w:ascii="Times New Roman" w:eastAsia="Times New Roman" w:hAnsi="Times New Roman" w:cs="Times New Roman"/>
          <w:sz w:val="18"/>
          <w:szCs w:val="18"/>
        </w:rPr>
        <w:t xml:space="preserve">торого ведется производство по делу об административном правонарушении, не установлено. </w:t>
      </w:r>
    </w:p>
    <w:p w:rsidR="008152C0" w:rsidRPr="00F43D1B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43D1B">
        <w:rPr>
          <w:rFonts w:ascii="Times New Roman" w:eastAsia="Times New Roman" w:hAnsi="Times New Roman" w:cs="Times New Roman"/>
          <w:sz w:val="18"/>
          <w:szCs w:val="1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</w:t>
      </w:r>
      <w:r w:rsidRPr="00F43D1B">
        <w:rPr>
          <w:rFonts w:ascii="Times New Roman" w:eastAsia="Times New Roman" w:hAnsi="Times New Roman" w:cs="Times New Roman"/>
          <w:sz w:val="18"/>
          <w:szCs w:val="18"/>
        </w:rPr>
        <w:t>шения, данные о личности виновно</w:t>
      </w:r>
      <w:r w:rsidRPr="00F43D1B" w:rsidR="008B4042">
        <w:rPr>
          <w:rFonts w:ascii="Times New Roman" w:eastAsia="Times New Roman" w:hAnsi="Times New Roman" w:cs="Times New Roman"/>
          <w:sz w:val="18"/>
          <w:szCs w:val="18"/>
        </w:rPr>
        <w:t>го</w:t>
      </w:r>
      <w:r w:rsidRPr="00F43D1B">
        <w:rPr>
          <w:rFonts w:ascii="Times New Roman" w:eastAsia="Times New Roman" w:hAnsi="Times New Roman" w:cs="Times New Roman"/>
          <w:sz w:val="18"/>
          <w:szCs w:val="18"/>
        </w:rPr>
        <w:t xml:space="preserve">, отсутствие смягчающих и отягчающих ответственность обстоятельств, то обстоятельство, что </w:t>
      </w:r>
      <w:r w:rsidRPr="00F43D1B" w:rsidR="00541F54">
        <w:rPr>
          <w:rFonts w:ascii="Times New Roman" w:eastAsia="Times New Roman" w:hAnsi="Times New Roman" w:cs="Times New Roman"/>
          <w:sz w:val="18"/>
          <w:szCs w:val="18"/>
        </w:rPr>
        <w:t>Каширин А.С.</w:t>
      </w:r>
      <w:r w:rsidRPr="00F43D1B" w:rsidR="006E7EE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F43D1B">
        <w:rPr>
          <w:rFonts w:ascii="Times New Roman" w:eastAsia="Times New Roman" w:hAnsi="Times New Roman" w:cs="Times New Roman"/>
          <w:sz w:val="18"/>
          <w:szCs w:val="18"/>
        </w:rPr>
        <w:t>ранее к административной ответственности не привлекал</w:t>
      </w:r>
      <w:r w:rsidRPr="00F43D1B" w:rsidR="006056D5">
        <w:rPr>
          <w:rFonts w:ascii="Times New Roman" w:eastAsia="Times New Roman" w:hAnsi="Times New Roman" w:cs="Times New Roman"/>
          <w:sz w:val="18"/>
          <w:szCs w:val="18"/>
        </w:rPr>
        <w:t>ся</w:t>
      </w:r>
      <w:r w:rsidRPr="00F43D1B">
        <w:rPr>
          <w:rFonts w:ascii="Times New Roman" w:eastAsia="Times New Roman" w:hAnsi="Times New Roman" w:cs="Times New Roman"/>
          <w:sz w:val="18"/>
          <w:szCs w:val="18"/>
        </w:rPr>
        <w:t xml:space="preserve"> (иной информации в материалах дела не имеется), мировой судья считает необходимым подвергнуть </w:t>
      </w:r>
      <w:r w:rsidRPr="00F43D1B" w:rsidR="00541F54">
        <w:rPr>
          <w:rFonts w:ascii="Times New Roman" w:eastAsia="Times New Roman" w:hAnsi="Times New Roman" w:cs="Times New Roman"/>
          <w:sz w:val="18"/>
          <w:szCs w:val="18"/>
        </w:rPr>
        <w:t xml:space="preserve">Каширина А.С. </w:t>
      </w:r>
      <w:r w:rsidRPr="00F43D1B">
        <w:rPr>
          <w:rFonts w:ascii="Times New Roman" w:eastAsia="Times New Roman" w:hAnsi="Times New Roman" w:cs="Times New Roman"/>
          <w:sz w:val="18"/>
          <w:szCs w:val="18"/>
        </w:rPr>
        <w:t>административному наказанию в</w:t>
      </w:r>
      <w:r w:rsidRPr="00F43D1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F43D1B">
        <w:rPr>
          <w:rFonts w:ascii="Times New Roman" w:eastAsia="Times New Roman" w:hAnsi="Times New Roman" w:cs="Times New Roman"/>
          <w:sz w:val="18"/>
          <w:szCs w:val="18"/>
        </w:rPr>
        <w:t>виде</w:t>
      </w:r>
      <w:r w:rsidRPr="00F43D1B">
        <w:rPr>
          <w:rFonts w:ascii="Times New Roman" w:eastAsia="Times New Roman" w:hAnsi="Times New Roman" w:cs="Times New Roman"/>
          <w:sz w:val="18"/>
          <w:szCs w:val="18"/>
        </w:rPr>
        <w:t xml:space="preserve"> предупреждения в пределах санкции, предусмотренной ст. 15.5 Кодекса Российской Федерации об административных пра</w:t>
      </w:r>
      <w:r w:rsidRPr="00F43D1B">
        <w:rPr>
          <w:rFonts w:ascii="Times New Roman" w:eastAsia="Times New Roman" w:hAnsi="Times New Roman" w:cs="Times New Roman"/>
          <w:sz w:val="18"/>
          <w:szCs w:val="18"/>
        </w:rPr>
        <w:t>вонарушениях.</w:t>
      </w:r>
    </w:p>
    <w:p w:rsidR="008152C0" w:rsidRPr="00F43D1B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43D1B">
        <w:rPr>
          <w:rFonts w:ascii="Times New Roman" w:eastAsia="Times New Roman" w:hAnsi="Times New Roman" w:cs="Times New Roman"/>
          <w:sz w:val="18"/>
          <w:szCs w:val="1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8152C0" w:rsidRPr="00F43D1B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43D1B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ПОСТАНОВИЛ:</w:t>
      </w:r>
    </w:p>
    <w:p w:rsidR="008152C0" w:rsidRPr="00F43D1B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43D1B">
        <w:rPr>
          <w:rFonts w:ascii="Times New Roman" w:eastAsia="Times New Roman" w:hAnsi="Times New Roman" w:cs="Times New Roman"/>
          <w:sz w:val="18"/>
          <w:szCs w:val="18"/>
        </w:rPr>
        <w:t>Каширина А.</w:t>
      </w:r>
      <w:r w:rsidRPr="00F43D1B">
        <w:rPr>
          <w:rFonts w:ascii="Times New Roman" w:eastAsia="Times New Roman" w:hAnsi="Times New Roman" w:cs="Times New Roman"/>
          <w:sz w:val="18"/>
          <w:szCs w:val="18"/>
        </w:rPr>
        <w:t xml:space="preserve"> С.</w:t>
      </w:r>
      <w:r w:rsidRPr="00F43D1B" w:rsidR="003901B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F43D1B">
        <w:rPr>
          <w:rFonts w:ascii="Times New Roman" w:eastAsia="Times New Roman" w:hAnsi="Times New Roman" w:cs="Times New Roman"/>
          <w:sz w:val="18"/>
          <w:szCs w:val="18"/>
        </w:rPr>
        <w:t>признать виновн</w:t>
      </w:r>
      <w:r w:rsidRPr="00F43D1B" w:rsidR="006056D5">
        <w:rPr>
          <w:rFonts w:ascii="Times New Roman" w:eastAsia="Times New Roman" w:hAnsi="Times New Roman" w:cs="Times New Roman"/>
          <w:sz w:val="18"/>
          <w:szCs w:val="18"/>
        </w:rPr>
        <w:t>ым</w:t>
      </w:r>
      <w:r w:rsidRPr="00F43D1B">
        <w:rPr>
          <w:rFonts w:ascii="Times New Roman" w:eastAsia="Times New Roman" w:hAnsi="Times New Roman" w:cs="Times New Roman"/>
          <w:sz w:val="18"/>
          <w:szCs w:val="18"/>
        </w:rPr>
        <w:t xml:space="preserve"> в совершен</w:t>
      </w:r>
      <w:r w:rsidRPr="00F43D1B">
        <w:rPr>
          <w:rFonts w:ascii="Times New Roman" w:eastAsia="Times New Roman" w:hAnsi="Times New Roman" w:cs="Times New Roman"/>
          <w:sz w:val="18"/>
          <w:szCs w:val="18"/>
        </w:rPr>
        <w:t>ии административного правонарушения, предусмотренного ст. 15.5 Кодекса Российской Федерации об административных правонарушениях, и назначить е</w:t>
      </w:r>
      <w:r w:rsidRPr="00F43D1B" w:rsidR="006056D5">
        <w:rPr>
          <w:rFonts w:ascii="Times New Roman" w:eastAsia="Times New Roman" w:hAnsi="Times New Roman" w:cs="Times New Roman"/>
          <w:sz w:val="18"/>
          <w:szCs w:val="18"/>
        </w:rPr>
        <w:t>му</w:t>
      </w:r>
      <w:r w:rsidRPr="00F43D1B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административное наказание в виде предупреждения.</w:t>
      </w:r>
    </w:p>
    <w:p w:rsidR="008152C0" w:rsidRPr="00F43D1B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43D1B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апелляционном порядке в</w:t>
      </w:r>
      <w:r w:rsidRPr="00F43D1B">
        <w:rPr>
          <w:rFonts w:ascii="Times New Roman" w:eastAsia="Times New Roman" w:hAnsi="Times New Roman" w:cs="Times New Roman"/>
          <w:sz w:val="18"/>
          <w:szCs w:val="18"/>
        </w:rPr>
        <w:t xml:space="preserve">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</w:t>
      </w:r>
      <w:r w:rsidRPr="00F43D1B">
        <w:rPr>
          <w:rFonts w:ascii="Times New Roman" w:eastAsia="Times New Roman" w:hAnsi="Times New Roman" w:cs="Times New Roman"/>
          <w:sz w:val="18"/>
          <w:szCs w:val="18"/>
        </w:rPr>
        <w:t>ия или получения копии постановления.</w:t>
      </w:r>
    </w:p>
    <w:p w:rsidR="008152C0" w:rsidRPr="00F43D1B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43D1B">
        <w:rPr>
          <w:rFonts w:ascii="Times New Roman" w:eastAsia="Times New Roman" w:hAnsi="Times New Roman" w:cs="Times New Roman"/>
          <w:sz w:val="18"/>
          <w:szCs w:val="18"/>
        </w:rPr>
        <w:t xml:space="preserve">        </w:t>
      </w:r>
    </w:p>
    <w:p w:rsidR="008152C0" w:rsidRPr="00F43D1B" w:rsidP="008152C0">
      <w:pPr>
        <w:spacing w:after="0" w:line="240" w:lineRule="auto"/>
        <w:ind w:firstLine="993"/>
        <w:jc w:val="both"/>
        <w:rPr>
          <w:sz w:val="18"/>
          <w:szCs w:val="18"/>
        </w:rPr>
      </w:pPr>
      <w:r w:rsidRPr="00F43D1B"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судья:                                     </w:t>
      </w:r>
      <w:r w:rsidRPr="00F43D1B">
        <w:rPr>
          <w:rFonts w:ascii="Times New Roman" w:eastAsia="Times New Roman" w:hAnsi="Times New Roman" w:cs="Times New Roman"/>
          <w:sz w:val="18"/>
          <w:szCs w:val="18"/>
        </w:rPr>
        <w:tab/>
      </w:r>
      <w:r w:rsidRPr="00F43D1B">
        <w:rPr>
          <w:rFonts w:ascii="Times New Roman" w:eastAsia="Times New Roman" w:hAnsi="Times New Roman" w:cs="Times New Roman"/>
          <w:sz w:val="18"/>
          <w:szCs w:val="18"/>
        </w:rPr>
        <w:tab/>
        <w:t>А.Л. Тоскина</w:t>
      </w:r>
    </w:p>
    <w:p w:rsidR="002C5A43" w:rsidRPr="00F43D1B">
      <w:pPr>
        <w:rPr>
          <w:sz w:val="18"/>
          <w:szCs w:val="18"/>
        </w:rPr>
      </w:pPr>
    </w:p>
    <w:sectPr w:rsidSect="00471704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2C0"/>
    <w:rsid w:val="000157FC"/>
    <w:rsid w:val="000B7C44"/>
    <w:rsid w:val="00117008"/>
    <w:rsid w:val="00124C39"/>
    <w:rsid w:val="002C5A43"/>
    <w:rsid w:val="00326552"/>
    <w:rsid w:val="00335B12"/>
    <w:rsid w:val="003901B7"/>
    <w:rsid w:val="003B4A01"/>
    <w:rsid w:val="003C61BA"/>
    <w:rsid w:val="00541F54"/>
    <w:rsid w:val="006056D5"/>
    <w:rsid w:val="006E7EEE"/>
    <w:rsid w:val="006F4E06"/>
    <w:rsid w:val="00751193"/>
    <w:rsid w:val="008152C0"/>
    <w:rsid w:val="008A2E4E"/>
    <w:rsid w:val="008B4042"/>
    <w:rsid w:val="00A47E52"/>
    <w:rsid w:val="00AA29B0"/>
    <w:rsid w:val="00C545F8"/>
    <w:rsid w:val="00DB1F3E"/>
    <w:rsid w:val="00F43D1B"/>
    <w:rsid w:val="00FD40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2C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543E7-62A3-426E-A59E-2978B67F9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