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3B51" w:rsidRPr="00096D06" w:rsidP="005A3B51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96D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Дело №05-0</w:t>
      </w:r>
      <w:r w:rsidRPr="00096D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438</w:t>
      </w:r>
      <w:r w:rsidRPr="00096D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/17/2019</w:t>
      </w:r>
    </w:p>
    <w:p w:rsidR="005A3B51" w:rsidRPr="00096D06" w:rsidP="005A3B51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96D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ПОСТАНОВЛЕНИЕ</w:t>
      </w:r>
    </w:p>
    <w:p w:rsidR="005A3B51" w:rsidRPr="00096D06" w:rsidP="005A3B5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96D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19 ноября</w:t>
      </w:r>
      <w:r w:rsidRPr="00096D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2019 года                                                                  г. Симферополь</w:t>
      </w:r>
    </w:p>
    <w:p w:rsidR="005A3B51" w:rsidRPr="00096D06" w:rsidP="005A3B51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5A3B51" w:rsidRPr="00096D06" w:rsidP="005A3B5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96D06">
        <w:rPr>
          <w:rFonts w:ascii="Times New Roman" w:hAnsi="Times New Roman" w:cs="Times New Roman"/>
          <w:color w:val="000000" w:themeColor="text1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Тоскина А.Л.</w:t>
      </w:r>
      <w:r w:rsidRPr="00096D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</w:t>
      </w:r>
    </w:p>
    <w:p w:rsidR="005A3B51" w:rsidRPr="00096D06" w:rsidP="005A3B5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096D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рассмотрев в </w:t>
      </w:r>
      <w:r w:rsidRPr="00096D0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помещении мировых судей </w:t>
      </w:r>
      <w:r w:rsidRPr="00096D06">
        <w:rPr>
          <w:rFonts w:ascii="Times New Roman" w:hAnsi="Times New Roman" w:cs="Times New Roman"/>
          <w:color w:val="000000" w:themeColor="text1"/>
          <w:sz w:val="18"/>
          <w:szCs w:val="18"/>
        </w:rPr>
        <w:t>Центрального судебного района города Симферополь, по а</w:t>
      </w:r>
      <w:r w:rsidRPr="00096D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дресу: </w:t>
      </w:r>
      <w:r w:rsidRPr="00096D0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г. Симферополь, ул. Крымских Партизан, 3а, </w:t>
      </w:r>
      <w:r w:rsidRPr="00096D06">
        <w:rPr>
          <w:rFonts w:ascii="Times New Roman" w:hAnsi="Times New Roman" w:cs="Times New Roman"/>
          <w:color w:val="000000" w:themeColor="text1"/>
          <w:sz w:val="18"/>
          <w:szCs w:val="18"/>
        </w:rPr>
        <w:t>дело об административном правонарушении</w:t>
      </w:r>
      <w:r w:rsidRPr="00096D0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в отношении:</w:t>
      </w:r>
    </w:p>
    <w:p w:rsidR="005A3B51" w:rsidRPr="00096D06" w:rsidP="00096D06">
      <w:pPr>
        <w:spacing w:after="0" w:line="240" w:lineRule="auto"/>
        <w:ind w:left="1701" w:right="1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6D06">
        <w:rPr>
          <w:rFonts w:ascii="Times New Roman" w:hAnsi="Times New Roman" w:cs="Times New Roman"/>
          <w:sz w:val="18"/>
          <w:szCs w:val="18"/>
        </w:rPr>
        <w:t xml:space="preserve">должностного лица - «данные изъяты» </w:t>
      </w:r>
      <w:r w:rsidRPr="00096D06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</w:t>
      </w:r>
      <w:r w:rsidRPr="00096D06">
        <w:rPr>
          <w:rFonts w:ascii="Times New Roman" w:hAnsi="Times New Roman" w:cs="Times New Roman"/>
          <w:sz w:val="18"/>
          <w:szCs w:val="18"/>
        </w:rPr>
        <w:t>Хабарова Р.</w:t>
      </w:r>
      <w:r w:rsidRPr="00096D06">
        <w:rPr>
          <w:rFonts w:ascii="Times New Roman" w:hAnsi="Times New Roman" w:cs="Times New Roman"/>
          <w:sz w:val="18"/>
          <w:szCs w:val="18"/>
        </w:rPr>
        <w:t>В.</w:t>
      </w:r>
      <w:r w:rsidRPr="00096D06">
        <w:rPr>
          <w:rFonts w:ascii="Times New Roman" w:hAnsi="Times New Roman" w:cs="Times New Roman"/>
          <w:sz w:val="18"/>
          <w:szCs w:val="18"/>
        </w:rPr>
        <w:t xml:space="preserve">, «данные изъяты»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            по признакам состава правонарушения, предусмотренного ч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астью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 5 ст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атьи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14.25</w:t>
      </w:r>
      <w:r w:rsidRPr="00096D06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об административных правонарушениях,</w:t>
      </w:r>
    </w:p>
    <w:p w:rsidR="005A3B51" w:rsidRPr="00096D06" w:rsidP="005A3B51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96D06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5A3B51" w:rsidRPr="00096D06" w:rsidP="005A3B5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96D06">
        <w:rPr>
          <w:rFonts w:ascii="Times New Roman" w:hAnsi="Times New Roman" w:cs="Times New Roman"/>
          <w:sz w:val="18"/>
          <w:szCs w:val="18"/>
        </w:rPr>
        <w:t>Хабаров</w:t>
      </w:r>
      <w:r w:rsidRPr="00096D06">
        <w:rPr>
          <w:rFonts w:ascii="Times New Roman" w:hAnsi="Times New Roman" w:cs="Times New Roman"/>
          <w:sz w:val="18"/>
          <w:szCs w:val="18"/>
        </w:rPr>
        <w:t xml:space="preserve"> Р.В.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, являясь </w:t>
      </w:r>
      <w:r w:rsidRPr="00096D06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096D06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096D06">
        <w:rPr>
          <w:rFonts w:ascii="Times New Roman" w:hAnsi="Times New Roman" w:cs="Times New Roman"/>
          <w:sz w:val="18"/>
          <w:szCs w:val="18"/>
        </w:rPr>
        <w:t xml:space="preserve"> (далее ООО «данные изъяты» </w:t>
      </w:r>
      <w:r w:rsidRPr="00096D06">
        <w:rPr>
          <w:rFonts w:ascii="Times New Roman" w:hAnsi="Times New Roman" w:cs="Times New Roman"/>
          <w:sz w:val="18"/>
          <w:szCs w:val="18"/>
        </w:rPr>
        <w:t>юридическое лицо</w:t>
      </w:r>
      <w:r w:rsidRPr="00096D06">
        <w:rPr>
          <w:rFonts w:ascii="Times New Roman" w:hAnsi="Times New Roman" w:cs="Times New Roman"/>
          <w:sz w:val="18"/>
          <w:szCs w:val="18"/>
        </w:rPr>
        <w:t>, Общество)</w:t>
      </w:r>
      <w:r w:rsidRPr="00096D06">
        <w:rPr>
          <w:rFonts w:ascii="Times New Roman" w:hAnsi="Times New Roman" w:cs="Times New Roman"/>
          <w:sz w:val="18"/>
          <w:szCs w:val="18"/>
        </w:rPr>
        <w:t>, зарегистрированно</w:t>
      </w:r>
      <w:r w:rsidRPr="00096D06">
        <w:rPr>
          <w:rFonts w:ascii="Times New Roman" w:hAnsi="Times New Roman" w:cs="Times New Roman"/>
          <w:sz w:val="18"/>
          <w:szCs w:val="18"/>
        </w:rPr>
        <w:t>го</w:t>
      </w:r>
      <w:r w:rsidRPr="00096D06">
        <w:rPr>
          <w:rFonts w:ascii="Times New Roman" w:hAnsi="Times New Roman" w:cs="Times New Roman"/>
          <w:sz w:val="18"/>
          <w:szCs w:val="18"/>
        </w:rPr>
        <w:t xml:space="preserve"> по адресу: «данные изъяты»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96D06">
        <w:rPr>
          <w:rFonts w:ascii="Times New Roman" w:hAnsi="Times New Roman" w:cs="Times New Roman"/>
          <w:sz w:val="18"/>
          <w:szCs w:val="18"/>
        </w:rPr>
        <w:t>будучи ли</w:t>
      </w:r>
      <w:r w:rsidRPr="00096D06">
        <w:rPr>
          <w:rFonts w:ascii="Times New Roman" w:hAnsi="Times New Roman" w:cs="Times New Roman"/>
          <w:sz w:val="18"/>
          <w:szCs w:val="18"/>
        </w:rPr>
        <w:t xml:space="preserve">цом, признанным виновным в совершении административного правонарушения,  предусмотренного </w:t>
      </w:r>
      <w:r w:rsidRPr="00096D06">
        <w:rPr>
          <w:rFonts w:ascii="Times New Roman" w:hAnsi="Times New Roman" w:cs="Times New Roman"/>
          <w:sz w:val="18"/>
          <w:szCs w:val="18"/>
        </w:rPr>
        <w:t>част</w:t>
      </w:r>
      <w:r w:rsidRPr="00096D06">
        <w:rPr>
          <w:rFonts w:ascii="Times New Roman" w:hAnsi="Times New Roman" w:cs="Times New Roman"/>
          <w:sz w:val="18"/>
          <w:szCs w:val="18"/>
        </w:rPr>
        <w:t>ью</w:t>
      </w:r>
      <w:r w:rsidRPr="00096D06">
        <w:rPr>
          <w:rFonts w:ascii="Times New Roman" w:hAnsi="Times New Roman" w:cs="Times New Roman"/>
          <w:sz w:val="18"/>
          <w:szCs w:val="18"/>
        </w:rPr>
        <w:t xml:space="preserve"> 4 статьи 14.25 Кодекса Российской Федерации об административных правонарушения</w:t>
      </w:r>
      <w:r w:rsidRPr="00096D06">
        <w:rPr>
          <w:rFonts w:ascii="Times New Roman" w:hAnsi="Times New Roman" w:cs="Times New Roman"/>
          <w:sz w:val="18"/>
          <w:szCs w:val="18"/>
        </w:rPr>
        <w:t>, и подвергнутым административному наказанию в виде административного штрафа в ра</w:t>
      </w:r>
      <w:r w:rsidRPr="00096D06">
        <w:rPr>
          <w:rFonts w:ascii="Times New Roman" w:hAnsi="Times New Roman" w:cs="Times New Roman"/>
          <w:sz w:val="18"/>
          <w:szCs w:val="18"/>
        </w:rPr>
        <w:t xml:space="preserve">змере 5000 рублей, </w:t>
      </w:r>
      <w:r w:rsidRPr="00096D06">
        <w:rPr>
          <w:rFonts w:ascii="Times New Roman" w:hAnsi="Times New Roman" w:cs="Times New Roman"/>
          <w:sz w:val="18"/>
          <w:szCs w:val="18"/>
        </w:rPr>
        <w:t xml:space="preserve">на основании постановления </w:t>
      </w:r>
      <w:r w:rsidRPr="00096D06">
        <w:rPr>
          <w:rFonts w:ascii="Times New Roman" w:hAnsi="Times New Roman" w:cs="Times New Roman"/>
          <w:sz w:val="18"/>
          <w:szCs w:val="18"/>
        </w:rPr>
        <w:t>по делу</w:t>
      </w:r>
      <w:r w:rsidRPr="00096D06">
        <w:rPr>
          <w:rFonts w:ascii="Times New Roman" w:hAnsi="Times New Roman" w:cs="Times New Roman"/>
          <w:sz w:val="18"/>
          <w:szCs w:val="18"/>
        </w:rPr>
        <w:t xml:space="preserve"> </w:t>
      </w:r>
      <w:r w:rsidRPr="00096D06">
        <w:rPr>
          <w:rFonts w:ascii="Times New Roman" w:hAnsi="Times New Roman" w:cs="Times New Roman"/>
          <w:sz w:val="18"/>
          <w:szCs w:val="18"/>
        </w:rPr>
        <w:t xml:space="preserve">об административном правонарушении №115 </w:t>
      </w:r>
      <w:r w:rsidRPr="00096D06">
        <w:rPr>
          <w:rFonts w:ascii="Times New Roman" w:hAnsi="Times New Roman" w:cs="Times New Roman"/>
          <w:sz w:val="18"/>
          <w:szCs w:val="18"/>
        </w:rPr>
        <w:t xml:space="preserve">от </w:t>
      </w:r>
      <w:r w:rsidRPr="00096D06">
        <w:rPr>
          <w:rFonts w:ascii="Times New Roman" w:hAnsi="Times New Roman" w:cs="Times New Roman"/>
          <w:sz w:val="18"/>
          <w:szCs w:val="18"/>
        </w:rPr>
        <w:t>30 апреля 2019</w:t>
      </w:r>
      <w:r w:rsidRPr="00096D06">
        <w:rPr>
          <w:rFonts w:ascii="Times New Roman" w:hAnsi="Times New Roman" w:cs="Times New Roman"/>
          <w:sz w:val="18"/>
          <w:szCs w:val="18"/>
        </w:rPr>
        <w:t xml:space="preserve"> года, вступившего в законную силу </w:t>
      </w:r>
      <w:r w:rsidRPr="00096D06">
        <w:rPr>
          <w:rFonts w:ascii="Times New Roman" w:hAnsi="Times New Roman" w:cs="Times New Roman"/>
          <w:sz w:val="18"/>
          <w:szCs w:val="18"/>
        </w:rPr>
        <w:t>09 июля 2019</w:t>
      </w:r>
      <w:r w:rsidRPr="00096D06">
        <w:rPr>
          <w:rFonts w:ascii="Times New Roman" w:hAnsi="Times New Roman" w:cs="Times New Roman"/>
          <w:sz w:val="18"/>
          <w:szCs w:val="18"/>
        </w:rPr>
        <w:t xml:space="preserve"> года, до истечения одного года со дня окончания исполнения указанного постановления, то есть, явл</w:t>
      </w:r>
      <w:r w:rsidRPr="00096D06">
        <w:rPr>
          <w:rFonts w:ascii="Times New Roman" w:hAnsi="Times New Roman" w:cs="Times New Roman"/>
          <w:sz w:val="18"/>
          <w:szCs w:val="18"/>
        </w:rPr>
        <w:t>яясь лицом, подвергнутым административному наказанию</w:t>
      </w:r>
      <w:r w:rsidRPr="00096D06">
        <w:rPr>
          <w:rFonts w:ascii="Times New Roman" w:hAnsi="Times New Roman" w:cs="Times New Roman"/>
          <w:sz w:val="18"/>
          <w:szCs w:val="18"/>
        </w:rPr>
        <w:t xml:space="preserve"> по части 4 статьи </w:t>
      </w:r>
      <w:r w:rsidRPr="00096D06">
        <w:rPr>
          <w:rFonts w:ascii="Times New Roman" w:hAnsi="Times New Roman" w:cs="Times New Roman"/>
          <w:sz w:val="18"/>
          <w:szCs w:val="18"/>
        </w:rPr>
        <w:t>14.25 Кодекса Российской Федерации об административных правонарушениях</w:t>
      </w:r>
      <w:r w:rsidRPr="00096D06">
        <w:rPr>
          <w:rFonts w:ascii="Times New Roman" w:hAnsi="Times New Roman" w:cs="Times New Roman"/>
          <w:sz w:val="18"/>
          <w:szCs w:val="18"/>
        </w:rPr>
        <w:t xml:space="preserve">, повторно совершил административное правонарушение, предусмотренное </w:t>
      </w:r>
      <w:r w:rsidRPr="00096D06">
        <w:rPr>
          <w:rFonts w:ascii="Times New Roman" w:hAnsi="Times New Roman" w:cs="Times New Roman"/>
          <w:sz w:val="18"/>
          <w:szCs w:val="18"/>
        </w:rPr>
        <w:t>част</w:t>
      </w:r>
      <w:r w:rsidRPr="00096D06">
        <w:rPr>
          <w:rFonts w:ascii="Times New Roman" w:hAnsi="Times New Roman" w:cs="Times New Roman"/>
          <w:sz w:val="18"/>
          <w:szCs w:val="18"/>
        </w:rPr>
        <w:t>ью</w:t>
      </w:r>
      <w:r w:rsidRPr="00096D06">
        <w:rPr>
          <w:rFonts w:ascii="Times New Roman" w:hAnsi="Times New Roman" w:cs="Times New Roman"/>
          <w:sz w:val="18"/>
          <w:szCs w:val="18"/>
        </w:rPr>
        <w:t xml:space="preserve"> 4 статьи 14.25 Кодекса Российской Федер</w:t>
      </w:r>
      <w:r w:rsidRPr="00096D06">
        <w:rPr>
          <w:rFonts w:ascii="Times New Roman" w:hAnsi="Times New Roman" w:cs="Times New Roman"/>
          <w:sz w:val="18"/>
          <w:szCs w:val="18"/>
        </w:rPr>
        <w:t>ации об административных правонарушениях</w:t>
      </w:r>
      <w:r w:rsidRPr="00096D06">
        <w:rPr>
          <w:rFonts w:ascii="Times New Roman" w:hAnsi="Times New Roman" w:cs="Times New Roman"/>
          <w:sz w:val="18"/>
          <w:szCs w:val="18"/>
        </w:rPr>
        <w:t xml:space="preserve">, не предоставив </w:t>
      </w:r>
      <w:r w:rsidRPr="00096D06">
        <w:rPr>
          <w:rFonts w:ascii="Times New Roman" w:hAnsi="Times New Roman" w:cs="Times New Roman"/>
          <w:sz w:val="18"/>
          <w:szCs w:val="18"/>
        </w:rPr>
        <w:t>достоверны</w:t>
      </w:r>
      <w:r w:rsidRPr="00096D06">
        <w:rPr>
          <w:rFonts w:ascii="Times New Roman" w:hAnsi="Times New Roman" w:cs="Times New Roman"/>
          <w:sz w:val="18"/>
          <w:szCs w:val="18"/>
        </w:rPr>
        <w:t>е</w:t>
      </w:r>
      <w:r w:rsidRPr="00096D06">
        <w:rPr>
          <w:rFonts w:ascii="Times New Roman" w:hAnsi="Times New Roman" w:cs="Times New Roman"/>
          <w:sz w:val="18"/>
          <w:szCs w:val="18"/>
        </w:rPr>
        <w:t xml:space="preserve"> сведени</w:t>
      </w:r>
      <w:r w:rsidRPr="00096D06">
        <w:rPr>
          <w:rFonts w:ascii="Times New Roman" w:hAnsi="Times New Roman" w:cs="Times New Roman"/>
          <w:sz w:val="18"/>
          <w:szCs w:val="18"/>
        </w:rPr>
        <w:t>я</w:t>
      </w:r>
      <w:r w:rsidRPr="00096D06">
        <w:rPr>
          <w:rFonts w:ascii="Times New Roman" w:hAnsi="Times New Roman" w:cs="Times New Roman"/>
          <w:sz w:val="18"/>
          <w:szCs w:val="18"/>
        </w:rPr>
        <w:t xml:space="preserve"> о юридическом лице</w:t>
      </w:r>
      <w:r w:rsidRPr="00096D06">
        <w:rPr>
          <w:rFonts w:ascii="Times New Roman" w:hAnsi="Times New Roman" w:cs="Times New Roman"/>
          <w:sz w:val="18"/>
          <w:szCs w:val="18"/>
        </w:rPr>
        <w:t>, предоставление которых предусмотрено законом,</w:t>
      </w:r>
      <w:r w:rsidRPr="00096D06">
        <w:rPr>
          <w:rFonts w:ascii="Times New Roman" w:hAnsi="Times New Roman" w:cs="Times New Roman"/>
          <w:sz w:val="18"/>
          <w:szCs w:val="18"/>
        </w:rPr>
        <w:t xml:space="preserve"> в орган, осуществляющий государственную регистрацию юридических лиц и и</w:t>
      </w:r>
      <w:r w:rsidRPr="00096D06">
        <w:rPr>
          <w:rFonts w:ascii="Times New Roman" w:hAnsi="Times New Roman" w:cs="Times New Roman"/>
          <w:sz w:val="18"/>
          <w:szCs w:val="18"/>
        </w:rPr>
        <w:t>ндивидуальных предпринимателей.</w:t>
      </w:r>
    </w:p>
    <w:p w:rsidR="005A3B51" w:rsidRPr="00096D06" w:rsidP="005A3B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Хабаров Р.В.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не явился, о дате, времени и месте рассмотрения дела уведомлен надлежащим образом,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судебная повестка, направленная по адресу места жительства лица, в отношении которого ведется производство по делу об административном прав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онарушении, адресатом не получена, возвращена отправителю с отметкой почтового отделения связи «истек срок хранения»,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о причинах неявки не сообщил, ходатайство об отложении рассмотрения дела мировому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 судье не направил. </w:t>
      </w:r>
    </w:p>
    <w:p w:rsidR="005A3B51" w:rsidRPr="00096D06" w:rsidP="005A3B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6D06">
        <w:rPr>
          <w:rFonts w:ascii="Times New Roman" w:eastAsia="Times New Roman" w:hAnsi="Times New Roman" w:cs="Times New Roman"/>
          <w:sz w:val="18"/>
          <w:szCs w:val="18"/>
        </w:rPr>
        <w:t>С учетом разъяснений, данных Пленумо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административных правонарушениях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Хабаров Р.В.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5A3B51" w:rsidRPr="00096D06" w:rsidP="005A3B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6D06">
        <w:rPr>
          <w:rFonts w:ascii="Times New Roman" w:eastAsia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производство по делу об административном п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равонарушении, считаю возможным рассмотреть дело в отсутствие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Хабаров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 Р.В.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5A3B51" w:rsidRPr="00096D06" w:rsidP="005A3B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6D06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5A3B51" w:rsidRPr="00096D06" w:rsidP="005A3B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96D06">
        <w:rPr>
          <w:rFonts w:ascii="Times New Roman" w:eastAsia="Times New Roman" w:hAnsi="Times New Roman" w:cs="Times New Roman"/>
          <w:sz w:val="18"/>
          <w:szCs w:val="18"/>
        </w:rPr>
        <w:t>Согласно ст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атье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 2.4 Кодекса Российской Федерации об административных правонарушениях административной ответственности подлежит до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096D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5A3B51" w:rsidRPr="00096D06" w:rsidP="005A3B5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96D06">
        <w:rPr>
          <w:rFonts w:ascii="Times New Roman" w:hAnsi="Times New Roman" w:cs="Times New Roman"/>
          <w:color w:val="000000"/>
          <w:sz w:val="18"/>
          <w:szCs w:val="18"/>
        </w:rPr>
        <w:t xml:space="preserve">В силу примечания к статье 2.4 Кодекса Российской Федерации об административных правонарушениях под </w:t>
      </w:r>
      <w:r w:rsidRPr="00096D06">
        <w:rPr>
          <w:rFonts w:ascii="Times New Roman" w:hAnsi="Times New Roman" w:cs="Times New Roman"/>
          <w:color w:val="000000"/>
          <w:sz w:val="18"/>
          <w:szCs w:val="18"/>
        </w:rPr>
        <w:t>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</w:t>
      </w:r>
      <w:r w:rsidRPr="00096D06">
        <w:rPr>
          <w:rFonts w:ascii="Times New Roman" w:hAnsi="Times New Roman" w:cs="Times New Roman"/>
          <w:color w:val="000000"/>
          <w:sz w:val="18"/>
          <w:szCs w:val="18"/>
        </w:rPr>
        <w:t>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</w:t>
      </w:r>
      <w:r w:rsidRPr="00096D06">
        <w:rPr>
          <w:rFonts w:ascii="Times New Roman" w:hAnsi="Times New Roman" w:cs="Times New Roman"/>
          <w:color w:val="000000"/>
          <w:sz w:val="18"/>
          <w:szCs w:val="18"/>
        </w:rPr>
        <w:t xml:space="preserve"> в государственных органах, органах местного самоуправления, государственных и муниципальных орга</w:t>
      </w:r>
      <w:r w:rsidRPr="00096D06">
        <w:rPr>
          <w:rFonts w:ascii="Times New Roman" w:hAnsi="Times New Roman" w:cs="Times New Roman"/>
          <w:color w:val="000000"/>
          <w:sz w:val="18"/>
          <w:szCs w:val="18"/>
        </w:rPr>
        <w:t>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</w:t>
      </w:r>
      <w:r w:rsidRPr="00096D06">
        <w:rPr>
          <w:rFonts w:ascii="Times New Roman" w:hAnsi="Times New Roman" w:cs="Times New Roman"/>
          <w:color w:val="000000"/>
          <w:sz w:val="18"/>
          <w:szCs w:val="18"/>
        </w:rPr>
        <w:t xml:space="preserve">нкций руководители и другие работники иных организаций несут административную ответственность как должностные лица. </w:t>
      </w:r>
    </w:p>
    <w:p w:rsidR="005A3B51" w:rsidRPr="00096D06" w:rsidP="005A3B5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96D06">
        <w:rPr>
          <w:rFonts w:ascii="Times New Roman" w:hAnsi="Times New Roman" w:cs="Times New Roman"/>
          <w:color w:val="000000"/>
          <w:sz w:val="18"/>
          <w:szCs w:val="18"/>
        </w:rPr>
        <w:t xml:space="preserve">Согласно части 1 статьи 2.1 </w:t>
      </w:r>
      <w:r w:rsidRPr="00096D06">
        <w:rPr>
          <w:rFonts w:ascii="Times New Roman" w:hAnsi="Times New Roman" w:cs="Times New Roman"/>
          <w:color w:val="000000"/>
          <w:sz w:val="18"/>
          <w:szCs w:val="18"/>
        </w:rPr>
        <w:t>Кодекса Российской Федерации об административных правонарушениях</w:t>
      </w:r>
      <w:r w:rsidRPr="00096D06">
        <w:rPr>
          <w:rFonts w:ascii="Times New Roman" w:hAnsi="Times New Roman" w:cs="Times New Roman"/>
          <w:color w:val="000000"/>
          <w:sz w:val="18"/>
          <w:szCs w:val="18"/>
        </w:rPr>
        <w:t xml:space="preserve">, административным правонарушением признается </w:t>
      </w:r>
      <w:r w:rsidRPr="00096D06">
        <w:rPr>
          <w:rFonts w:ascii="Times New Roman" w:hAnsi="Times New Roman" w:cs="Times New Roman"/>
          <w:color w:val="000000"/>
          <w:sz w:val="18"/>
          <w:szCs w:val="18"/>
        </w:rPr>
        <w:t>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A3B51" w:rsidRPr="00096D06" w:rsidP="005A3B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6D06">
        <w:rPr>
          <w:rFonts w:ascii="Times New Roman" w:eastAsia="Times New Roman" w:hAnsi="Times New Roman" w:cs="Times New Roman"/>
          <w:color w:val="000000"/>
          <w:sz w:val="18"/>
          <w:szCs w:val="18"/>
        </w:rPr>
        <w:t>Пунктами 2 и 3 ст</w:t>
      </w:r>
      <w:r w:rsidRPr="00096D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атьи 54 </w:t>
      </w:r>
      <w:r w:rsidRPr="00096D06">
        <w:rPr>
          <w:rFonts w:ascii="Times New Roman" w:eastAsia="Times New Roman" w:hAnsi="Times New Roman" w:cs="Times New Roman"/>
          <w:color w:val="000000"/>
          <w:sz w:val="18"/>
          <w:szCs w:val="18"/>
        </w:rPr>
        <w:t>Гражданского кодекса Российской Федерации</w:t>
      </w:r>
      <w:r w:rsidRPr="00096D0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установлено, что м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обра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зования).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</w:t>
      </w:r>
    </w:p>
    <w:p w:rsidR="005A3B51" w:rsidRPr="00096D06" w:rsidP="005A3B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В едином государственном реестре юридических лиц должен быть указан </w:t>
      </w:r>
      <w:hyperlink r:id="rId4" w:history="1">
        <w:r w:rsidRPr="00096D06">
          <w:rPr>
            <w:rFonts w:ascii="Times New Roman" w:eastAsia="Times New Roman" w:hAnsi="Times New Roman" w:cs="Times New Roman"/>
            <w:sz w:val="18"/>
            <w:szCs w:val="18"/>
          </w:rPr>
          <w:t>адрес</w:t>
        </w:r>
      </w:hyperlink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 юридического лица в пределах места нахождения юридического лица.</w:t>
      </w:r>
    </w:p>
    <w:p w:rsidR="005A3B51" w:rsidRPr="00096D06" w:rsidP="005A3B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6D06">
        <w:rPr>
          <w:rFonts w:ascii="Times New Roman" w:eastAsia="Times New Roman" w:hAnsi="Times New Roman" w:cs="Times New Roman"/>
          <w:sz w:val="18"/>
          <w:szCs w:val="18"/>
        </w:rPr>
        <w:t>Согласно Постановлению Правительства Российской Федерац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ии от 30 сентября 2004 года №506 «Об утверждении Положения о Федеральной налоговой службе»,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видуальных предпринимателей и крестьянских (фермерских) хозяйств.</w:t>
      </w:r>
    </w:p>
    <w:p w:rsidR="005A3B51" w:rsidRPr="00096D06" w:rsidP="005A3B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6D06">
        <w:rPr>
          <w:rFonts w:ascii="Times New Roman" w:eastAsia="Times New Roman" w:hAnsi="Times New Roman" w:cs="Times New Roman"/>
          <w:sz w:val="18"/>
          <w:szCs w:val="18"/>
        </w:rPr>
        <w:t>Частью 2 статьи 8 Федерального Закона от 08 августа 2001 года №129-ФЗ «О государственной регистрации юридических лиц и индивидуальных предпринимателей» установлено, что государственная регис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трация юридического лица осуществляется по месту нахождения его постоянно действующего исполнительного органа.</w:t>
      </w:r>
    </w:p>
    <w:p w:rsidR="005A3B51" w:rsidRPr="00096D06" w:rsidP="005A3B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Пунктом «в» части 1 статьи 5 Федерального Закона от 08 августа 2001 года №129-ФЗ «О государственной регистрации юридических лиц и индивидуальных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предпринимателей» предусмотрено, что в едином государственном реестре юридических лиц содержатся сведения и документы о юридическом лице, среди которых, кроме всего, адрес юридического лица в пределах места нахождения юридического лица.</w:t>
      </w:r>
    </w:p>
    <w:p w:rsidR="005A3B51" w:rsidRPr="00096D06" w:rsidP="005A3B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6D06">
        <w:rPr>
          <w:rFonts w:ascii="Times New Roman" w:eastAsia="Times New Roman" w:hAnsi="Times New Roman" w:cs="Times New Roman"/>
          <w:sz w:val="18"/>
          <w:szCs w:val="18"/>
        </w:rPr>
        <w:t>Согласно части 1 ст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атьи 6 Федерального Закона от 08 августа 2001 года №129-ФЗ «О государственной регистрации юридических лиц и индивидуальных предпринимателей», содержащиеся в государственных реестрах сведения и документы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являются открытыми и общедоступными, за исключением с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ведений, доступ к которым ограничен в соответствии с </w:t>
      </w:r>
      <w:hyperlink r:id="rId5" w:history="1">
        <w:r w:rsidRPr="00096D06">
          <w:rPr>
            <w:rFonts w:ascii="Times New Roman" w:eastAsia="Times New Roman" w:hAnsi="Times New Roman" w:cs="Times New Roman"/>
            <w:sz w:val="18"/>
            <w:szCs w:val="18"/>
          </w:rPr>
          <w:t>абзацами вторым</w:t>
        </w:r>
      </w:hyperlink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 и </w:t>
      </w:r>
      <w:hyperlink r:id="rId6" w:history="1">
        <w:r w:rsidRPr="00096D06">
          <w:rPr>
            <w:rFonts w:ascii="Times New Roman" w:eastAsia="Times New Roman" w:hAnsi="Times New Roman" w:cs="Times New Roman"/>
            <w:sz w:val="18"/>
            <w:szCs w:val="18"/>
          </w:rPr>
          <w:t>третьим</w:t>
        </w:r>
      </w:hyperlink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 настоящего пункта, а также с Федеральным </w:t>
      </w:r>
      <w:hyperlink r:id="rId7" w:history="1">
        <w:r w:rsidRPr="00096D06">
          <w:rPr>
            <w:rFonts w:ascii="Times New Roman" w:eastAsia="Times New Roman" w:hAnsi="Times New Roman" w:cs="Times New Roman"/>
            <w:sz w:val="18"/>
            <w:szCs w:val="18"/>
          </w:rPr>
          <w:t>законом</w:t>
        </w:r>
      </w:hyperlink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 "О международных компаниях".</w:t>
      </w:r>
    </w:p>
    <w:p w:rsidR="005A3B51" w:rsidRPr="00096D06" w:rsidP="005A3B5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6D06">
        <w:rPr>
          <w:rFonts w:ascii="Times New Roman" w:eastAsia="Times New Roman" w:hAnsi="Times New Roman" w:cs="Times New Roman"/>
          <w:sz w:val="18"/>
          <w:szCs w:val="18"/>
          <w:lang w:bidi="ru-RU"/>
        </w:rPr>
        <w:t>Сведения из ЕГРЮЛ могут использоваться как гражданином, так и организацией в целях, не противоречащих законодательству. Следоват</w:t>
      </w:r>
      <w:r w:rsidRPr="00096D06">
        <w:rPr>
          <w:rFonts w:ascii="Times New Roman" w:eastAsia="Times New Roman" w:hAnsi="Times New Roman" w:cs="Times New Roman"/>
          <w:sz w:val="18"/>
          <w:szCs w:val="18"/>
          <w:lang w:bidi="ru-RU"/>
        </w:rPr>
        <w:t>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5A3B51" w:rsidRPr="00096D06" w:rsidP="005A3B5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пунктом 5 статьи 5 Федерального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Закона от 08 августа 2001 года №129-ФЗ «О государственной регистрации юридических лиц и индивидуальных предпринимателей», юридическое лицо в течение трех рабочих дней с момента изменения сведений об адресе (месте нахождения) обязано сообщить об этом в реги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стрирующий орган по месту своего нахождения.</w:t>
      </w:r>
    </w:p>
    <w:p w:rsidR="005A3B51" w:rsidRPr="00096D06" w:rsidP="005A3B5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6D06">
        <w:rPr>
          <w:rFonts w:ascii="Times New Roman" w:eastAsia="Times New Roman" w:hAnsi="Times New Roman" w:cs="Times New Roman"/>
          <w:sz w:val="18"/>
          <w:szCs w:val="18"/>
        </w:rPr>
        <w:t>Согласно части 1 статьи 25 Федерального Закона от 08 августа 2001 года №129-ФЗ «О государственной регистрации юридических лиц и индивидуальных предпринимателей», за непредставление или несвоевременное представле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A3B51" w:rsidRPr="00096D06" w:rsidP="005A3B5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6D06">
        <w:rPr>
          <w:rFonts w:ascii="Times New Roman" w:eastAsia="Times New Roman" w:hAnsi="Times New Roman" w:cs="Times New Roman"/>
          <w:sz w:val="18"/>
          <w:szCs w:val="18"/>
        </w:rPr>
        <w:t>Диспозицией части 4 статьи 14.25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5A3B51" w:rsidRPr="00096D06" w:rsidP="005A3B5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6D06">
        <w:rPr>
          <w:rFonts w:ascii="Times New Roman" w:eastAsia="Times New Roman" w:hAnsi="Times New Roman" w:cs="Times New Roman"/>
          <w:sz w:val="18"/>
          <w:szCs w:val="18"/>
        </w:rPr>
        <w:t>Как следует из содержания части 5 статьи 14.25 Кодекса Российской Федерации об админис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тративных правонарушениях, административная ответственность по данной норме наступает за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5A3B51" w:rsidRPr="00096D06" w:rsidP="005A3B5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При этом положения части 5 статьи 14.25 Кодекса Российской Федерации об административных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правонарушениях необходимо рассматривать во взаимосвязи со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статьей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 4.6 Кодекса Российской Федерации об административных правонарушениях.</w:t>
      </w:r>
    </w:p>
    <w:p w:rsidR="005A3B51" w:rsidRPr="00096D06" w:rsidP="005A3B5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В силу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статьи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 4.6 Кодекса Российской Федерации об административных правонарушениях лицо, которому назначено администрат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остановления.</w:t>
      </w:r>
    </w:p>
    <w:p w:rsidR="005A3B51" w:rsidRPr="00096D06" w:rsidP="005A3B5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6D06">
        <w:rPr>
          <w:rFonts w:ascii="Times New Roman" w:eastAsia="Times New Roman" w:hAnsi="Times New Roman" w:cs="Times New Roman"/>
          <w:sz w:val="18"/>
          <w:szCs w:val="18"/>
        </w:rPr>
        <w:t>В судебном заседании установлено, чт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о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ООО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 «данные изъяты»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зарегистрировано Инспекцией Федеральной налоговой службы по г. Симферополю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25.05.2016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 с присвоением ОГРН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1169102071731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, ИНН 91022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11303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 по адресу: г. «данные изъяты»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о чем внесена соответствующая запись в ЕГРЮЛ.</w:t>
      </w:r>
    </w:p>
    <w:p w:rsidR="005A3B51" w:rsidRPr="00096D06" w:rsidP="005A3B5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6D06">
        <w:rPr>
          <w:rFonts w:ascii="Times New Roman" w:eastAsia="Times New Roman" w:hAnsi="Times New Roman" w:cs="Times New Roman"/>
          <w:sz w:val="18"/>
          <w:szCs w:val="18"/>
        </w:rPr>
        <w:t>Как усматривается из материалов дела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Хабаров Р.В.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постановлени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ем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 по делу об административном правонарушении №1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15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30.04.2019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, вступивш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им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 в законную силу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07.07.2019,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признан виновным в совершении адм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инистративного правонарушения,  предусмотренного частью 4 статьи 14.25 Кодекса Российской Федерации об административных правонарушения, и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ему назначено административное наказание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в виде административно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го штрафа в размере 5000 рублей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A3B51" w:rsidRPr="00096D06" w:rsidP="005A3B5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6D06">
        <w:rPr>
          <w:rFonts w:ascii="Times New Roman" w:eastAsia="Times New Roman" w:hAnsi="Times New Roman" w:cs="Times New Roman"/>
          <w:sz w:val="18"/>
          <w:szCs w:val="18"/>
        </w:rPr>
        <w:t>27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.2019,  в рамках контрольных мероприятий, направленных на проверку устранения ранее выявленных фактов предоставления недостоверных сведений содержащихся в ЕГРЮЛ, должностными лицами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ФНС России  по Республике Крым  проведен повторный осмотр места нахождени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я юридического лиц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а ООО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 «данные изъяты»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по адресу: «данные изъяты»</w:t>
      </w:r>
    </w:p>
    <w:p w:rsidR="005A3B51" w:rsidRPr="00096D06" w:rsidP="005A3B5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По результатам осмотра адреса составлен Акт обследования адреса места нахождения юридического лица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ООО «данные изъяты»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от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27.08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.2019. </w:t>
      </w:r>
    </w:p>
    <w:p w:rsidR="005A3B51" w:rsidRPr="00096D06" w:rsidP="005A3B51">
      <w:pPr>
        <w:shd w:val="clear" w:color="auto" w:fill="FFFFFF"/>
        <w:spacing w:after="0" w:line="240" w:lineRule="auto"/>
        <w:ind w:right="17" w:firstLine="851"/>
        <w:jc w:val="distribute"/>
        <w:rPr>
          <w:rFonts w:ascii="Times New Roman" w:eastAsia="Times New Roman" w:hAnsi="Times New Roman" w:cs="Times New Roman"/>
          <w:sz w:val="18"/>
          <w:szCs w:val="18"/>
        </w:rPr>
      </w:pPr>
      <w:r w:rsidRPr="00096D06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В результате обследования установлено, что по данному адресу находится </w:t>
      </w:r>
      <w:r w:rsidRPr="00096D06">
        <w:rPr>
          <w:rFonts w:ascii="Times New Roman" w:hAnsi="Times New Roman" w:cs="Times New Roman"/>
          <w:color w:val="000000"/>
          <w:sz w:val="18"/>
          <w:szCs w:val="18"/>
          <w:lang w:bidi="ru-RU"/>
        </w:rPr>
        <w:t>двухэтажный торговый центр с нежилыми помещениями и магазинами</w:t>
      </w:r>
      <w:r w:rsidRPr="00096D06">
        <w:rPr>
          <w:rFonts w:ascii="Times New Roman" w:hAnsi="Times New Roman" w:cs="Times New Roman"/>
          <w:color w:val="000000"/>
          <w:sz w:val="18"/>
          <w:szCs w:val="18"/>
          <w:lang w:bidi="ru-RU"/>
        </w:rPr>
        <w:t>.</w:t>
      </w:r>
      <w:r w:rsidRPr="00096D06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 На момент проведения обследования руководитель и  должностные лиц</w:t>
      </w:r>
      <w:r w:rsidRPr="00096D06">
        <w:rPr>
          <w:rFonts w:ascii="Times New Roman" w:hAnsi="Times New Roman" w:cs="Times New Roman"/>
          <w:color w:val="000000"/>
          <w:sz w:val="18"/>
          <w:szCs w:val="18"/>
          <w:lang w:bidi="ru-RU"/>
        </w:rPr>
        <w:t>а ООО</w:t>
      </w:r>
      <w:r w:rsidRPr="00096D06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 «данные изъяты» </w:t>
      </w:r>
      <w:r w:rsidRPr="00096D06">
        <w:rPr>
          <w:rFonts w:ascii="Times New Roman" w:hAnsi="Times New Roman" w:cs="Times New Roman"/>
          <w:color w:val="000000"/>
          <w:sz w:val="18"/>
          <w:szCs w:val="18"/>
          <w:lang w:bidi="ru-RU"/>
        </w:rPr>
        <w:t>по заявленному адресу отсутствуют. Финанс</w:t>
      </w:r>
      <w:r w:rsidRPr="00096D06">
        <w:rPr>
          <w:rFonts w:ascii="Times New Roman" w:hAnsi="Times New Roman" w:cs="Times New Roman"/>
          <w:color w:val="000000"/>
          <w:sz w:val="18"/>
          <w:szCs w:val="18"/>
          <w:lang w:bidi="ru-RU"/>
        </w:rPr>
        <w:t>ово-хозяйственная деятельность Общества не ведется.</w:t>
      </w:r>
      <w:r w:rsidRPr="00096D06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Выписки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и информационные указатели с наименованием Общества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не обнаружены. ООО «данные изъяты»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по адресу: г. «данные изъяты»</w:t>
      </w:r>
    </w:p>
    <w:p w:rsidR="005A3B51" w:rsidRPr="00096D06" w:rsidP="005A3B51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96D0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Таким образом, по состоянию на </w:t>
      </w:r>
      <w:r w:rsidRPr="00096D06">
        <w:rPr>
          <w:rFonts w:ascii="Times New Roman" w:hAnsi="Times New Roman" w:cs="Times New Roman"/>
          <w:color w:val="000000"/>
          <w:sz w:val="18"/>
          <w:szCs w:val="18"/>
          <w:lang w:bidi="ru-RU"/>
        </w:rPr>
        <w:t>27.08</w:t>
      </w:r>
      <w:r w:rsidRPr="00096D06">
        <w:rPr>
          <w:rFonts w:ascii="Times New Roman" w:hAnsi="Times New Roman" w:cs="Times New Roman"/>
          <w:color w:val="000000"/>
          <w:sz w:val="18"/>
          <w:szCs w:val="18"/>
          <w:lang w:bidi="ru-RU"/>
        </w:rPr>
        <w:t>.2019 года</w:t>
      </w:r>
      <w:r w:rsidRPr="00096D0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директор ООО «данные изъяты» </w:t>
      </w:r>
      <w:r w:rsidRPr="00096D0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Хабаров</w:t>
      </w:r>
      <w:r w:rsidRPr="00096D0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Р.В.</w:t>
      </w:r>
      <w:r w:rsidRPr="00096D0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свою обязанность по внесению достоверных сведений в ЕГРЮЛ о местонахождении Общества не исполнил. Комплект документов, предусмотренных статьей 17 </w:t>
      </w:r>
      <w:r w:rsidRPr="00096D06">
        <w:rPr>
          <w:rFonts w:ascii="Times New Roman" w:hAnsi="Times New Roman" w:cs="Times New Roman"/>
          <w:color w:val="000000"/>
          <w:sz w:val="18"/>
          <w:szCs w:val="18"/>
        </w:rPr>
        <w:t>Федерального Закона от 08 августа 2001 года №129-ФЗ «О государственной регистрации юридиче</w:t>
      </w:r>
      <w:r w:rsidRPr="00096D06">
        <w:rPr>
          <w:rFonts w:ascii="Times New Roman" w:hAnsi="Times New Roman" w:cs="Times New Roman"/>
          <w:color w:val="000000"/>
          <w:sz w:val="18"/>
          <w:szCs w:val="18"/>
        </w:rPr>
        <w:t xml:space="preserve">ских лиц и индивидуальных предпринимателей», в регистрирующий орган не предоставил. </w:t>
      </w:r>
    </w:p>
    <w:p w:rsidR="005A3B51" w:rsidRPr="00096D06" w:rsidP="005A3B51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096D06">
        <w:rPr>
          <w:rFonts w:ascii="Times New Roman" w:hAnsi="Times New Roman" w:cs="Times New Roman"/>
          <w:color w:val="000000"/>
          <w:sz w:val="18"/>
          <w:szCs w:val="18"/>
        </w:rPr>
        <w:t xml:space="preserve">В результате бездействия </w:t>
      </w:r>
      <w:r w:rsidRPr="00096D0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«данные изъяты»</w:t>
      </w:r>
      <w:r w:rsidRPr="00096D0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ООО «данные изъяты» </w:t>
      </w:r>
      <w:r w:rsidRPr="00096D0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Хабаров</w:t>
      </w:r>
      <w:r w:rsidRPr="00096D0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а</w:t>
      </w:r>
      <w:r w:rsidRPr="00096D0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Р.В.</w:t>
      </w:r>
      <w:r w:rsidRPr="00096D06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в ЕГРЮЛ содержатся неактуальные и недостоверные сведения о местонахождении юридического лица, что также подтверждается выпиской из ЕГРЮЛ. </w:t>
      </w:r>
    </w:p>
    <w:p w:rsidR="005A3B51" w:rsidRPr="00096D06" w:rsidP="005A3B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96D06">
        <w:rPr>
          <w:rFonts w:ascii="Times New Roman" w:hAnsi="Times New Roman" w:cs="Times New Roman"/>
          <w:color w:val="000000"/>
          <w:sz w:val="18"/>
          <w:szCs w:val="18"/>
        </w:rPr>
        <w:t xml:space="preserve">Таким образом, материалы дела свидетельствуют, что </w:t>
      </w:r>
      <w:r w:rsidRPr="00096D06">
        <w:rPr>
          <w:rFonts w:ascii="Times New Roman" w:hAnsi="Times New Roman" w:cs="Times New Roman"/>
          <w:color w:val="000000"/>
          <w:sz w:val="18"/>
          <w:szCs w:val="18"/>
        </w:rPr>
        <w:t>Хабаров Р.В.</w:t>
      </w:r>
      <w:r w:rsidRPr="00096D06">
        <w:rPr>
          <w:rFonts w:ascii="Times New Roman" w:hAnsi="Times New Roman" w:cs="Times New Roman"/>
          <w:color w:val="000000"/>
          <w:sz w:val="18"/>
          <w:szCs w:val="18"/>
        </w:rPr>
        <w:t>, которому назначено административное наказание за со</w:t>
      </w:r>
      <w:r w:rsidRPr="00096D06">
        <w:rPr>
          <w:rFonts w:ascii="Times New Roman" w:hAnsi="Times New Roman" w:cs="Times New Roman"/>
          <w:color w:val="000000"/>
          <w:sz w:val="18"/>
          <w:szCs w:val="18"/>
        </w:rPr>
        <w:t xml:space="preserve">вершение административного правонарушения, </w:t>
      </w:r>
      <w:r w:rsidRPr="00096D06">
        <w:rPr>
          <w:rFonts w:ascii="Times New Roman" w:hAnsi="Times New Roman" w:cs="Times New Roman"/>
          <w:color w:val="000000"/>
          <w:sz w:val="18"/>
          <w:szCs w:val="18"/>
        </w:rPr>
        <w:t xml:space="preserve">предусмотренного </w:t>
      </w:r>
      <w:r w:rsidRPr="00096D06">
        <w:rPr>
          <w:rFonts w:ascii="Times New Roman" w:hAnsi="Times New Roman" w:cs="Times New Roman"/>
          <w:color w:val="000000"/>
          <w:sz w:val="18"/>
          <w:szCs w:val="18"/>
        </w:rPr>
        <w:t>частью 4 статьи 14.25 Кодекса Российской Федерации об административных правонарушения, до истечения одного года со дня окончания исполнения данного постановления</w:t>
      </w:r>
      <w:r w:rsidRPr="00096D06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096D06">
        <w:rPr>
          <w:rFonts w:ascii="Times New Roman" w:hAnsi="Times New Roman" w:cs="Times New Roman"/>
          <w:color w:val="000000"/>
          <w:sz w:val="18"/>
          <w:szCs w:val="18"/>
        </w:rPr>
        <w:t xml:space="preserve">вновь совершил аналогичное ранее </w:t>
      </w:r>
      <w:r w:rsidRPr="00096D06">
        <w:rPr>
          <w:rFonts w:ascii="Times New Roman" w:hAnsi="Times New Roman" w:cs="Times New Roman"/>
          <w:color w:val="000000"/>
          <w:sz w:val="18"/>
          <w:szCs w:val="18"/>
        </w:rPr>
        <w:t>совершенному административное правонарушение</w:t>
      </w:r>
      <w:r w:rsidRPr="00096D06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5A3B51" w:rsidRPr="00096D06" w:rsidP="005A3B51">
      <w:pPr>
        <w:tabs>
          <w:tab w:val="left" w:pos="426"/>
        </w:tabs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96D0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Вина</w:t>
      </w:r>
      <w:r w:rsidRPr="00096D0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096D06">
        <w:rPr>
          <w:rFonts w:ascii="Times New Roman" w:hAnsi="Times New Roman" w:cs="Times New Roman"/>
          <w:sz w:val="18"/>
          <w:szCs w:val="18"/>
        </w:rPr>
        <w:t>Хабаров</w:t>
      </w:r>
      <w:r w:rsidRPr="00096D06">
        <w:rPr>
          <w:rFonts w:ascii="Times New Roman" w:hAnsi="Times New Roman" w:cs="Times New Roman"/>
          <w:sz w:val="18"/>
          <w:szCs w:val="18"/>
        </w:rPr>
        <w:t>а</w:t>
      </w:r>
      <w:r w:rsidRPr="00096D06">
        <w:rPr>
          <w:rFonts w:ascii="Times New Roman" w:hAnsi="Times New Roman" w:cs="Times New Roman"/>
          <w:sz w:val="18"/>
          <w:szCs w:val="18"/>
        </w:rPr>
        <w:t xml:space="preserve"> Р.В. </w:t>
      </w:r>
      <w:r w:rsidRPr="00096D0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в совершении инкриминированного правонарушения </w:t>
      </w:r>
      <w:r w:rsidRPr="00096D0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подтверждается имеющимися в материалах дела и исследованными </w:t>
      </w:r>
      <w:r w:rsidRPr="00096D0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в судебном заседании </w:t>
      </w:r>
      <w:r w:rsidRPr="00096D0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доказательствами</w:t>
      </w:r>
      <w:r w:rsidRPr="00096D0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, а именно:</w:t>
      </w:r>
      <w:r w:rsidRPr="00096D0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протоколом №</w:t>
      </w:r>
      <w:r w:rsidRPr="00096D0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607</w:t>
      </w:r>
      <w:r w:rsidRPr="00096D0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об административном правонарушении от </w:t>
      </w:r>
      <w:r w:rsidRPr="00096D0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08.10</w:t>
      </w:r>
      <w:r w:rsidRPr="00096D0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.2019, </w:t>
      </w:r>
      <w:r w:rsidRPr="00096D0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копией </w:t>
      </w:r>
      <w:r w:rsidRPr="00096D0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акт</w:t>
      </w:r>
      <w:r w:rsidRPr="00096D0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а</w:t>
      </w:r>
      <w:r w:rsidRPr="00096D0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обследования адреса места нахождения юридического лица от </w:t>
      </w:r>
      <w:r w:rsidRPr="00096D0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27.08</w:t>
      </w:r>
      <w:r w:rsidRPr="00096D0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.2019 г. с фотоматериалами к нему</w:t>
      </w:r>
      <w:r w:rsidRPr="00096D0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, копией акта от 01.11.2018, копией протокола опроса от 01.11.2018, копией</w:t>
      </w:r>
      <w:r w:rsidRPr="00096D0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постановлени</w:t>
      </w:r>
      <w:r w:rsidRPr="00096D0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я</w:t>
      </w:r>
      <w:r w:rsidRPr="00096D0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по делу </w:t>
      </w:r>
      <w:r w:rsidRPr="00096D0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об административном правонарушениями </w:t>
      </w:r>
      <w:r w:rsidRPr="00096D0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№1</w:t>
      </w:r>
      <w:r w:rsidRPr="00096D0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15</w:t>
      </w:r>
      <w:r w:rsidRPr="00096D0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096D0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от </w:t>
      </w:r>
      <w:r w:rsidRPr="00096D0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30.04.2019, копией расписки о получении документов, представленных при государственной регистрации, копией заявления о внесении изменений в сведения о юридическом лице, содержащиеся в Едином государственном реес</w:t>
      </w:r>
      <w:r w:rsidRPr="00096D0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тре юридических лиц, копией протокола №2 внеочередного общего собрания участников от 18.09.2017, копией договора аренды от 15.06.2017, копией договора субаренды №01 от 15.09.2017, копией передаточного акта к договору субаренды нежилой недвижимости №01 от 1</w:t>
      </w:r>
      <w:r w:rsidRPr="00096D0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5.09.2017, копией</w:t>
      </w:r>
      <w:r w:rsidRPr="00096D06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договора аренды от 15.06.2017, копией решения о государственной регистрации от 25.09.2017 №12835А, копией выписки ЕГРЮЛ</w:t>
      </w:r>
      <w:r w:rsidRPr="00096D0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5A3B51" w:rsidRPr="00096D06" w:rsidP="005A3B5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6D06">
        <w:rPr>
          <w:rFonts w:ascii="Times New Roman" w:eastAsia="Times New Roman" w:hAnsi="Times New Roman" w:cs="Times New Roman"/>
          <w:sz w:val="18"/>
          <w:szCs w:val="18"/>
        </w:rPr>
        <w:t>Исследованные  в судебном заседании доказательства согласуются между собой, получены в соответствии с требованиями де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йствующего законодательства и в совокупности являются достаточными для вывода о виновности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Хабарова Р.В.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5A3B51" w:rsidRPr="00096D06" w:rsidP="005A3B5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Хабарова Р.В.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квалифицирую по части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 статьи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14.25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истративных правонарушениях как повторное совершение административного правонарушения, предусмотренного частью 4 статьи 14.25 Кодекса Российской Федерации об административных правонарушениях. </w:t>
      </w:r>
    </w:p>
    <w:p w:rsidR="005A3B51" w:rsidRPr="00096D06" w:rsidP="005A3B5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6D06">
        <w:rPr>
          <w:rFonts w:ascii="Times New Roman" w:eastAsia="Times New Roman" w:hAnsi="Times New Roman" w:cs="Times New Roman"/>
          <w:sz w:val="18"/>
          <w:szCs w:val="18"/>
        </w:rPr>
        <w:t>Срок привлечения вышеуказанного лица к административной ответст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5A3B51" w:rsidRPr="00096D06" w:rsidP="005A3B5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6D06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обстоятельств, исключающих произво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Хабарова Р.В.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A3B51" w:rsidRPr="00096D06" w:rsidP="005A3B5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6D06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атьи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4.1 Кодекса Российской Федерации об административных правонарушениях, учитывает характер совершенного административног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A3B51" w:rsidRPr="00096D06" w:rsidP="005A3B5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предусмотренных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статьями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4.2, 4.3 Кодекса Российской Федерации об административных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правонарушениях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 по делу не установлено.</w:t>
      </w:r>
      <w:r w:rsidRPr="00096D06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</w:t>
      </w:r>
    </w:p>
    <w:p w:rsidR="005A3B51" w:rsidRPr="00096D06" w:rsidP="005A3B51">
      <w:pPr>
        <w:spacing w:after="0" w:line="240" w:lineRule="auto"/>
        <w:ind w:right="17" w:firstLine="851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096D06">
        <w:rPr>
          <w:rFonts w:ascii="Times New Roman" w:eastAsia="Calibri" w:hAnsi="Times New Roman" w:cs="Times New Roman"/>
          <w:sz w:val="18"/>
          <w:szCs w:val="1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</w:t>
      </w:r>
      <w:r w:rsidRPr="00096D0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ья считает </w:t>
      </w:r>
      <w:r w:rsidRPr="00096D06">
        <w:rPr>
          <w:rFonts w:ascii="Times New Roman" w:eastAsia="Calibri" w:hAnsi="Times New Roman" w:cs="Times New Roman"/>
          <w:sz w:val="18"/>
          <w:szCs w:val="18"/>
          <w:lang w:eastAsia="en-US"/>
        </w:rPr>
        <w:t>необходимым</w:t>
      </w:r>
      <w:r w:rsidRPr="00096D0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назначить </w:t>
      </w:r>
      <w:r w:rsidRPr="00096D06">
        <w:rPr>
          <w:rFonts w:ascii="Times New Roman" w:hAnsi="Times New Roman" w:cs="Times New Roman"/>
          <w:sz w:val="18"/>
          <w:szCs w:val="18"/>
        </w:rPr>
        <w:t>Хабаров</w:t>
      </w:r>
      <w:r w:rsidRPr="00096D06">
        <w:rPr>
          <w:rFonts w:ascii="Times New Roman" w:hAnsi="Times New Roman" w:cs="Times New Roman"/>
          <w:sz w:val="18"/>
          <w:szCs w:val="18"/>
        </w:rPr>
        <w:t>у</w:t>
      </w:r>
      <w:r w:rsidRPr="00096D06">
        <w:rPr>
          <w:rFonts w:ascii="Times New Roman" w:hAnsi="Times New Roman" w:cs="Times New Roman"/>
          <w:sz w:val="18"/>
          <w:szCs w:val="18"/>
        </w:rPr>
        <w:t xml:space="preserve"> Р.В. </w:t>
      </w:r>
      <w:r w:rsidRPr="00096D06">
        <w:rPr>
          <w:rFonts w:ascii="Times New Roman" w:eastAsia="Calibri" w:hAnsi="Times New Roman" w:cs="Times New Roman"/>
          <w:sz w:val="18"/>
          <w:szCs w:val="18"/>
          <w:lang w:eastAsia="en-US"/>
        </w:rPr>
        <w:t>административное наказание в виде дисквалификации</w:t>
      </w:r>
      <w:r w:rsidRPr="00096D0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в пределах санкции статьи, по которой квалифицированы его бездействия.</w:t>
      </w:r>
    </w:p>
    <w:p w:rsidR="005A3B51" w:rsidRPr="00096D06" w:rsidP="005A3B51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96D06">
        <w:rPr>
          <w:rFonts w:ascii="Times New Roman" w:hAnsi="Times New Roman" w:cs="Times New Roman"/>
          <w:sz w:val="18"/>
          <w:szCs w:val="18"/>
        </w:rPr>
        <w:t xml:space="preserve">На основании изложенного, руководствуясь </w:t>
      </w:r>
      <w:r w:rsidRPr="00096D06">
        <w:rPr>
          <w:rFonts w:ascii="Times New Roman" w:hAnsi="Times New Roman" w:cs="Times New Roman"/>
          <w:sz w:val="18"/>
          <w:szCs w:val="18"/>
        </w:rPr>
        <w:t>статьями</w:t>
      </w:r>
      <w:r w:rsidRPr="00096D06">
        <w:rPr>
          <w:rFonts w:ascii="Times New Roman" w:hAnsi="Times New Roman" w:cs="Times New Roman"/>
          <w:sz w:val="18"/>
          <w:szCs w:val="18"/>
        </w:rPr>
        <w:t xml:space="preserve"> 29.9, 29.10, 29.11  Кодекса Российской Федерации об административных правонарушениях, мировой судья,-</w:t>
      </w:r>
    </w:p>
    <w:p w:rsidR="005A3B51" w:rsidRPr="00096D06" w:rsidP="005A3B51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096D06">
        <w:rPr>
          <w:rFonts w:ascii="Times New Roman" w:hAnsi="Times New Roman" w:cs="Times New Roman"/>
          <w:sz w:val="18"/>
          <w:szCs w:val="18"/>
        </w:rPr>
        <w:t>ПОСТАНОВИЛ:</w:t>
      </w:r>
    </w:p>
    <w:p w:rsidR="005A3B51" w:rsidRPr="00096D06" w:rsidP="005A3B51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Признать </w:t>
      </w:r>
      <w:r w:rsidRPr="00096D06">
        <w:rPr>
          <w:rFonts w:ascii="Times New Roman" w:hAnsi="Times New Roman" w:cs="Times New Roman"/>
          <w:sz w:val="18"/>
          <w:szCs w:val="18"/>
        </w:rPr>
        <w:t>Хабарова Р.</w:t>
      </w:r>
      <w:r w:rsidRPr="00096D06">
        <w:rPr>
          <w:rFonts w:ascii="Times New Roman" w:hAnsi="Times New Roman" w:cs="Times New Roman"/>
          <w:sz w:val="18"/>
          <w:szCs w:val="18"/>
        </w:rPr>
        <w:t xml:space="preserve"> В.</w:t>
      </w:r>
      <w:r w:rsidRPr="00096D06">
        <w:rPr>
          <w:rFonts w:ascii="Times New Roman" w:hAnsi="Times New Roman" w:cs="Times New Roman"/>
          <w:sz w:val="18"/>
          <w:szCs w:val="18"/>
        </w:rPr>
        <w:t xml:space="preserve"> </w:t>
      </w:r>
      <w:r w:rsidRPr="00096D06">
        <w:rPr>
          <w:rFonts w:ascii="Times New Roman" w:hAnsi="Times New Roman" w:cs="Times New Roman"/>
          <w:sz w:val="18"/>
          <w:szCs w:val="18"/>
        </w:rPr>
        <w:t>виновным в совершении административного правонарушения, предусмотренного ч</w:t>
      </w:r>
      <w:r w:rsidRPr="00096D06">
        <w:rPr>
          <w:rFonts w:ascii="Times New Roman" w:hAnsi="Times New Roman" w:cs="Times New Roman"/>
          <w:sz w:val="18"/>
          <w:szCs w:val="18"/>
        </w:rPr>
        <w:t>астью</w:t>
      </w:r>
      <w:r w:rsidRPr="00096D06">
        <w:rPr>
          <w:rFonts w:ascii="Times New Roman" w:hAnsi="Times New Roman" w:cs="Times New Roman"/>
          <w:sz w:val="18"/>
          <w:szCs w:val="18"/>
        </w:rPr>
        <w:t xml:space="preserve"> 5 ст</w:t>
      </w:r>
      <w:r w:rsidRPr="00096D06">
        <w:rPr>
          <w:rFonts w:ascii="Times New Roman" w:hAnsi="Times New Roman" w:cs="Times New Roman"/>
          <w:sz w:val="18"/>
          <w:szCs w:val="18"/>
        </w:rPr>
        <w:t>атьи</w:t>
      </w:r>
      <w:r w:rsidRPr="00096D06">
        <w:rPr>
          <w:rFonts w:ascii="Times New Roman" w:hAnsi="Times New Roman" w:cs="Times New Roman"/>
          <w:sz w:val="18"/>
          <w:szCs w:val="18"/>
        </w:rPr>
        <w:t xml:space="preserve"> 14.25 Кодекса Российской Федерации об административных правонарушениях и назначить ему наказание в виде дисквалификации сроком на 1 (один) год.</w:t>
      </w:r>
    </w:p>
    <w:p w:rsidR="005A3B51" w:rsidRPr="00096D06" w:rsidP="005A3B5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96D06">
        <w:rPr>
          <w:rFonts w:ascii="Times New Roman" w:hAnsi="Times New Roman" w:cs="Times New Roman"/>
          <w:sz w:val="18"/>
          <w:szCs w:val="18"/>
        </w:rPr>
        <w:t>Разъяснить, что  согласно  положениям  статьи  32.11  Кодекса Российской Федерации об административных правонар</w:t>
      </w:r>
      <w:r w:rsidRPr="00096D06">
        <w:rPr>
          <w:rFonts w:ascii="Times New Roman" w:hAnsi="Times New Roman" w:cs="Times New Roman"/>
          <w:sz w:val="18"/>
          <w:szCs w:val="18"/>
        </w:rPr>
        <w:t xml:space="preserve">ушениях  </w:t>
      </w:r>
      <w:r w:rsidRPr="00096D06">
        <w:rPr>
          <w:rFonts w:ascii="Times New Roman" w:hAnsi="Times New Roman" w:cs="Times New Roman"/>
          <w:sz w:val="18"/>
          <w:szCs w:val="18"/>
        </w:rPr>
        <w:t>п</w:t>
      </w:r>
      <w:r w:rsidRPr="00096D06">
        <w:rPr>
          <w:rStyle w:val="blk"/>
          <w:rFonts w:ascii="Times New Roman" w:hAnsi="Times New Roman" w:cs="Times New Roman"/>
          <w:sz w:val="18"/>
          <w:szCs w:val="18"/>
        </w:rPr>
        <w:t>остановление</w:t>
      </w:r>
      <w:r w:rsidRPr="00096D06">
        <w:rPr>
          <w:rStyle w:val="blk"/>
          <w:rFonts w:ascii="Times New Roman" w:hAnsi="Times New Roman" w:cs="Times New Roman"/>
          <w:sz w:val="18"/>
          <w:szCs w:val="18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5A3B51" w:rsidRPr="00096D06" w:rsidP="005A3B5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6D06">
        <w:rPr>
          <w:rFonts w:ascii="Times New Roman" w:eastAsia="Times New Roman" w:hAnsi="Times New Roman" w:cs="Times New Roman"/>
          <w:sz w:val="18"/>
          <w:szCs w:val="18"/>
        </w:rPr>
        <w:t>Исполнение постановления о дисквалификации производится путем прекращения  дого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вора  (контракта)  с  дисквалифицированным   лицом.</w:t>
      </w:r>
    </w:p>
    <w:p w:rsidR="005A3B51" w:rsidRPr="00096D06" w:rsidP="005A3B5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6D06">
        <w:rPr>
          <w:rFonts w:ascii="Times New Roman" w:eastAsia="Times New Roman" w:hAnsi="Times New Roman" w:cs="Times New Roman"/>
          <w:sz w:val="18"/>
          <w:szCs w:val="18"/>
        </w:rPr>
        <w:t>При  заключении  договора (контракта) уполномоченное  заключить  договор (контракт) лицо обязано  запросить  информацию  о  наличии  дисквалификации физического  лица  в  органе, ведущем  реестр  дисквали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фицированных  лиц.</w:t>
      </w:r>
    </w:p>
    <w:p w:rsidR="005A3B51" w:rsidRPr="00096D06" w:rsidP="005A3B51">
      <w:pPr>
        <w:spacing w:after="0" w:line="240" w:lineRule="auto"/>
        <w:ind w:right="17" w:firstLine="851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096D0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Постановление может быть обжаловано в Центральный районный суд города Симферополя </w:t>
      </w:r>
      <w:r w:rsidRPr="00096D0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Республики Крым </w:t>
      </w:r>
      <w:r w:rsidRPr="00096D06">
        <w:rPr>
          <w:rFonts w:ascii="Times New Roman" w:eastAsia="Calibri" w:hAnsi="Times New Roman" w:cs="Times New Roman"/>
          <w:sz w:val="18"/>
          <w:szCs w:val="18"/>
          <w:lang w:eastAsia="en-US"/>
        </w:rPr>
        <w:t>через мирового судью судебного участка №1</w:t>
      </w:r>
      <w:r w:rsidRPr="00096D06">
        <w:rPr>
          <w:rFonts w:ascii="Times New Roman" w:eastAsia="Calibri" w:hAnsi="Times New Roman" w:cs="Times New Roman"/>
          <w:sz w:val="18"/>
          <w:szCs w:val="18"/>
          <w:lang w:eastAsia="en-US"/>
        </w:rPr>
        <w:t>7</w:t>
      </w:r>
      <w:r w:rsidRPr="00096D0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Центрального судебного района г. Симферополь (Центральный район городского округа Симферополя) в</w:t>
      </w:r>
      <w:r w:rsidRPr="00096D06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течение 10 суток со дня вручения или получения копии постановления.</w:t>
      </w:r>
    </w:p>
    <w:p w:rsidR="005A3B51" w:rsidRPr="00096D06" w:rsidP="005A3B51">
      <w:pPr>
        <w:spacing w:after="0" w:line="240" w:lineRule="auto"/>
        <w:ind w:right="17"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A3B51" w:rsidRPr="00096D06" w:rsidP="005A3B51">
      <w:pPr>
        <w:spacing w:after="0" w:line="240" w:lineRule="auto"/>
        <w:ind w:right="17" w:firstLine="851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96D0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5A3B51" w:rsidRPr="00096D06" w:rsidP="005A3B51">
      <w:pPr>
        <w:spacing w:after="0" w:line="240" w:lineRule="auto"/>
        <w:ind w:right="17" w:firstLine="851"/>
        <w:rPr>
          <w:rFonts w:ascii="Times New Roman" w:hAnsi="Times New Roman" w:cs="Times New Roman"/>
          <w:color w:val="000000"/>
          <w:sz w:val="18"/>
          <w:szCs w:val="18"/>
        </w:rPr>
      </w:pPr>
      <w:r w:rsidRPr="00096D06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                                                                  </w:t>
      </w:r>
      <w:r w:rsidRPr="00096D06">
        <w:rPr>
          <w:rFonts w:ascii="Times New Roman" w:eastAsia="Times New Roman" w:hAnsi="Times New Roman" w:cs="Times New Roman"/>
          <w:sz w:val="18"/>
          <w:szCs w:val="18"/>
        </w:rPr>
        <w:t>А.Л. Тоскина</w:t>
      </w:r>
    </w:p>
    <w:p w:rsidR="005A3B51" w:rsidRPr="00096D06" w:rsidP="005A3B51">
      <w:pPr>
        <w:spacing w:after="0" w:line="240" w:lineRule="auto"/>
        <w:rPr>
          <w:sz w:val="18"/>
          <w:szCs w:val="18"/>
        </w:rPr>
      </w:pPr>
    </w:p>
    <w:p w:rsidR="005A3B51" w:rsidRPr="00096D06" w:rsidP="005A3B51">
      <w:pPr>
        <w:rPr>
          <w:sz w:val="18"/>
          <w:szCs w:val="18"/>
        </w:rPr>
      </w:pPr>
    </w:p>
    <w:p w:rsidR="002C5A43" w:rsidRPr="00096D06">
      <w:pPr>
        <w:rPr>
          <w:sz w:val="18"/>
          <w:szCs w:val="18"/>
        </w:rPr>
      </w:pPr>
    </w:p>
    <w:sectPr w:rsidSect="00215B9B">
      <w:pgSz w:w="11906" w:h="16838"/>
      <w:pgMar w:top="851" w:right="566" w:bottom="851" w:left="1418" w:header="56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51"/>
    <w:rsid w:val="00096D06"/>
    <w:rsid w:val="002C5A43"/>
    <w:rsid w:val="00326552"/>
    <w:rsid w:val="0048448D"/>
    <w:rsid w:val="005A3B51"/>
    <w:rsid w:val="00626F83"/>
    <w:rsid w:val="007C2849"/>
    <w:rsid w:val="00C545F8"/>
    <w:rsid w:val="00C8131C"/>
    <w:rsid w:val="00D55F58"/>
    <w:rsid w:val="00E700B4"/>
    <w:rsid w:val="00F25E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B5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5A3B5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A3B51"/>
    <w:pPr>
      <w:widowControl w:val="0"/>
      <w:shd w:val="clear" w:color="auto" w:fill="FFFFFF"/>
      <w:spacing w:after="0" w:line="317" w:lineRule="exact"/>
      <w:jc w:val="right"/>
    </w:pPr>
    <w:rPr>
      <w:rFonts w:eastAsiaTheme="minorHAnsi"/>
      <w:sz w:val="28"/>
      <w:szCs w:val="28"/>
      <w:lang w:eastAsia="en-US"/>
    </w:rPr>
  </w:style>
  <w:style w:type="character" w:customStyle="1" w:styleId="blk">
    <w:name w:val="blk"/>
    <w:basedOn w:val="DefaultParagraphFont"/>
    <w:rsid w:val="005A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78CE2E19FFD0B0E70E1B9C71BBEDE6A70F45C7175643FFC25CEBCF4ABECBCA986094DA616533A4825A2EBDBFY4q0G" TargetMode="External" /><Relationship Id="rId5" Type="http://schemas.openxmlformats.org/officeDocument/2006/relationships/hyperlink" Target="consultantplus://offline/ref=850FD628C38769D37FEFF65D761765250BE9C643A6821FD6CEB97522C04F1B17F61E3929DFF7B9CCFCF6D1C1C20828DE39158D164A263CA5tFRBH" TargetMode="External" /><Relationship Id="rId6" Type="http://schemas.openxmlformats.org/officeDocument/2006/relationships/hyperlink" Target="consultantplus://offline/ref=850FD628C38769D37FEFF65D761765250BE9C643A6821FD6CEB97522C04F1B17F61E392CDAFFB19BA5B9D09D87543BDF39158F1F55t2RDH" TargetMode="External" /><Relationship Id="rId7" Type="http://schemas.openxmlformats.org/officeDocument/2006/relationships/hyperlink" Target="consultantplus://offline/ref=850FD628C38769D37FEFF65D761765250BE8C643A3841FD6CEB97522C04F1B17F61E3929DFF7BAC6FCF6D1C1C20828DE39158D164A263CA5tFRB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