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44B" w:rsidRPr="00A1731B" w:rsidP="00F9044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Дело №05-050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F9044B" w:rsidRPr="00A1731B" w:rsidP="00F90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17 декабря 2019 года                                               г. Симферополь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1731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A1731B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1731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1731B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A1731B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A1731B">
        <w:rPr>
          <w:rFonts w:ascii="Times New Roman" w:hAnsi="Times New Roman" w:cs="Times New Roman"/>
          <w:sz w:val="18"/>
          <w:szCs w:val="18"/>
        </w:rPr>
        <w:t>Симферо</w:t>
      </w:r>
      <w:r w:rsidRPr="00A1731B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A1731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1731B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9044B" w:rsidRPr="00A1731B" w:rsidP="00F9044B">
      <w:pPr>
        <w:spacing w:after="0" w:line="240" w:lineRule="auto"/>
        <w:ind w:left="1843"/>
        <w:jc w:val="both"/>
        <w:rPr>
          <w:rFonts w:ascii="Times New Roman" w:hAnsi="Times New Roman" w:cs="Times New Roman"/>
          <w:sz w:val="18"/>
          <w:szCs w:val="18"/>
        </w:rPr>
      </w:pPr>
      <w:r w:rsidRPr="00A1731B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A1731B">
        <w:rPr>
          <w:rFonts w:ascii="Times New Roman" w:hAnsi="Times New Roman" w:cs="Times New Roman"/>
          <w:sz w:val="18"/>
          <w:szCs w:val="18"/>
        </w:rPr>
        <w:t xml:space="preserve"> «данные изъяты»  </w:t>
      </w:r>
      <w:r w:rsidRPr="00A1731B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A1731B">
        <w:rPr>
          <w:rFonts w:ascii="Times New Roman" w:hAnsi="Times New Roman" w:cs="Times New Roman"/>
          <w:sz w:val="18"/>
          <w:szCs w:val="18"/>
        </w:rPr>
        <w:t>Анциферова С.</w:t>
      </w:r>
      <w:r w:rsidRPr="00A1731B">
        <w:rPr>
          <w:rFonts w:ascii="Times New Roman" w:hAnsi="Times New Roman" w:cs="Times New Roman"/>
          <w:sz w:val="18"/>
          <w:szCs w:val="18"/>
        </w:rPr>
        <w:t xml:space="preserve"> М.</w:t>
      </w:r>
      <w:r w:rsidRPr="00A1731B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A1731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</w:t>
      </w:r>
    </w:p>
    <w:p w:rsidR="00F9044B" w:rsidRPr="00A1731B" w:rsidP="00F9044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Анциферов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 С.М.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(далее ООО «данные изъяты» 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юридическое лицо), зарегистрированного по адресу: «данные изъяты» 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нее 21.01.2019. 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A1731B">
        <w:rPr>
          <w:rFonts w:ascii="Times New Roman" w:hAnsi="Times New Roman" w:cs="Times New Roman"/>
          <w:sz w:val="18"/>
          <w:szCs w:val="18"/>
        </w:rPr>
        <w:t>Анциферов С.М.</w:t>
      </w:r>
      <w:r w:rsidRPr="00A1731B">
        <w:rPr>
          <w:rFonts w:ascii="Times New Roman" w:hAnsi="Times New Roman" w:cs="Times New Roman"/>
          <w:sz w:val="18"/>
          <w:szCs w:val="18"/>
        </w:rPr>
        <w:t xml:space="preserve"> </w:t>
      </w:r>
      <w:r w:rsidRPr="00A1731B">
        <w:rPr>
          <w:rFonts w:ascii="Times New Roman" w:hAnsi="Times New Roman" w:cs="Times New Roman"/>
          <w:sz w:val="18"/>
          <w:szCs w:val="18"/>
        </w:rPr>
        <w:t>не явил</w:t>
      </w:r>
      <w:r w:rsidRPr="00A1731B">
        <w:rPr>
          <w:rFonts w:ascii="Times New Roman" w:hAnsi="Times New Roman" w:cs="Times New Roman"/>
          <w:sz w:val="18"/>
          <w:szCs w:val="18"/>
        </w:rPr>
        <w:t>ся</w:t>
      </w:r>
      <w:r w:rsidRPr="00A1731B">
        <w:rPr>
          <w:rFonts w:ascii="Times New Roman" w:hAnsi="Times New Roman" w:cs="Times New Roman"/>
          <w:sz w:val="18"/>
          <w:szCs w:val="18"/>
        </w:rPr>
        <w:t xml:space="preserve">,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судебного заседания уведомлен надлежащим образом, о причинах неявки не сообщил, ходатайств об отложении рассмотрении дела мировому судье не направил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>снений, данных в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.1 Кодекса Российской Федерации об административных правонарушениях, </w:t>
      </w:r>
      <w:r w:rsidRPr="00A1731B">
        <w:rPr>
          <w:rFonts w:ascii="Times New Roman" w:hAnsi="Times New Roman" w:cs="Times New Roman"/>
          <w:sz w:val="18"/>
          <w:szCs w:val="18"/>
        </w:rPr>
        <w:t>Анциферов С.М.</w:t>
      </w:r>
      <w:r w:rsidRPr="00A1731B">
        <w:rPr>
          <w:rFonts w:ascii="Times New Roman" w:hAnsi="Times New Roman" w:cs="Times New Roman"/>
          <w:sz w:val="18"/>
          <w:szCs w:val="18"/>
        </w:rPr>
        <w:t xml:space="preserve"> 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1731B">
        <w:rPr>
          <w:rFonts w:ascii="Times New Roman" w:hAnsi="Times New Roman" w:cs="Times New Roman"/>
          <w:sz w:val="18"/>
          <w:szCs w:val="18"/>
        </w:rPr>
        <w:t>Анциферов</w:t>
      </w:r>
      <w:r w:rsidRPr="00A1731B">
        <w:rPr>
          <w:rFonts w:ascii="Times New Roman" w:hAnsi="Times New Roman" w:cs="Times New Roman"/>
          <w:sz w:val="18"/>
          <w:szCs w:val="18"/>
        </w:rPr>
        <w:t>а</w:t>
      </w:r>
      <w:r w:rsidRPr="00A1731B">
        <w:rPr>
          <w:rFonts w:ascii="Times New Roman" w:hAnsi="Times New Roman" w:cs="Times New Roman"/>
          <w:sz w:val="18"/>
          <w:szCs w:val="18"/>
        </w:rPr>
        <w:t xml:space="preserve"> С.М.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F9044B" w:rsidRPr="00A1731B" w:rsidP="00F9044B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Согласно ст. 2.4 Кодек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й.</w:t>
      </w:r>
    </w:p>
    <w:p w:rsidR="00F9044B" w:rsidRPr="00A1731B" w:rsidP="00F9044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A1731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F9044B" w:rsidRPr="00A1731B" w:rsidP="00F9044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9044B" w:rsidRPr="00A1731B" w:rsidP="00F9044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A1731B">
        <w:rPr>
          <w:rFonts w:ascii="Times New Roman" w:hAnsi="Times New Roman" w:cs="Times New Roman"/>
          <w:sz w:val="18"/>
          <w:szCs w:val="18"/>
        </w:rPr>
        <w:t xml:space="preserve">что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Анциферов С.М.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я лицо, указанное в реестре. 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1731B">
        <w:rPr>
          <w:rFonts w:ascii="Times New Roman" w:hAnsi="Times New Roman" w:cs="Times New Roman"/>
          <w:sz w:val="18"/>
          <w:szCs w:val="18"/>
        </w:rPr>
        <w:t>Анцифер</w:t>
      </w:r>
      <w:r w:rsidRPr="00A1731B">
        <w:rPr>
          <w:rFonts w:ascii="Times New Roman" w:hAnsi="Times New Roman" w:cs="Times New Roman"/>
          <w:sz w:val="18"/>
          <w:szCs w:val="18"/>
        </w:rPr>
        <w:t>ов С.М.</w:t>
      </w:r>
      <w:r w:rsidRPr="00A1731B">
        <w:rPr>
          <w:rFonts w:ascii="Times New Roman" w:hAnsi="Times New Roman" w:cs="Times New Roman"/>
          <w:sz w:val="18"/>
          <w:szCs w:val="18"/>
        </w:rPr>
        <w:t xml:space="preserve">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A1731B">
        <w:rPr>
          <w:rFonts w:ascii="Times New Roman" w:hAnsi="Times New Roman" w:cs="Times New Roman"/>
          <w:sz w:val="18"/>
          <w:szCs w:val="18"/>
        </w:rPr>
        <w:t>Анциферов</w:t>
      </w:r>
      <w:r w:rsidRPr="00A1731B">
        <w:rPr>
          <w:rFonts w:ascii="Times New Roman" w:hAnsi="Times New Roman" w:cs="Times New Roman"/>
          <w:sz w:val="18"/>
          <w:szCs w:val="18"/>
        </w:rPr>
        <w:t>а</w:t>
      </w:r>
      <w:r w:rsidRPr="00A1731B">
        <w:rPr>
          <w:rFonts w:ascii="Times New Roman" w:hAnsi="Times New Roman" w:cs="Times New Roman"/>
          <w:sz w:val="18"/>
          <w:szCs w:val="18"/>
        </w:rPr>
        <w:t xml:space="preserve"> С.М.</w:t>
      </w:r>
      <w:r w:rsidRPr="00A1731B">
        <w:rPr>
          <w:rFonts w:ascii="Times New Roman" w:hAnsi="Times New Roman" w:cs="Times New Roman"/>
          <w:sz w:val="18"/>
          <w:szCs w:val="18"/>
        </w:rPr>
        <w:t xml:space="preserve"> 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№91021924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803151700002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08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9, копией акта №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903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06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566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23.05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Анциферов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 С.М.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совершил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 необходимые для осуществления налогового контроля.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анному делу не установлено.  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>Анциферов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С.М.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>ждении дела об административном правонарушении нарушены не были.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арушениях, учитывает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упности, учитывая конкретные обстоятельства правонарушения, данные о личности виновно</w:t>
      </w:r>
      <w:r w:rsidRPr="00A1731B" w:rsidR="006147DD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Анциферов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 С.М.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фа в пределах санкции, предусмотренной ч. 1 ст. 15.6 Кодекса Российской Федерации об административных правонарушениях.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F9044B" w:rsidRPr="00A1731B" w:rsidP="00F904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F9044B" w:rsidRPr="00A1731B" w:rsidP="00F9044B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hAnsi="Times New Roman" w:cs="Times New Roman"/>
          <w:sz w:val="18"/>
          <w:szCs w:val="18"/>
        </w:rPr>
        <w:t>А</w:t>
      </w:r>
      <w:r w:rsidRPr="00A1731B">
        <w:rPr>
          <w:rFonts w:ascii="Times New Roman" w:hAnsi="Times New Roman" w:cs="Times New Roman"/>
          <w:sz w:val="18"/>
          <w:szCs w:val="18"/>
        </w:rPr>
        <w:t>нциферова С.</w:t>
      </w:r>
      <w:r w:rsidRPr="00A1731B">
        <w:rPr>
          <w:rFonts w:ascii="Times New Roman" w:hAnsi="Times New Roman" w:cs="Times New Roman"/>
          <w:sz w:val="18"/>
          <w:szCs w:val="18"/>
        </w:rPr>
        <w:t xml:space="preserve"> М.</w:t>
      </w:r>
      <w:r w:rsidRPr="00A1731B">
        <w:rPr>
          <w:rFonts w:ascii="Times New Roman" w:hAnsi="Times New Roman" w:cs="Times New Roman"/>
          <w:sz w:val="18"/>
          <w:szCs w:val="18"/>
        </w:rPr>
        <w:t xml:space="preserve">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A1731B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наказание в виде штрафа в размере 300 (трехсот)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рублей.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3510001, КБК 182 116 03030 016 000 140, назначение платежа – штраф согласно постановления № 05-05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Анциферова С.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 М.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Неуплата адми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F9044B" w:rsidRPr="00A1731B" w:rsidP="00F9044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1731B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</w:t>
      </w:r>
      <w:r w:rsidRPr="00A1731B">
        <w:rPr>
          <w:rFonts w:ascii="Times New Roman" w:eastAsia="Times New Roman" w:hAnsi="Times New Roman" w:cs="Times New Roman"/>
          <w:sz w:val="18"/>
          <w:szCs w:val="18"/>
        </w:rPr>
        <w:t>ния.</w:t>
      </w:r>
    </w:p>
    <w:p w:rsidR="00F9044B" w:rsidRPr="00A1731B" w:rsidP="00F9044B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F9044B" w:rsidRPr="00A1731B" w:rsidP="00F9044B">
      <w:pPr>
        <w:ind w:firstLine="993"/>
        <w:rPr>
          <w:sz w:val="18"/>
          <w:szCs w:val="18"/>
        </w:rPr>
      </w:pPr>
      <w:r w:rsidRPr="00A1731B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F9044B" w:rsidRPr="00A1731B" w:rsidP="00F9044B">
      <w:pPr>
        <w:rPr>
          <w:sz w:val="18"/>
          <w:szCs w:val="18"/>
        </w:rPr>
      </w:pPr>
    </w:p>
    <w:p w:rsidR="00F9044B" w:rsidRPr="00A1731B" w:rsidP="00F9044B">
      <w:pPr>
        <w:rPr>
          <w:sz w:val="18"/>
          <w:szCs w:val="18"/>
        </w:rPr>
      </w:pPr>
    </w:p>
    <w:p w:rsidR="00F9044B" w:rsidRPr="00A1731B" w:rsidP="00F9044B">
      <w:pPr>
        <w:rPr>
          <w:sz w:val="18"/>
          <w:szCs w:val="18"/>
        </w:rPr>
      </w:pPr>
    </w:p>
    <w:p w:rsidR="002C5A43" w:rsidRPr="00A1731B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4B"/>
    <w:rsid w:val="002C5A43"/>
    <w:rsid w:val="00326552"/>
    <w:rsid w:val="004B1261"/>
    <w:rsid w:val="006147DD"/>
    <w:rsid w:val="00616F45"/>
    <w:rsid w:val="009E6ECE"/>
    <w:rsid w:val="009F0F1D"/>
    <w:rsid w:val="00A1731B"/>
    <w:rsid w:val="00C545F8"/>
    <w:rsid w:val="00F904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90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9044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