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667093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667093" w:rsidR="00210143">
        <w:rPr>
          <w:rFonts w:ascii="Times New Roman" w:eastAsia="Times New Roman" w:hAnsi="Times New Roman" w:cs="Times New Roman"/>
          <w:sz w:val="26"/>
          <w:szCs w:val="26"/>
        </w:rPr>
        <w:t>53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67093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667093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667093" w:rsidP="00667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24 декабря</w:t>
      </w:r>
      <w:r w:rsidRPr="00667093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67093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66709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6709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67093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Симферополь, по</w:t>
      </w:r>
      <w:r w:rsidRPr="00667093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Pr="0066709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6709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6058D" w:rsidRPr="00667093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6"/>
          <w:szCs w:val="26"/>
        </w:rPr>
      </w:pPr>
      <w:r w:rsidRPr="00667093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>
        <w:rPr>
          <w:rFonts w:ascii="Times New Roman" w:hAnsi="Times New Roman" w:cs="Times New Roman"/>
          <w:sz w:val="26"/>
          <w:szCs w:val="26"/>
        </w:rPr>
        <w:t xml:space="preserve"> </w:t>
      </w:r>
      <w:r w:rsidRPr="00667093" w:rsidR="00210143">
        <w:rPr>
          <w:rFonts w:ascii="Times New Roman" w:hAnsi="Times New Roman" w:cs="Times New Roman"/>
          <w:sz w:val="26"/>
          <w:szCs w:val="26"/>
        </w:rPr>
        <w:t>Егоров</w:t>
      </w:r>
      <w:r w:rsidRPr="00667093" w:rsidR="0051314E">
        <w:rPr>
          <w:rFonts w:ascii="Times New Roman" w:hAnsi="Times New Roman" w:cs="Times New Roman"/>
          <w:sz w:val="26"/>
          <w:szCs w:val="26"/>
        </w:rPr>
        <w:t>ой</w:t>
      </w:r>
      <w:r w:rsidRPr="00667093" w:rsidR="00210143">
        <w:rPr>
          <w:rFonts w:ascii="Times New Roman" w:hAnsi="Times New Roman" w:cs="Times New Roman"/>
          <w:sz w:val="26"/>
          <w:szCs w:val="26"/>
        </w:rPr>
        <w:t xml:space="preserve"> </w:t>
      </w:r>
      <w:r w:rsidR="006B33EE">
        <w:rPr>
          <w:rFonts w:ascii="Times New Roman" w:hAnsi="Times New Roman" w:cs="Times New Roman"/>
          <w:sz w:val="26"/>
          <w:szCs w:val="26"/>
        </w:rPr>
        <w:t>Н.С.</w:t>
      </w:r>
      <w:r w:rsidRPr="00667093">
        <w:rPr>
          <w:rFonts w:ascii="Times New Roman" w:hAnsi="Times New Roman" w:cs="Times New Roman"/>
          <w:sz w:val="26"/>
          <w:szCs w:val="26"/>
        </w:rPr>
        <w:t xml:space="preserve">,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 w:rsidR="007537D3">
        <w:rPr>
          <w:rFonts w:ascii="Times New Roman" w:hAnsi="Times New Roman" w:cs="Times New Roman"/>
          <w:sz w:val="26"/>
          <w:szCs w:val="26"/>
        </w:rPr>
        <w:t>,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66709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667093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Егоров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Н.С</w:t>
      </w:r>
      <w:r w:rsidRPr="00667093" w:rsidR="007537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67093" w:rsidR="00D923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667093" w:rsidR="006F1A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093" w:rsidR="00291261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(далее ООО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667093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7093" w:rsidR="00EC1E6E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 w:rsidR="00EC1E6E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 в установленный законодательством о налогах и сборах срок </w:t>
      </w:r>
      <w:r w:rsidRPr="00667093" w:rsidR="0008534E">
        <w:rPr>
          <w:rFonts w:ascii="Times New Roman" w:eastAsia="Times New Roman" w:hAnsi="Times New Roman" w:cs="Times New Roman"/>
          <w:sz w:val="26"/>
          <w:szCs w:val="26"/>
        </w:rPr>
        <w:t xml:space="preserve">сведения о среднесписочной численности работников за предшествующий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2017 </w:t>
      </w:r>
      <w:r w:rsidRPr="00667093" w:rsidR="0008534E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год </w:t>
      </w:r>
      <w:r w:rsidRPr="00667093" w:rsidR="007537D3">
        <w:rPr>
          <w:rFonts w:ascii="Times New Roman" w:eastAsia="Times New Roman" w:hAnsi="Times New Roman" w:cs="Times New Roman"/>
          <w:sz w:val="26"/>
          <w:szCs w:val="26"/>
        </w:rPr>
        <w:t>(ф. по КНД 1110018</w:t>
      </w:r>
      <w:r w:rsidRPr="00667093" w:rsidR="006F1A0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67093" w:rsidR="007605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28C4" w:rsidRPr="00667093" w:rsidP="00A228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667093" w:rsidR="00210143">
        <w:rPr>
          <w:rFonts w:ascii="Times New Roman" w:hAnsi="Times New Roman" w:cs="Times New Roman"/>
          <w:sz w:val="26"/>
          <w:szCs w:val="26"/>
        </w:rPr>
        <w:t>Егоров</w:t>
      </w:r>
      <w:r w:rsidRPr="00667093" w:rsidR="0051314E">
        <w:rPr>
          <w:rFonts w:ascii="Times New Roman" w:hAnsi="Times New Roman" w:cs="Times New Roman"/>
          <w:sz w:val="26"/>
          <w:szCs w:val="26"/>
        </w:rPr>
        <w:t>а</w:t>
      </w:r>
      <w:r w:rsidRPr="00667093" w:rsidR="00210143">
        <w:rPr>
          <w:rFonts w:ascii="Times New Roman" w:hAnsi="Times New Roman" w:cs="Times New Roman"/>
          <w:sz w:val="26"/>
          <w:szCs w:val="26"/>
        </w:rPr>
        <w:t xml:space="preserve"> </w:t>
      </w:r>
      <w:r w:rsidRPr="00667093" w:rsidR="0051314E">
        <w:rPr>
          <w:rFonts w:ascii="Times New Roman" w:hAnsi="Times New Roman" w:cs="Times New Roman"/>
          <w:sz w:val="26"/>
          <w:szCs w:val="26"/>
        </w:rPr>
        <w:t>Н.С</w:t>
      </w:r>
      <w:r w:rsidRPr="00667093">
        <w:rPr>
          <w:rFonts w:ascii="Times New Roman" w:hAnsi="Times New Roman" w:cs="Times New Roman"/>
          <w:sz w:val="26"/>
          <w:szCs w:val="26"/>
        </w:rPr>
        <w:t>. не явил</w:t>
      </w:r>
      <w:r w:rsidRPr="00667093" w:rsidR="0051314E">
        <w:rPr>
          <w:rFonts w:ascii="Times New Roman" w:hAnsi="Times New Roman" w:cs="Times New Roman"/>
          <w:sz w:val="26"/>
          <w:szCs w:val="26"/>
        </w:rPr>
        <w:t>а</w:t>
      </w:r>
      <w:r w:rsidRPr="00667093" w:rsidR="00DC3C16">
        <w:rPr>
          <w:rFonts w:ascii="Times New Roman" w:hAnsi="Times New Roman" w:cs="Times New Roman"/>
          <w:sz w:val="26"/>
          <w:szCs w:val="26"/>
        </w:rPr>
        <w:t>с</w:t>
      </w:r>
      <w:r w:rsidRPr="00667093" w:rsidR="0051314E">
        <w:rPr>
          <w:rFonts w:ascii="Times New Roman" w:hAnsi="Times New Roman" w:cs="Times New Roman"/>
          <w:sz w:val="26"/>
          <w:szCs w:val="26"/>
        </w:rPr>
        <w:t>ь</w:t>
      </w:r>
      <w:r w:rsidRPr="00667093">
        <w:rPr>
          <w:rFonts w:ascii="Times New Roman" w:hAnsi="Times New Roman" w:cs="Times New Roman"/>
          <w:sz w:val="26"/>
          <w:szCs w:val="26"/>
        </w:rPr>
        <w:t xml:space="preserve">, </w:t>
      </w:r>
      <w:r w:rsidRPr="00667093" w:rsidR="00210143">
        <w:rPr>
          <w:rFonts w:ascii="Times New Roman" w:eastAsia="Times New Roman" w:hAnsi="Times New Roman" w:cs="Times New Roman"/>
          <w:sz w:val="26"/>
          <w:szCs w:val="26"/>
        </w:rPr>
        <w:t>о дате и времени судебного заседания уведомлен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 w:rsidR="00210143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о причинах неявки не сообщил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 w:rsidR="00210143"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рассмотрении дела мировому судье не направил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 w:rsidR="005731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65D2C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Егорова Н.С</w:t>
      </w:r>
      <w:r w:rsidRPr="00667093" w:rsidR="00DC3C16">
        <w:rPr>
          <w:rFonts w:ascii="Times New Roman" w:hAnsi="Times New Roman" w:cs="Times New Roman"/>
          <w:sz w:val="26"/>
          <w:szCs w:val="26"/>
        </w:rPr>
        <w:t>.</w:t>
      </w:r>
      <w:r w:rsidRPr="00667093">
        <w:rPr>
          <w:rFonts w:ascii="Times New Roman" w:hAnsi="Times New Roman" w:cs="Times New Roman"/>
          <w:sz w:val="26"/>
          <w:szCs w:val="26"/>
        </w:rPr>
        <w:t xml:space="preserve"> 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Pr="00667093" w:rsidR="0051314E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арушении.</w:t>
      </w:r>
    </w:p>
    <w:p w:rsidR="00765D2C" w:rsidRPr="00667093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667093" w:rsid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Егоровой Н.С.</w:t>
      </w:r>
    </w:p>
    <w:p w:rsidR="00765D2C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</w:t>
      </w:r>
    </w:p>
    <w:p w:rsidR="00064F21" w:rsidRPr="00667093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Согласно ст.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язанностей.</w:t>
      </w:r>
    </w:p>
    <w:p w:rsidR="001A1338" w:rsidRPr="00667093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да, а в случае создания (реорганизации) организации – не позднее 20 </w:t>
      </w:r>
      <w:r w:rsidRPr="00667093" w:rsidR="00391FC7">
        <w:rPr>
          <w:rFonts w:ascii="Times New Roman" w:eastAsia="Times New Roman" w:hAnsi="Times New Roman" w:cs="Times New Roman"/>
          <w:sz w:val="26"/>
          <w:szCs w:val="26"/>
        </w:rPr>
        <w:t>– го числа месяца, следующего за месяцем, в котором организация была создана (реорганизована)</w:t>
      </w:r>
      <w:r w:rsidRPr="00667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6058D" w:rsidRPr="00667093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667093" w:rsidR="00291261">
        <w:rPr>
          <w:rFonts w:ascii="Times New Roman" w:hAnsi="Times New Roman" w:cs="Times New Roman"/>
          <w:sz w:val="26"/>
          <w:szCs w:val="26"/>
        </w:rPr>
        <w:t xml:space="preserve">что </w:t>
      </w:r>
      <w:r w:rsidR="00667093">
        <w:rPr>
          <w:rFonts w:ascii="Times New Roman" w:hAnsi="Times New Roman" w:cs="Times New Roman"/>
          <w:sz w:val="26"/>
          <w:szCs w:val="26"/>
        </w:rPr>
        <w:t>граничный</w:t>
      </w:r>
      <w:r w:rsidRPr="00667093" w:rsidR="009D5864">
        <w:rPr>
          <w:rFonts w:ascii="Times New Roman" w:hAnsi="Times New Roman" w:cs="Times New Roman"/>
          <w:sz w:val="26"/>
          <w:szCs w:val="26"/>
        </w:rPr>
        <w:t xml:space="preserve"> срок предоставления сведения</w:t>
      </w:r>
      <w:r w:rsidRPr="00667093" w:rsidR="009D5864">
        <w:rPr>
          <w:rFonts w:ascii="Times New Roman" w:eastAsia="Times New Roman" w:hAnsi="Times New Roman" w:cs="Times New Roman"/>
          <w:sz w:val="26"/>
          <w:szCs w:val="26"/>
        </w:rPr>
        <w:t xml:space="preserve"> о среднесписочной численности работников за предшествующий календарный год</w:t>
      </w:r>
      <w:r w:rsidRPr="00667093" w:rsidR="00291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093">
        <w:rPr>
          <w:rFonts w:ascii="Times New Roman" w:eastAsia="Times New Roman" w:hAnsi="Times New Roman" w:cs="Times New Roman"/>
          <w:sz w:val="26"/>
          <w:szCs w:val="26"/>
        </w:rPr>
        <w:t xml:space="preserve">(2017 год) </w:t>
      </w:r>
      <w:r w:rsidRPr="00667093" w:rsidR="009D586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67093" w:rsidR="00291261">
        <w:rPr>
          <w:rFonts w:ascii="Times New Roman" w:eastAsia="Times New Roman" w:hAnsi="Times New Roman" w:cs="Times New Roman"/>
          <w:sz w:val="26"/>
          <w:szCs w:val="26"/>
        </w:rPr>
        <w:t>22.01.2018</w:t>
      </w:r>
      <w:r w:rsidRPr="00667093" w:rsidR="009D5864">
        <w:rPr>
          <w:rFonts w:ascii="Times New Roman" w:eastAsia="Times New Roman" w:hAnsi="Times New Roman" w:cs="Times New Roman"/>
          <w:sz w:val="26"/>
          <w:szCs w:val="26"/>
        </w:rPr>
        <w:t>. Фактически сведения о среднесписочной численности работников в налоговый орган не предоставлены.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Согласно св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едениям из Единого государстве</w:t>
      </w:r>
      <w:r w:rsidRPr="00667093" w:rsidR="009D5864">
        <w:rPr>
          <w:rFonts w:ascii="Times New Roman" w:eastAsia="Times New Roman" w:hAnsi="Times New Roman" w:cs="Times New Roman"/>
          <w:sz w:val="26"/>
          <w:szCs w:val="26"/>
        </w:rPr>
        <w:t xml:space="preserve">нного реестра юридических лиц, </w:t>
      </w:r>
      <w:r w:rsidRPr="00667093" w:rsidR="00291261"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ООО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 w:rsidR="007537D3">
        <w:rPr>
          <w:rFonts w:ascii="Times New Roman" w:hAnsi="Times New Roman" w:cs="Times New Roman"/>
          <w:sz w:val="26"/>
          <w:szCs w:val="26"/>
        </w:rPr>
        <w:t xml:space="preserve">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Егорова Н.С</w:t>
      </w:r>
      <w:r w:rsidRPr="00667093" w:rsidR="009D58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Егорова Н.С</w:t>
      </w:r>
      <w:r w:rsidRPr="00667093" w:rsidR="003A2010">
        <w:rPr>
          <w:rFonts w:ascii="Times New Roman" w:hAnsi="Times New Roman" w:cs="Times New Roman"/>
          <w:sz w:val="26"/>
          <w:szCs w:val="26"/>
        </w:rPr>
        <w:t>.</w:t>
      </w:r>
      <w:r w:rsidRPr="00667093" w:rsidR="0017177A">
        <w:rPr>
          <w:rFonts w:ascii="Times New Roman" w:hAnsi="Times New Roman" w:cs="Times New Roman"/>
          <w:sz w:val="26"/>
          <w:szCs w:val="26"/>
        </w:rPr>
        <w:t xml:space="preserve">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обстоятельства доказательств мировому судье не представлено.</w:t>
      </w:r>
    </w:p>
    <w:p w:rsidR="003A2010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Егоровой Н.С</w:t>
      </w:r>
      <w:r w:rsidRPr="00667093" w:rsidR="007537D3">
        <w:rPr>
          <w:rFonts w:ascii="Times New Roman" w:hAnsi="Times New Roman" w:cs="Times New Roman"/>
          <w:sz w:val="26"/>
          <w:szCs w:val="26"/>
        </w:rPr>
        <w:t>.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Pr="00667093" w:rsidR="005131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13854</w:t>
      </w:r>
      <w:r w:rsidRPr="00667093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667093" w:rsidR="0021014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15.11</w:t>
      </w:r>
      <w:r w:rsidRPr="00667093" w:rsidR="006057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709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Pr="00667093" w:rsidR="005131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22504</w:t>
      </w:r>
      <w:r w:rsidRPr="00667093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709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667093" w:rsidR="001424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01.02</w:t>
      </w:r>
      <w:r w:rsidRPr="00667093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66709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7093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копией решения №</w:t>
      </w:r>
      <w:r w:rsidRPr="00667093" w:rsidR="00DC3C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7093" w:rsidR="005131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14833</w:t>
      </w:r>
      <w:r w:rsidRPr="00667093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667093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21.03.2018</w:t>
      </w:r>
      <w:r w:rsidRPr="00667093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прихожу к выводу, что</w:t>
      </w:r>
      <w:r w:rsidRPr="00667093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093" w:rsidR="00291261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ООО </w:t>
      </w:r>
      <w:r w:rsidR="006B33E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7093" w:rsidR="00291261">
        <w:rPr>
          <w:rFonts w:ascii="Times New Roman" w:hAnsi="Times New Roman" w:cs="Times New Roman"/>
          <w:sz w:val="26"/>
          <w:szCs w:val="26"/>
        </w:rPr>
        <w:t xml:space="preserve">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Егорова Н.С</w:t>
      </w:r>
      <w:r w:rsidRPr="00667093" w:rsidR="007537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667093" w:rsidR="005131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ы, необходимые для осуществления налогового контроля.</w:t>
      </w:r>
    </w:p>
    <w:p w:rsidR="00064F21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данному делу не установлено.  </w:t>
      </w:r>
    </w:p>
    <w:p w:rsidR="00947B72" w:rsidRPr="0066709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тересы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Егоровой Н.С</w:t>
      </w:r>
      <w:r w:rsidRPr="00667093" w:rsidR="009D58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Обс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е по делу доказательства в их совокупности, учитывая конкретные обстоятельства правонарушения, данные о личности виновного, отсутствие отягчающих либо смягчающих ответственность обстоятельств, считаю возможным назначить </w:t>
      </w:r>
      <w:r w:rsidRPr="00667093" w:rsidR="0051314E">
        <w:rPr>
          <w:rFonts w:ascii="Times New Roman" w:hAnsi="Times New Roman" w:cs="Times New Roman"/>
          <w:sz w:val="26"/>
          <w:szCs w:val="26"/>
        </w:rPr>
        <w:t>Егоровой Н.С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. наказание в пределах с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анкции ч.1 ст. 15.6 Кодекса Российской Федерации об административных правонарушениях в виде штрафа.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667093" w:rsid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91261" w:rsidRPr="00667093" w:rsidP="00667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ПОСТАНОВИЛ:</w:t>
      </w:r>
    </w:p>
    <w:p w:rsidR="00291261" w:rsidRPr="00667093" w:rsidP="0029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hAnsi="Times New Roman" w:cs="Times New Roman"/>
          <w:sz w:val="26"/>
          <w:szCs w:val="26"/>
        </w:rPr>
        <w:t xml:space="preserve">Егорову </w:t>
      </w:r>
      <w:r w:rsidR="006B33EE">
        <w:rPr>
          <w:rFonts w:ascii="Times New Roman" w:hAnsi="Times New Roman" w:cs="Times New Roman"/>
          <w:sz w:val="26"/>
          <w:szCs w:val="26"/>
        </w:rPr>
        <w:t>Н.С.</w:t>
      </w:r>
      <w:r w:rsidRPr="00667093">
        <w:rPr>
          <w:rFonts w:ascii="Times New Roman" w:hAnsi="Times New Roman" w:cs="Times New Roman"/>
          <w:sz w:val="26"/>
          <w:szCs w:val="26"/>
        </w:rPr>
        <w:t xml:space="preserve">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ч.1 ст.15.6</w:t>
      </w:r>
      <w:r w:rsidRPr="00667093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</w:t>
      </w:r>
      <w:r w:rsidRPr="00667093" w:rsidR="00142421">
        <w:rPr>
          <w:rFonts w:ascii="Times New Roman" w:eastAsia="Times New Roman" w:hAnsi="Times New Roman" w:cs="Times New Roman"/>
          <w:sz w:val="26"/>
          <w:szCs w:val="26"/>
        </w:rPr>
        <w:t>назначить ему наказание в виде штрафа в размере 300 (трехсот) рублей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Реквизиты для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03030 016 000 140, назначение платежа – штраф согласно постановления № 05-0</w:t>
      </w:r>
      <w:r w:rsidRPr="00667093" w:rsidR="009C680F">
        <w:rPr>
          <w:rFonts w:ascii="Times New Roman" w:eastAsia="Times New Roman" w:hAnsi="Times New Roman" w:cs="Times New Roman"/>
          <w:sz w:val="26"/>
          <w:szCs w:val="26"/>
        </w:rPr>
        <w:t>532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/17/2018 от 24.12.2018 в отношении </w:t>
      </w:r>
      <w:r w:rsidRPr="00667093" w:rsidR="009C680F">
        <w:rPr>
          <w:rFonts w:ascii="Times New Roman" w:eastAsia="Times New Roman" w:hAnsi="Times New Roman" w:cs="Times New Roman"/>
          <w:sz w:val="26"/>
          <w:szCs w:val="26"/>
        </w:rPr>
        <w:t xml:space="preserve">Егоровой </w:t>
      </w:r>
      <w:r w:rsidR="006B33EE">
        <w:rPr>
          <w:rFonts w:ascii="Times New Roman" w:eastAsia="Times New Roman" w:hAnsi="Times New Roman" w:cs="Times New Roman"/>
          <w:sz w:val="26"/>
          <w:szCs w:val="26"/>
        </w:rPr>
        <w:t>Н.С,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ст на срок до пятнадцати суток, либо обязательные работы на срок до пятидесяти часов (ч.1 ст.20.25 КоАП РФ).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>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42421" w:rsidRPr="00667093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09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</w:t>
      </w:r>
      <w:r w:rsidRPr="00667093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42421" w:rsidRPr="00667093" w:rsidP="00291261">
      <w:pPr>
        <w:ind w:firstLine="993"/>
        <w:rPr>
          <w:rFonts w:ascii="Times New Roman" w:hAnsi="Times New Roman" w:cs="Times New Roman"/>
          <w:sz w:val="26"/>
          <w:szCs w:val="26"/>
        </w:rPr>
      </w:pPr>
    </w:p>
    <w:p w:rsidR="002C5A43" w:rsidRPr="00667093" w:rsidP="00667093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667093">
        <w:rPr>
          <w:rFonts w:ascii="Times New Roman" w:hAnsi="Times New Roman" w:cs="Times New Roman"/>
          <w:sz w:val="26"/>
          <w:szCs w:val="26"/>
        </w:rPr>
        <w:t xml:space="preserve">   Мировой судья:    </w:t>
      </w:r>
      <w:r w:rsidRPr="00667093">
        <w:rPr>
          <w:rFonts w:ascii="Times New Roman" w:hAnsi="Times New Roman" w:cs="Times New Roman"/>
          <w:sz w:val="26"/>
          <w:szCs w:val="26"/>
        </w:rPr>
        <w:t xml:space="preserve">                                           А.Л. Тоскина</w:t>
      </w:r>
    </w:p>
    <w:sectPr w:rsidSect="00667093">
      <w:footerReference w:type="default" r:id="rId5"/>
      <w:pgSz w:w="11906" w:h="16838"/>
      <w:pgMar w:top="851" w:right="707" w:bottom="993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EE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41DA1"/>
    <w:rsid w:val="0005495D"/>
    <w:rsid w:val="00055D69"/>
    <w:rsid w:val="00064F21"/>
    <w:rsid w:val="0008534E"/>
    <w:rsid w:val="000B7A48"/>
    <w:rsid w:val="000C3290"/>
    <w:rsid w:val="000E5C74"/>
    <w:rsid w:val="000F59A7"/>
    <w:rsid w:val="00142421"/>
    <w:rsid w:val="00165BF9"/>
    <w:rsid w:val="0017177A"/>
    <w:rsid w:val="0019172E"/>
    <w:rsid w:val="001A1338"/>
    <w:rsid w:val="001E4B68"/>
    <w:rsid w:val="001F63F7"/>
    <w:rsid w:val="00201BD4"/>
    <w:rsid w:val="00210143"/>
    <w:rsid w:val="00291261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92320"/>
    <w:rsid w:val="005050BD"/>
    <w:rsid w:val="0051314E"/>
    <w:rsid w:val="00516538"/>
    <w:rsid w:val="00541D4B"/>
    <w:rsid w:val="00561703"/>
    <w:rsid w:val="005634A6"/>
    <w:rsid w:val="0057313D"/>
    <w:rsid w:val="00586875"/>
    <w:rsid w:val="005C2B6A"/>
    <w:rsid w:val="005E4B0A"/>
    <w:rsid w:val="005F5C02"/>
    <w:rsid w:val="00605785"/>
    <w:rsid w:val="00667093"/>
    <w:rsid w:val="006B33EE"/>
    <w:rsid w:val="006F1841"/>
    <w:rsid w:val="006F1A07"/>
    <w:rsid w:val="0073574E"/>
    <w:rsid w:val="007537D3"/>
    <w:rsid w:val="007547AB"/>
    <w:rsid w:val="0076058D"/>
    <w:rsid w:val="00765D2C"/>
    <w:rsid w:val="007949BB"/>
    <w:rsid w:val="00937FAC"/>
    <w:rsid w:val="00947B72"/>
    <w:rsid w:val="00950EA3"/>
    <w:rsid w:val="009626A4"/>
    <w:rsid w:val="009C680F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424F9"/>
    <w:rsid w:val="00B91D04"/>
    <w:rsid w:val="00BA5B0E"/>
    <w:rsid w:val="00BE5D72"/>
    <w:rsid w:val="00C545F8"/>
    <w:rsid w:val="00CE44CD"/>
    <w:rsid w:val="00D92345"/>
    <w:rsid w:val="00DC3C16"/>
    <w:rsid w:val="00E03279"/>
    <w:rsid w:val="00E32FF7"/>
    <w:rsid w:val="00E70AA3"/>
    <w:rsid w:val="00EC1E6E"/>
    <w:rsid w:val="00F04F40"/>
    <w:rsid w:val="00F6318F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35CF-AAB0-4BF7-AB7E-081F3EE1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