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4A6F" w:rsidRPr="00D9223E" w:rsidP="00D9223E">
      <w:pPr>
        <w:tabs>
          <w:tab w:val="left" w:pos="7088"/>
        </w:tabs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9223E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D9223E" w:rsidR="000C2F97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D9223E" w:rsidR="009A2720">
        <w:rPr>
          <w:rFonts w:ascii="Times New Roman" w:eastAsia="Times New Roman" w:hAnsi="Times New Roman" w:cs="Times New Roman"/>
          <w:sz w:val="16"/>
          <w:szCs w:val="16"/>
        </w:rPr>
        <w:t>54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>/17/2019</w:t>
      </w:r>
    </w:p>
    <w:p w:rsidR="00644A6F" w:rsidRPr="00D9223E" w:rsidP="00644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9223E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644A6F" w:rsidRPr="00D9223E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223E">
        <w:rPr>
          <w:rFonts w:ascii="Times New Roman" w:eastAsia="Times New Roman" w:hAnsi="Times New Roman" w:cs="Times New Roman"/>
          <w:sz w:val="16"/>
          <w:szCs w:val="16"/>
        </w:rPr>
        <w:t>24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 xml:space="preserve"> декабря 2019 года                                               г. Симферополь</w:t>
      </w:r>
    </w:p>
    <w:p w:rsidR="00644A6F" w:rsidRPr="00D9223E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44A6F" w:rsidRPr="00D9223E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9223E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 г</w:t>
      </w:r>
      <w:r w:rsidRPr="00D9223E" w:rsidR="000C2F97">
        <w:rPr>
          <w:rFonts w:ascii="Times New Roman" w:hAnsi="Times New Roman" w:cs="Times New Roman"/>
          <w:sz w:val="16"/>
          <w:szCs w:val="16"/>
        </w:rPr>
        <w:t>орода</w:t>
      </w:r>
      <w:r w:rsidRPr="00D9223E">
        <w:rPr>
          <w:rFonts w:ascii="Times New Roman" w:hAnsi="Times New Roman" w:cs="Times New Roman"/>
          <w:sz w:val="16"/>
          <w:szCs w:val="16"/>
        </w:rPr>
        <w:t xml:space="preserve"> Симферополь (Центральный район городского округа Симферополя) Республики Крым Тоскина А.Л.</w:t>
      </w:r>
      <w:r w:rsidRPr="00D9223E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</w:p>
    <w:p w:rsidR="00644A6F" w:rsidRPr="00D9223E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223E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D9223E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D9223E">
        <w:rPr>
          <w:rFonts w:ascii="Times New Roman" w:hAnsi="Times New Roman" w:cs="Times New Roman"/>
          <w:sz w:val="16"/>
          <w:szCs w:val="16"/>
        </w:rPr>
        <w:t xml:space="preserve">судебного участка №17 Центрального судебного района г. Симферополь, по адресу: </w:t>
      </w:r>
      <w:r w:rsidRPr="00D9223E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D9223E">
        <w:rPr>
          <w:rFonts w:ascii="Times New Roman" w:hAnsi="Times New Roman" w:cs="Times New Roman"/>
          <w:sz w:val="16"/>
          <w:szCs w:val="16"/>
        </w:rPr>
        <w:t>дело об администр</w:t>
      </w:r>
      <w:r w:rsidRPr="00D9223E">
        <w:rPr>
          <w:rFonts w:ascii="Times New Roman" w:hAnsi="Times New Roman" w:cs="Times New Roman"/>
          <w:sz w:val="16"/>
          <w:szCs w:val="16"/>
        </w:rPr>
        <w:t>ативном правонарушении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644A6F" w:rsidRPr="00D9223E" w:rsidP="00754441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223E">
        <w:rPr>
          <w:rFonts w:ascii="Times New Roman" w:hAnsi="Times New Roman" w:cs="Times New Roman"/>
          <w:sz w:val="16"/>
          <w:szCs w:val="16"/>
        </w:rPr>
        <w:t xml:space="preserve">должностного лица – «данные изъяты» </w:t>
      </w:r>
      <w:r w:rsidRPr="00D9223E">
        <w:rPr>
          <w:rFonts w:ascii="Times New Roman" w:hAnsi="Times New Roman" w:cs="Times New Roman"/>
          <w:sz w:val="16"/>
          <w:szCs w:val="16"/>
        </w:rPr>
        <w:t xml:space="preserve"> Общества с ограниченной ответственности «данные изъяты» </w:t>
      </w:r>
      <w:r w:rsidRPr="00D9223E">
        <w:rPr>
          <w:rFonts w:ascii="Times New Roman" w:hAnsi="Times New Roman" w:cs="Times New Roman"/>
          <w:sz w:val="16"/>
          <w:szCs w:val="16"/>
        </w:rPr>
        <w:t>Полторацкого В.</w:t>
      </w:r>
      <w:r w:rsidRPr="00D9223E">
        <w:rPr>
          <w:rFonts w:ascii="Times New Roman" w:hAnsi="Times New Roman" w:cs="Times New Roman"/>
          <w:sz w:val="16"/>
          <w:szCs w:val="16"/>
        </w:rPr>
        <w:t xml:space="preserve"> В.</w:t>
      </w:r>
      <w:r w:rsidRPr="00D9223E">
        <w:rPr>
          <w:rFonts w:ascii="Times New Roman" w:hAnsi="Times New Roman" w:cs="Times New Roman"/>
          <w:sz w:val="16"/>
          <w:szCs w:val="16"/>
        </w:rPr>
        <w:t xml:space="preserve">, «данные изъяты» 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>по признакам правонарушения, предусмотренного ч.1 ст.15.6</w:t>
      </w:r>
      <w:r w:rsidRPr="00D9223E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правонарушениях,</w:t>
      </w:r>
    </w:p>
    <w:p w:rsidR="00644A6F" w:rsidRPr="00D9223E" w:rsidP="00644A6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9223E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644A6F" w:rsidRPr="00D9223E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223E">
        <w:rPr>
          <w:rFonts w:ascii="Times New Roman" w:eastAsia="Times New Roman" w:hAnsi="Times New Roman" w:cs="Times New Roman"/>
          <w:sz w:val="16"/>
          <w:szCs w:val="16"/>
        </w:rPr>
        <w:t>Полторацкий В.В., являясь «да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 xml:space="preserve">нные изъяты» 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 xml:space="preserve"> Общества с ограниченной ответственности «данные изъяты» 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 xml:space="preserve">(далее ООО «данные изъяты» 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>не предоставил в ИФ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 xml:space="preserve">НС России по г. Симферополю в установленный законодательством о налогах и сборах срок сведения о среднесписочной численности работников за предшествующий 2018 календарный год (ф. по КНД 1110018) по сроку предоставления не позднее 21.01.2019. </w:t>
      </w:r>
    </w:p>
    <w:p w:rsidR="00644A6F" w:rsidRPr="00D9223E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223E">
        <w:rPr>
          <w:rFonts w:ascii="Times New Roman" w:eastAsia="Times New Roman" w:hAnsi="Times New Roman" w:cs="Times New Roman"/>
          <w:sz w:val="16"/>
          <w:szCs w:val="16"/>
        </w:rPr>
        <w:t>В судебное за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 xml:space="preserve">седание </w:t>
      </w:r>
      <w:r w:rsidRPr="00D9223E" w:rsidR="00754441">
        <w:rPr>
          <w:rFonts w:ascii="Times New Roman" w:hAnsi="Times New Roman" w:cs="Times New Roman"/>
          <w:sz w:val="16"/>
          <w:szCs w:val="16"/>
        </w:rPr>
        <w:t xml:space="preserve">Полторацкий В.В. </w:t>
      </w:r>
      <w:r w:rsidRPr="00D9223E">
        <w:rPr>
          <w:rFonts w:ascii="Times New Roman" w:hAnsi="Times New Roman" w:cs="Times New Roman"/>
          <w:sz w:val="16"/>
          <w:szCs w:val="16"/>
        </w:rPr>
        <w:t>не явил</w:t>
      </w:r>
      <w:r w:rsidRPr="00D9223E" w:rsidR="003C7F4C">
        <w:rPr>
          <w:rFonts w:ascii="Times New Roman" w:hAnsi="Times New Roman" w:cs="Times New Roman"/>
          <w:sz w:val="16"/>
          <w:szCs w:val="16"/>
        </w:rPr>
        <w:t>ся</w:t>
      </w:r>
      <w:r w:rsidRPr="00D9223E">
        <w:rPr>
          <w:rFonts w:ascii="Times New Roman" w:hAnsi="Times New Roman" w:cs="Times New Roman"/>
          <w:sz w:val="16"/>
          <w:szCs w:val="16"/>
        </w:rPr>
        <w:t xml:space="preserve">, 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>о дате и времени судебного заседания уведомлен надлежащим образом, о причинах неявки не сообщил, ходатайств об отложении рассмотрении дела мировому судье не направил</w:t>
      </w:r>
      <w:r w:rsidRPr="00D9223E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644A6F" w:rsidRPr="00D9223E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223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 учетом разъяснений, данных </w:t>
      </w:r>
      <w:r w:rsidRPr="00D9223E" w:rsidR="00AB44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п. 6 Постановления </w:t>
      </w:r>
      <w:r w:rsidRPr="00D9223E">
        <w:rPr>
          <w:rFonts w:ascii="Times New Roman" w:eastAsia="Times New Roman" w:hAnsi="Times New Roman" w:cs="Times New Roman"/>
          <w:color w:val="000000"/>
          <w:sz w:val="16"/>
          <w:szCs w:val="16"/>
        </w:rPr>
        <w:t>Пленум</w:t>
      </w:r>
      <w:r w:rsidRPr="00D9223E" w:rsidR="00AB44F6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D9223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Верховного Суда </w:t>
      </w:r>
      <w:r w:rsidRPr="00D9223E" w:rsidR="00AB44F6">
        <w:rPr>
          <w:rFonts w:ascii="Times New Roman" w:eastAsia="Times New Roman" w:hAnsi="Times New Roman" w:cs="Times New Roman"/>
          <w:color w:val="000000"/>
          <w:sz w:val="16"/>
          <w:szCs w:val="16"/>
        </w:rPr>
        <w:t>Российской Федерации</w:t>
      </w:r>
      <w:r w:rsidRPr="00D9223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 24 марта 2005 года № 5 </w:t>
      </w:r>
      <w:r w:rsidRPr="00D9223E" w:rsidR="00AB44F6">
        <w:rPr>
          <w:rFonts w:ascii="Times New Roman" w:eastAsia="Times New Roman" w:hAnsi="Times New Roman" w:cs="Times New Roman"/>
          <w:color w:val="000000"/>
          <w:sz w:val="16"/>
          <w:szCs w:val="16"/>
        </w:rPr>
        <w:t>«</w:t>
      </w:r>
      <w:r w:rsidRPr="00D9223E">
        <w:rPr>
          <w:rFonts w:ascii="Times New Roman" w:eastAsia="Times New Roman" w:hAnsi="Times New Roman" w:cs="Times New Roman"/>
          <w:color w:val="000000"/>
          <w:sz w:val="16"/>
          <w:szCs w:val="16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D9223E" w:rsidR="00AB44F6">
        <w:rPr>
          <w:rFonts w:ascii="Times New Roman" w:eastAsia="Times New Roman" w:hAnsi="Times New Roman" w:cs="Times New Roman"/>
          <w:color w:val="000000"/>
          <w:sz w:val="16"/>
          <w:szCs w:val="16"/>
        </w:rPr>
        <w:t>»</w:t>
      </w:r>
      <w:r w:rsidRPr="00D9223E">
        <w:rPr>
          <w:rFonts w:ascii="Times New Roman" w:eastAsia="Times New Roman" w:hAnsi="Times New Roman" w:cs="Times New Roman"/>
          <w:color w:val="000000"/>
          <w:sz w:val="16"/>
          <w:szCs w:val="16"/>
        </w:rPr>
        <w:t>, а также положений ст. 25.1 Кодекса Российской Федерации об а</w:t>
      </w:r>
      <w:r w:rsidRPr="00D9223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дминистративных правонарушениях, </w:t>
      </w:r>
      <w:r w:rsidRPr="00D9223E" w:rsidR="00754441">
        <w:rPr>
          <w:rFonts w:ascii="Times New Roman" w:hAnsi="Times New Roman" w:cs="Times New Roman"/>
          <w:sz w:val="16"/>
          <w:szCs w:val="16"/>
        </w:rPr>
        <w:t xml:space="preserve">Полторацкий В.В. </w:t>
      </w:r>
      <w:r w:rsidRPr="00D9223E">
        <w:rPr>
          <w:rFonts w:ascii="Times New Roman" w:eastAsia="Times New Roman" w:hAnsi="Times New Roman" w:cs="Times New Roman"/>
          <w:color w:val="000000"/>
          <w:sz w:val="16"/>
          <w:szCs w:val="16"/>
        </w:rPr>
        <w:t>считается надлежаще извещенным о времени и месте рассмотрения дела об административном правонарушении.</w:t>
      </w:r>
    </w:p>
    <w:p w:rsidR="00AB44F6" w:rsidRPr="00D9223E" w:rsidP="00644A6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6"/>
          <w:szCs w:val="16"/>
        </w:rPr>
      </w:pPr>
      <w:r w:rsidRPr="00D9223E">
        <w:rPr>
          <w:rFonts w:ascii="Times New Roman" w:eastAsia="Times New Roman" w:hAnsi="Times New Roman" w:cs="Times New Roman"/>
          <w:color w:val="000000"/>
          <w:sz w:val="16"/>
          <w:szCs w:val="16"/>
        </w:rPr>
        <w:t>Учитывая надлежащее извещение лица, в отношении которого ведется производство по делу об административн</w:t>
      </w:r>
      <w:r w:rsidRPr="00D9223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ом правонарушении, считаю возможным рассмотреть дело в отсутствие </w:t>
      </w:r>
      <w:r w:rsidRPr="00D9223E" w:rsidR="00754441">
        <w:rPr>
          <w:rFonts w:ascii="Times New Roman" w:hAnsi="Times New Roman" w:cs="Times New Roman"/>
          <w:sz w:val="16"/>
          <w:szCs w:val="16"/>
        </w:rPr>
        <w:t>Полторацкого В.В.</w:t>
      </w:r>
    </w:p>
    <w:p w:rsidR="00644A6F" w:rsidRPr="00D9223E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223E">
        <w:rPr>
          <w:rFonts w:ascii="Times New Roman" w:eastAsia="Times New Roman" w:hAnsi="Times New Roman" w:cs="Times New Roman"/>
          <w:color w:val="000000"/>
          <w:sz w:val="16"/>
          <w:szCs w:val="16"/>
        </w:rPr>
        <w:t>Исследовав материалы дела, прихожу к следующему.</w:t>
      </w:r>
    </w:p>
    <w:p w:rsidR="00644A6F" w:rsidRPr="00D9223E" w:rsidP="00644A6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223E">
        <w:rPr>
          <w:rFonts w:ascii="Times New Roman" w:eastAsia="Times New Roman" w:hAnsi="Times New Roman" w:cs="Times New Roman"/>
          <w:sz w:val="16"/>
          <w:szCs w:val="16"/>
        </w:rPr>
        <w:t>Согласно ст. 2.4 Кодекса Российской Федерации об административных правонарушениях административной ответственности подлежит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 xml:space="preserve">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44A6F" w:rsidRPr="00D9223E" w:rsidP="00644A6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223E">
        <w:rPr>
          <w:rFonts w:ascii="Times New Roman" w:eastAsia="Times New Roman" w:hAnsi="Times New Roman" w:cs="Times New Roman"/>
          <w:sz w:val="16"/>
          <w:szCs w:val="16"/>
        </w:rPr>
        <w:t>В соответствии с абз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>изации) организации – не позднее 20 – го числа месяца, следующего за месяцем, в котором организация была создана (реорганизована)</w:t>
      </w:r>
      <w:r w:rsidRPr="00D9223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</w:p>
    <w:p w:rsidR="00644A6F" w:rsidRPr="00D9223E" w:rsidP="00644A6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223E">
        <w:rPr>
          <w:rFonts w:ascii="Times New Roman" w:eastAsia="Times New Roman" w:hAnsi="Times New Roman" w:cs="Times New Roman"/>
          <w:sz w:val="16"/>
          <w:szCs w:val="16"/>
        </w:rPr>
        <w:t>В соответствии с п.7 ст.6.1 Налогового кодекса Российской Федерации в случаях, когда последний день срока приходится на день,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 xml:space="preserve">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44A6F" w:rsidRPr="00D9223E" w:rsidP="00644A6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223E">
        <w:rPr>
          <w:rFonts w:ascii="Times New Roman" w:eastAsia="Times New Roman" w:hAnsi="Times New Roman" w:cs="Times New Roman"/>
          <w:sz w:val="16"/>
          <w:szCs w:val="16"/>
        </w:rPr>
        <w:t>Следовательно, граничным сроком предоставления сведений о среднесписо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>чной численности работников за предшествующий 2018 календарный год является 21.01.2019.</w:t>
      </w:r>
    </w:p>
    <w:p w:rsidR="00644A6F" w:rsidRPr="00D9223E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223E">
        <w:rPr>
          <w:rFonts w:ascii="Times New Roman" w:eastAsia="Times New Roman" w:hAnsi="Times New Roman" w:cs="Times New Roman"/>
          <w:sz w:val="16"/>
          <w:szCs w:val="16"/>
        </w:rPr>
        <w:t xml:space="preserve">Из материалов дела усматривается, </w:t>
      </w:r>
      <w:r w:rsidRPr="00D9223E">
        <w:rPr>
          <w:rFonts w:ascii="Times New Roman" w:hAnsi="Times New Roman" w:cs="Times New Roman"/>
          <w:sz w:val="16"/>
          <w:szCs w:val="16"/>
        </w:rPr>
        <w:t xml:space="preserve">что 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 xml:space="preserve">юридическим лицом сведения о среднесписочной численности работников за предшествующий 2018 календарный год в налоговый орган </w:t>
      </w:r>
      <w:r w:rsidRPr="00D9223E" w:rsidR="00AB44F6">
        <w:rPr>
          <w:rFonts w:ascii="Times New Roman" w:eastAsia="Times New Roman" w:hAnsi="Times New Roman" w:cs="Times New Roman"/>
          <w:sz w:val="16"/>
          <w:szCs w:val="16"/>
        </w:rPr>
        <w:t xml:space="preserve">не 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>представлены.</w:t>
      </w:r>
    </w:p>
    <w:p w:rsidR="00644A6F" w:rsidRPr="00D9223E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223E">
        <w:rPr>
          <w:rFonts w:ascii="Times New Roman" w:eastAsia="Times New Roman" w:hAnsi="Times New Roman" w:cs="Times New Roman"/>
          <w:sz w:val="16"/>
          <w:szCs w:val="16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>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 xml:space="preserve"> случаев, предусмотренных частью 2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 xml:space="preserve"> настоящей статьи.</w:t>
      </w:r>
    </w:p>
    <w:p w:rsidR="00AB44F6" w:rsidRPr="00D9223E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223E">
        <w:rPr>
          <w:rFonts w:ascii="Times New Roman" w:eastAsia="Times New Roman" w:hAnsi="Times New Roman" w:cs="Times New Roman"/>
          <w:sz w:val="16"/>
          <w:szCs w:val="16"/>
        </w:rPr>
        <w:t xml:space="preserve">Согласно сведениям из ЕГРЮЛ «данные изъяты» 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 xml:space="preserve"> ООО «данные изъяты» 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 xml:space="preserve">является </w:t>
      </w:r>
      <w:r w:rsidRPr="00D9223E" w:rsidR="00754441">
        <w:rPr>
          <w:rFonts w:ascii="Times New Roman" w:eastAsia="Times New Roman" w:hAnsi="Times New Roman" w:cs="Times New Roman"/>
          <w:sz w:val="16"/>
          <w:szCs w:val="16"/>
        </w:rPr>
        <w:t xml:space="preserve">Полторацкий В.В. 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>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 xml:space="preserve"> соответствующих изменений. Для всех третьих лиц руководителем организации является лицо, указанн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 xml:space="preserve">ое в реестре. </w:t>
      </w:r>
    </w:p>
    <w:p w:rsidR="00644A6F" w:rsidRPr="00D9223E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223E">
        <w:rPr>
          <w:rFonts w:ascii="Times New Roman" w:eastAsia="Times New Roman" w:hAnsi="Times New Roman" w:cs="Times New Roman"/>
          <w:sz w:val="16"/>
          <w:szCs w:val="1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D9223E" w:rsidR="00754441">
        <w:rPr>
          <w:rFonts w:ascii="Times New Roman" w:hAnsi="Times New Roman" w:cs="Times New Roman"/>
          <w:sz w:val="16"/>
          <w:szCs w:val="16"/>
        </w:rPr>
        <w:t xml:space="preserve">Полторацкий В.В. 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>Опров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>ергающих указанные обстоятельства доказательств мировому судье не представлено.</w:t>
      </w:r>
    </w:p>
    <w:p w:rsidR="00644A6F" w:rsidRPr="00D9223E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223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Вина </w:t>
      </w:r>
      <w:r w:rsidRPr="00D9223E" w:rsidR="00754441">
        <w:rPr>
          <w:rFonts w:ascii="Times New Roman" w:hAnsi="Times New Roman" w:cs="Times New Roman"/>
          <w:sz w:val="16"/>
          <w:szCs w:val="16"/>
        </w:rPr>
        <w:t xml:space="preserve">Полторацкого В.В. </w:t>
      </w:r>
      <w:r w:rsidRPr="00D9223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№9102192</w:t>
      </w:r>
      <w:r w:rsidRPr="00D9223E" w:rsidR="006D526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601</w:t>
      </w:r>
      <w:r w:rsidRPr="00D9223E" w:rsidR="0075444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7183700002</w:t>
      </w:r>
      <w:r w:rsidRPr="00D9223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</w:t>
      </w:r>
      <w:r w:rsidRPr="00D9223E" w:rsidR="0075444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15</w:t>
      </w:r>
      <w:r w:rsidRPr="00D9223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.11.2019, копией </w:t>
      </w:r>
      <w:r w:rsidRPr="00D9223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акта №</w:t>
      </w:r>
      <w:r w:rsidRPr="00D9223E" w:rsidR="0075444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2007</w:t>
      </w:r>
      <w:r w:rsidRPr="00D9223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</w:t>
      </w:r>
      <w:r w:rsidRPr="00D9223E" w:rsidR="006D526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1</w:t>
      </w:r>
      <w:r w:rsidRPr="00D9223E" w:rsidR="0075444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7</w:t>
      </w:r>
      <w:r w:rsidRPr="00D9223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.04.2019, копией решения №</w:t>
      </w:r>
      <w:r w:rsidRPr="00D9223E" w:rsidR="0075444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1083</w:t>
      </w:r>
      <w:r w:rsidRPr="00D9223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</w:t>
      </w:r>
      <w:r w:rsidRPr="00D9223E" w:rsidR="006D526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2</w:t>
      </w:r>
      <w:r w:rsidRPr="00D9223E" w:rsidR="0075444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5</w:t>
      </w:r>
      <w:r w:rsidRPr="00D9223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.0</w:t>
      </w:r>
      <w:r w:rsidRPr="00D9223E" w:rsidR="006D526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6</w:t>
      </w:r>
      <w:r w:rsidRPr="00D9223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.2019, 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>сведениями из Единого государственного реестра юридических лиц.</w:t>
      </w:r>
    </w:p>
    <w:p w:rsidR="00644A6F" w:rsidRPr="00D9223E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223E">
        <w:rPr>
          <w:rFonts w:ascii="Times New Roman" w:eastAsia="Times New Roman" w:hAnsi="Times New Roman" w:cs="Times New Roman"/>
          <w:sz w:val="16"/>
          <w:szCs w:val="16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D9223E" w:rsidR="00754441">
        <w:rPr>
          <w:rFonts w:ascii="Times New Roman" w:eastAsia="Times New Roman" w:hAnsi="Times New Roman" w:cs="Times New Roman"/>
          <w:sz w:val="16"/>
          <w:szCs w:val="16"/>
        </w:rPr>
        <w:t xml:space="preserve">Полторацкий В.В. 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>совершил правон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>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>одимые для осуществления налогового контроля.</w:t>
      </w:r>
    </w:p>
    <w:p w:rsidR="00644A6F" w:rsidRPr="00D9223E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223E">
        <w:rPr>
          <w:rFonts w:ascii="Times New Roman" w:eastAsia="Times New Roman" w:hAnsi="Times New Roman" w:cs="Times New Roman"/>
          <w:sz w:val="16"/>
          <w:szCs w:val="16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>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 xml:space="preserve"> делу не установлено.  </w:t>
      </w:r>
    </w:p>
    <w:p w:rsidR="00644A6F" w:rsidRPr="00D9223E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223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9223E" w:rsidR="0075444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Полторацкого В.В. </w:t>
      </w:r>
      <w:r w:rsidRPr="00D9223E">
        <w:rPr>
          <w:rFonts w:ascii="Times New Roman" w:eastAsia="Times New Roman" w:hAnsi="Times New Roman" w:cs="Times New Roman"/>
          <w:color w:val="000000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644A6F" w:rsidRPr="00D9223E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223E">
        <w:rPr>
          <w:rFonts w:ascii="Times New Roman" w:eastAsia="Times New Roman" w:hAnsi="Times New Roman" w:cs="Times New Roman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 xml:space="preserve">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44A6F" w:rsidRPr="00D9223E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223E">
        <w:rPr>
          <w:rFonts w:ascii="Times New Roman" w:eastAsia="Times New Roman" w:hAnsi="Times New Roman" w:cs="Times New Roman"/>
          <w:sz w:val="16"/>
          <w:szCs w:val="16"/>
        </w:rPr>
        <w:t>Обстоятельст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>в,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4B1261" w:rsidRPr="00D9223E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223E">
        <w:rPr>
          <w:rFonts w:ascii="Times New Roman" w:eastAsia="Times New Roman" w:hAnsi="Times New Roman" w:cs="Times New Roman"/>
          <w:sz w:val="16"/>
          <w:szCs w:val="16"/>
        </w:rPr>
        <w:t>При определении вида и размера административного наказания, оценив все собранные по дел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>у доказательства в их совокупности, учитывая конкретные обстоятельства правонарушения, данные о личности виновн</w:t>
      </w:r>
      <w:r w:rsidRPr="00D9223E" w:rsidR="00853077">
        <w:rPr>
          <w:rFonts w:ascii="Times New Roman" w:eastAsia="Times New Roman" w:hAnsi="Times New Roman" w:cs="Times New Roman"/>
          <w:sz w:val="16"/>
          <w:szCs w:val="16"/>
        </w:rPr>
        <w:t>ого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Pr="00D9223E" w:rsidR="00754441">
        <w:rPr>
          <w:rFonts w:ascii="Times New Roman" w:eastAsia="Times New Roman" w:hAnsi="Times New Roman" w:cs="Times New Roman"/>
          <w:sz w:val="16"/>
          <w:szCs w:val="16"/>
        </w:rPr>
        <w:t xml:space="preserve">Полторацкого В.В. 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>администра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>тивному наказанию в виде штрафа в пределах санкции, предусмотренной ч. 1 ст. 15.6 Кодекса Российской Федерации об административных правонарушениях.</w:t>
      </w:r>
    </w:p>
    <w:p w:rsidR="004B1261" w:rsidRPr="00D9223E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223E">
        <w:rPr>
          <w:rFonts w:ascii="Times New Roman" w:eastAsia="Times New Roman" w:hAnsi="Times New Roman" w:cs="Times New Roman"/>
          <w:sz w:val="16"/>
          <w:szCs w:val="16"/>
        </w:rPr>
        <w:t xml:space="preserve">Руководствуясь ст.ст. 29.9, 29.10, 29.11 Кодекса Российской Федерации об административных правонарушениях, 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>мировой судья –</w:t>
      </w:r>
      <w:r w:rsidRPr="00D9223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4B1261" w:rsidRPr="00D9223E" w:rsidP="004B12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223E">
        <w:rPr>
          <w:rFonts w:ascii="Times New Roman" w:eastAsia="Times New Roman" w:hAnsi="Times New Roman" w:cs="Times New Roman"/>
          <w:color w:val="000000"/>
          <w:sz w:val="16"/>
          <w:szCs w:val="16"/>
        </w:rPr>
        <w:t>ПОСТАНОВИЛ:</w:t>
      </w:r>
    </w:p>
    <w:p w:rsidR="004B1261" w:rsidRPr="00D9223E" w:rsidP="004B1261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223E">
        <w:rPr>
          <w:rFonts w:ascii="Times New Roman" w:hAnsi="Times New Roman" w:cs="Times New Roman"/>
          <w:sz w:val="16"/>
          <w:szCs w:val="16"/>
        </w:rPr>
        <w:t>Полторацкого В.</w:t>
      </w:r>
      <w:r w:rsidRPr="00D9223E">
        <w:rPr>
          <w:rFonts w:ascii="Times New Roman" w:hAnsi="Times New Roman" w:cs="Times New Roman"/>
          <w:sz w:val="16"/>
          <w:szCs w:val="16"/>
        </w:rPr>
        <w:t xml:space="preserve"> В.</w:t>
      </w:r>
      <w:r w:rsidRPr="00D9223E">
        <w:rPr>
          <w:rFonts w:ascii="Times New Roman" w:hAnsi="Times New Roman" w:cs="Times New Roman"/>
          <w:sz w:val="16"/>
          <w:szCs w:val="16"/>
        </w:rPr>
        <w:t xml:space="preserve"> 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>признать виновным в совершении административного правонарушения, предусмотренного ч.1 ст.15.6</w:t>
      </w:r>
      <w:r w:rsidRPr="00D9223E">
        <w:rPr>
          <w:rFonts w:ascii="Times New Roman" w:eastAsia="Times New Roman" w:hAnsi="Times New Roman" w:cs="Times New Roman"/>
          <w:i/>
          <w:sz w:val="16"/>
          <w:szCs w:val="16"/>
        </w:rPr>
        <w:t xml:space="preserve">  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 и назначить ему наказание в вид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>е штрафа в размере 300 (трехсот) рублей.</w:t>
      </w:r>
    </w:p>
    <w:p w:rsidR="004B1261" w:rsidRPr="00D9223E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223E">
        <w:rPr>
          <w:rFonts w:ascii="Times New Roman" w:eastAsia="Times New Roman" w:hAnsi="Times New Roman" w:cs="Times New Roman"/>
          <w:sz w:val="16"/>
          <w:szCs w:val="16"/>
        </w:rPr>
        <w:t xml:space="preserve">Реквизиты для оплаты штрафа: счет № 40101810335100010001, ОКТМО 35701000, ИНН получателя 7707831115, КПП получателя 910201001, Получатель – УФК по Республике Крым (ИФНС России по Республике Крым), банк получателя – 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>Отделение Республика Крым, БИК 043510001, КБК 182 116 03030 016 000 140, назначение платежа – штраф согласно постановления № 05-0</w:t>
      </w:r>
      <w:r w:rsidRPr="00D9223E" w:rsidR="00754441">
        <w:rPr>
          <w:rFonts w:ascii="Times New Roman" w:eastAsia="Times New Roman" w:hAnsi="Times New Roman" w:cs="Times New Roman"/>
          <w:sz w:val="16"/>
          <w:szCs w:val="16"/>
        </w:rPr>
        <w:t>554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 xml:space="preserve">/17/2019 от </w:t>
      </w:r>
      <w:r w:rsidRPr="00D9223E" w:rsidR="006D526A">
        <w:rPr>
          <w:rFonts w:ascii="Times New Roman" w:eastAsia="Times New Roman" w:hAnsi="Times New Roman" w:cs="Times New Roman"/>
          <w:sz w:val="16"/>
          <w:szCs w:val="16"/>
        </w:rPr>
        <w:t>24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 xml:space="preserve">.12.2019 в отношении </w:t>
      </w:r>
      <w:r w:rsidRPr="00D9223E" w:rsidR="00754441">
        <w:rPr>
          <w:rFonts w:ascii="Times New Roman" w:eastAsia="Times New Roman" w:hAnsi="Times New Roman" w:cs="Times New Roman"/>
          <w:sz w:val="16"/>
          <w:szCs w:val="16"/>
        </w:rPr>
        <w:t>Полторацкого В.В.</w:t>
      </w:r>
    </w:p>
    <w:p w:rsidR="004B1261" w:rsidRPr="00D9223E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223E">
        <w:rPr>
          <w:rFonts w:ascii="Times New Roman" w:eastAsia="Times New Roman" w:hAnsi="Times New Roman" w:cs="Times New Roman"/>
          <w:sz w:val="16"/>
          <w:szCs w:val="16"/>
        </w:rPr>
        <w:t>Административный штраф должен быть уплачен лицом, привлечённым к админи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>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>ениях.</w:t>
      </w:r>
    </w:p>
    <w:p w:rsidR="004B1261" w:rsidRPr="00D9223E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223E">
        <w:rPr>
          <w:rFonts w:ascii="Times New Roman" w:eastAsia="Times New Roman" w:hAnsi="Times New Roman" w:cs="Times New Roman"/>
          <w:sz w:val="16"/>
          <w:szCs w:val="16"/>
        </w:rPr>
        <w:t xml:space="preserve"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>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4B1261" w:rsidRPr="00D9223E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223E">
        <w:rPr>
          <w:rFonts w:ascii="Times New Roman" w:eastAsia="Times New Roman" w:hAnsi="Times New Roman" w:cs="Times New Roman"/>
          <w:sz w:val="16"/>
          <w:szCs w:val="16"/>
        </w:rPr>
        <w:t>Документ, свидетельствующий об уплате административного штрафа, необходимо направить мировому судье с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>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4B1261" w:rsidRPr="00D9223E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9223E">
        <w:rPr>
          <w:rFonts w:ascii="Times New Roman" w:eastAsia="Times New Roman" w:hAnsi="Times New Roman" w:cs="Times New Roman"/>
          <w:sz w:val="16"/>
          <w:szCs w:val="16"/>
        </w:rPr>
        <w:t>Постановление может быть обжаловано в апелляционном порядке в Центральный р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>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</w:t>
      </w:r>
      <w:r w:rsidRPr="00D9223E">
        <w:rPr>
          <w:rFonts w:ascii="Times New Roman" w:eastAsia="Times New Roman" w:hAnsi="Times New Roman" w:cs="Times New Roman"/>
          <w:sz w:val="16"/>
          <w:szCs w:val="16"/>
        </w:rPr>
        <w:t>ия копии постановления.</w:t>
      </w:r>
    </w:p>
    <w:p w:rsidR="004B1261" w:rsidRPr="00D9223E" w:rsidP="004B1261">
      <w:pPr>
        <w:ind w:firstLine="993"/>
        <w:rPr>
          <w:rFonts w:ascii="Times New Roman" w:hAnsi="Times New Roman" w:cs="Times New Roman"/>
          <w:sz w:val="16"/>
          <w:szCs w:val="16"/>
        </w:rPr>
      </w:pPr>
    </w:p>
    <w:p w:rsidR="004B1261" w:rsidRPr="00D9223E" w:rsidP="004B1261">
      <w:pPr>
        <w:ind w:firstLine="993"/>
        <w:rPr>
          <w:sz w:val="16"/>
          <w:szCs w:val="16"/>
        </w:rPr>
      </w:pPr>
      <w:r w:rsidRPr="00D9223E">
        <w:rPr>
          <w:rFonts w:ascii="Times New Roman" w:hAnsi="Times New Roman" w:cs="Times New Roman"/>
          <w:sz w:val="16"/>
          <w:szCs w:val="16"/>
        </w:rPr>
        <w:t xml:space="preserve">   Мировой судья:                                               А.Л. Тоскина</w:t>
      </w:r>
    </w:p>
    <w:p w:rsidR="00644A6F" w:rsidRPr="00D9223E" w:rsidP="00644A6F">
      <w:pPr>
        <w:rPr>
          <w:sz w:val="16"/>
          <w:szCs w:val="16"/>
        </w:rPr>
      </w:pPr>
    </w:p>
    <w:p w:rsidR="002C5A43" w:rsidRPr="00D9223E">
      <w:pPr>
        <w:rPr>
          <w:sz w:val="16"/>
          <w:szCs w:val="16"/>
        </w:rPr>
      </w:pPr>
    </w:p>
    <w:sectPr w:rsidSect="005640EC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6F"/>
    <w:rsid w:val="000C2F97"/>
    <w:rsid w:val="002C5A43"/>
    <w:rsid w:val="00326552"/>
    <w:rsid w:val="003C7F4C"/>
    <w:rsid w:val="004B1261"/>
    <w:rsid w:val="00644A6F"/>
    <w:rsid w:val="006D526A"/>
    <w:rsid w:val="00754441"/>
    <w:rsid w:val="00853077"/>
    <w:rsid w:val="00994D48"/>
    <w:rsid w:val="009A2720"/>
    <w:rsid w:val="009F0F1D"/>
    <w:rsid w:val="00AB285B"/>
    <w:rsid w:val="00AB44F6"/>
    <w:rsid w:val="00B8527F"/>
    <w:rsid w:val="00C545F8"/>
    <w:rsid w:val="00D9223E"/>
    <w:rsid w:val="00F132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6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4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44A6F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A2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272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