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200E" w:rsidRPr="00186216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sz w:val="26"/>
          <w:szCs w:val="26"/>
          <w:lang w:eastAsia="ru-RU" w:bidi="ru-RU"/>
        </w:rPr>
      </w:pPr>
      <w:r w:rsidRPr="00186216">
        <w:rPr>
          <w:b/>
          <w:color w:val="000000"/>
          <w:sz w:val="26"/>
          <w:szCs w:val="26"/>
          <w:lang w:eastAsia="ru-RU" w:bidi="ru-RU"/>
        </w:rPr>
        <w:t>Дело №</w:t>
      </w:r>
      <w:r w:rsidRPr="00186216" w:rsidR="00516A34">
        <w:rPr>
          <w:b/>
          <w:color w:val="000000"/>
          <w:sz w:val="26"/>
          <w:szCs w:val="26"/>
          <w:lang w:eastAsia="ru-RU" w:bidi="ru-RU"/>
        </w:rPr>
        <w:t>05-0037/18/2025</w:t>
      </w:r>
    </w:p>
    <w:p w:rsidR="00E501A6" w:rsidRPr="00186216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6"/>
          <w:szCs w:val="26"/>
        </w:rPr>
      </w:pPr>
      <w:r w:rsidRPr="00186216">
        <w:rPr>
          <w:color w:val="000000"/>
          <w:sz w:val="26"/>
          <w:szCs w:val="26"/>
          <w:lang w:eastAsia="ru-RU" w:bidi="ru-RU"/>
        </w:rPr>
        <w:t>ПОСТАНОВЛЕНИЕ</w:t>
      </w:r>
    </w:p>
    <w:p w:rsidR="000F3689" w:rsidRPr="00186216" w:rsidP="000F3689">
      <w:pPr>
        <w:pStyle w:val="NoSpacing"/>
        <w:ind w:firstLine="708"/>
        <w:rPr>
          <w:sz w:val="26"/>
          <w:szCs w:val="26"/>
        </w:rPr>
      </w:pPr>
      <w:r w:rsidRPr="00186216">
        <w:rPr>
          <w:sz w:val="26"/>
          <w:szCs w:val="26"/>
        </w:rPr>
        <w:t xml:space="preserve">03 марта 2025 </w:t>
      </w:r>
      <w:r w:rsidRPr="00186216" w:rsidR="00E501A6">
        <w:rPr>
          <w:sz w:val="26"/>
          <w:szCs w:val="26"/>
        </w:rPr>
        <w:t>года</w:t>
      </w:r>
      <w:r w:rsidRPr="00186216" w:rsidR="00E501A6">
        <w:rPr>
          <w:sz w:val="26"/>
          <w:szCs w:val="26"/>
        </w:rPr>
        <w:tab/>
      </w:r>
      <w:r w:rsidRPr="00186216" w:rsidR="00A91A9B">
        <w:rPr>
          <w:sz w:val="26"/>
          <w:szCs w:val="26"/>
        </w:rPr>
        <w:t xml:space="preserve">             </w:t>
      </w:r>
      <w:r w:rsidRPr="00186216" w:rsidR="006E5CA1">
        <w:rPr>
          <w:sz w:val="26"/>
          <w:szCs w:val="26"/>
        </w:rPr>
        <w:t xml:space="preserve">  </w:t>
      </w:r>
      <w:r w:rsidRPr="00186216">
        <w:rPr>
          <w:sz w:val="26"/>
          <w:szCs w:val="26"/>
        </w:rPr>
        <w:t xml:space="preserve">                                                        </w:t>
      </w:r>
      <w:r w:rsidRPr="00186216" w:rsidR="00A91A9B">
        <w:rPr>
          <w:sz w:val="26"/>
          <w:szCs w:val="26"/>
        </w:rPr>
        <w:t xml:space="preserve"> </w:t>
      </w:r>
      <w:r w:rsidRPr="00186216" w:rsidR="00E501A6">
        <w:rPr>
          <w:sz w:val="26"/>
          <w:szCs w:val="26"/>
        </w:rPr>
        <w:t>г.</w:t>
      </w:r>
      <w:r w:rsidRPr="00186216" w:rsidR="00E501A6">
        <w:rPr>
          <w:sz w:val="26"/>
          <w:szCs w:val="26"/>
        </w:rPr>
        <w:tab/>
        <w:t>Симферополь</w:t>
      </w:r>
    </w:p>
    <w:p w:rsidR="003D006A" w:rsidRPr="00186216" w:rsidP="000F3689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Ми</w:t>
      </w:r>
      <w:r w:rsidRPr="00186216" w:rsidR="00DE6945">
        <w:rPr>
          <w:sz w:val="26"/>
          <w:szCs w:val="26"/>
        </w:rPr>
        <w:t>ровой судья судебного участка №18</w:t>
      </w:r>
      <w:r w:rsidRPr="00186216">
        <w:rPr>
          <w:sz w:val="26"/>
          <w:szCs w:val="26"/>
        </w:rPr>
        <w:t xml:space="preserve"> </w:t>
      </w:r>
      <w:r w:rsidRPr="00186216" w:rsidR="00DE6945">
        <w:rPr>
          <w:sz w:val="26"/>
          <w:szCs w:val="26"/>
        </w:rPr>
        <w:t xml:space="preserve">Центрального </w:t>
      </w:r>
      <w:r w:rsidRPr="00186216">
        <w:rPr>
          <w:sz w:val="26"/>
          <w:szCs w:val="26"/>
        </w:rPr>
        <w:t xml:space="preserve">судебного района города Симферополь </w:t>
      </w:r>
      <w:r w:rsidRPr="00186216" w:rsidR="008A1DBE">
        <w:rPr>
          <w:sz w:val="26"/>
          <w:szCs w:val="26"/>
        </w:rPr>
        <w:t>(</w:t>
      </w:r>
      <w:r w:rsidRPr="00186216" w:rsidR="00DE6945">
        <w:rPr>
          <w:sz w:val="26"/>
          <w:szCs w:val="26"/>
        </w:rPr>
        <w:t xml:space="preserve">Центральный </w:t>
      </w:r>
      <w:r w:rsidRPr="00186216" w:rsidR="008A1DBE">
        <w:rPr>
          <w:sz w:val="26"/>
          <w:szCs w:val="26"/>
        </w:rPr>
        <w:t>район городского округа Симферополь)</w:t>
      </w:r>
      <w:r w:rsidRPr="00186216" w:rsidR="00A200D2">
        <w:rPr>
          <w:sz w:val="26"/>
          <w:szCs w:val="26"/>
        </w:rPr>
        <w:t xml:space="preserve"> Республики Крым</w:t>
      </w:r>
      <w:r w:rsidRPr="00186216" w:rsidR="00DE6945">
        <w:rPr>
          <w:sz w:val="26"/>
          <w:szCs w:val="26"/>
        </w:rPr>
        <w:t xml:space="preserve"> Прянишникова В.В.</w:t>
      </w:r>
      <w:r w:rsidRPr="00186216">
        <w:rPr>
          <w:sz w:val="26"/>
          <w:szCs w:val="26"/>
        </w:rPr>
        <w:t>,</w:t>
      </w:r>
      <w:r w:rsidRPr="00186216" w:rsidR="00A91A9B">
        <w:rPr>
          <w:sz w:val="26"/>
          <w:szCs w:val="26"/>
        </w:rPr>
        <w:t xml:space="preserve"> </w:t>
      </w:r>
      <w:r w:rsidRPr="00186216">
        <w:rPr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–Садловского Арсения Ивановича,</w:t>
      </w:r>
    </w:p>
    <w:p w:rsidR="003D006A" w:rsidRPr="00186216" w:rsidP="000F3689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</w:t>
      </w:r>
      <w:r w:rsidRPr="00186216" w:rsidR="000F3689">
        <w:rPr>
          <w:sz w:val="26"/>
          <w:szCs w:val="26"/>
        </w:rPr>
        <w:tab/>
      </w:r>
      <w:r w:rsidRPr="00186216">
        <w:rPr>
          <w:sz w:val="26"/>
          <w:szCs w:val="26"/>
        </w:rPr>
        <w:t>рассмотрев в помещении судебного участка, расположенно</w:t>
      </w:r>
      <w:r w:rsidRPr="00186216">
        <w:rPr>
          <w:sz w:val="26"/>
          <w:szCs w:val="26"/>
        </w:rPr>
        <w:t xml:space="preserve">го по адресу: Республика Крым, г. Симферополь, ул. Крымских Партизан №3-а, дело об административном правонарушении в отношении: </w:t>
      </w:r>
    </w:p>
    <w:p w:rsidR="004B36EC" w:rsidRPr="00186216" w:rsidP="000F3689">
      <w:pPr>
        <w:pStyle w:val="NoSpacing"/>
        <w:ind w:firstLine="708"/>
        <w:jc w:val="both"/>
        <w:rPr>
          <w:rStyle w:val="10"/>
          <w:color w:val="auto"/>
          <w:sz w:val="26"/>
          <w:szCs w:val="26"/>
          <w:shd w:val="clear" w:color="auto" w:fill="auto"/>
          <w:lang w:bidi="ar-SA"/>
        </w:rPr>
      </w:pPr>
      <w:r w:rsidRPr="00186216">
        <w:rPr>
          <w:sz w:val="26"/>
          <w:szCs w:val="26"/>
        </w:rPr>
        <w:t>Садловского</w:t>
      </w:r>
      <w:r w:rsidRPr="00186216">
        <w:rPr>
          <w:sz w:val="26"/>
          <w:szCs w:val="26"/>
        </w:rPr>
        <w:t xml:space="preserve"> Арсения Ивановича </w:t>
      </w:r>
      <w:r w:rsidRPr="00186216" w:rsidR="000C17AE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86216" w:rsidR="00E87F0C">
        <w:rPr>
          <w:rStyle w:val="10"/>
          <w:color w:val="auto"/>
          <w:sz w:val="26"/>
          <w:szCs w:val="26"/>
          <w:shd w:val="clear" w:color="auto" w:fill="auto"/>
          <w:lang w:bidi="ar-SA"/>
        </w:rPr>
        <w:t>,</w:t>
      </w:r>
      <w:r w:rsidRPr="00186216" w:rsidR="007F3BB4">
        <w:rPr>
          <w:rStyle w:val="10"/>
          <w:color w:val="auto"/>
          <w:sz w:val="26"/>
          <w:szCs w:val="26"/>
          <w:shd w:val="clear" w:color="auto" w:fill="auto"/>
          <w:lang w:bidi="ar-SA"/>
        </w:rPr>
        <w:t>-</w:t>
      </w:r>
    </w:p>
    <w:p w:rsidR="00636904" w:rsidRPr="00186216" w:rsidP="00B16DE1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по ч. 1 ст. 12.8 Кодекса Российской Федерации об </w:t>
      </w:r>
      <w:r w:rsidRPr="00186216">
        <w:rPr>
          <w:sz w:val="26"/>
          <w:szCs w:val="26"/>
        </w:rPr>
        <w:t>административных правонарушениях -</w:t>
      </w:r>
    </w:p>
    <w:p w:rsidR="0011151E" w:rsidRPr="00186216" w:rsidP="000F3689">
      <w:pPr>
        <w:pStyle w:val="NoSpacing"/>
        <w:rPr>
          <w:sz w:val="26"/>
          <w:szCs w:val="26"/>
        </w:rPr>
      </w:pPr>
    </w:p>
    <w:p w:rsidR="00E501A6" w:rsidRPr="00186216" w:rsidP="0011151E">
      <w:pPr>
        <w:pStyle w:val="NoSpacing"/>
        <w:jc w:val="center"/>
        <w:rPr>
          <w:b/>
          <w:sz w:val="26"/>
          <w:szCs w:val="26"/>
          <w:lang w:bidi="ru-RU"/>
        </w:rPr>
      </w:pPr>
      <w:r w:rsidRPr="00186216">
        <w:rPr>
          <w:b/>
          <w:sz w:val="26"/>
          <w:szCs w:val="26"/>
          <w:lang w:bidi="ru-RU"/>
        </w:rPr>
        <w:t>УСТАНОВИЛ:</w:t>
      </w:r>
    </w:p>
    <w:p w:rsidR="0011151E" w:rsidRPr="00186216" w:rsidP="0011151E">
      <w:pPr>
        <w:pStyle w:val="NoSpacing"/>
        <w:jc w:val="both"/>
        <w:rPr>
          <w:sz w:val="26"/>
          <w:szCs w:val="26"/>
        </w:rPr>
      </w:pPr>
    </w:p>
    <w:p w:rsidR="000C7048" w:rsidRPr="00186216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 xml:space="preserve">18 января 2025 года в 20 часов 45 минут 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186216">
        <w:rPr>
          <w:sz w:val="26"/>
          <w:szCs w:val="26"/>
          <w:shd w:val="clear" w:color="auto" w:fill="FFFFFF"/>
        </w:rPr>
        <w:t xml:space="preserve"> совершил нарушение Садловский А.И., управляя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  <w:shd w:val="clear" w:color="auto" w:fill="FFFFFF"/>
        </w:rPr>
        <w:t>, находясь в состоянии алкогольного опьянения, чем нарушил п.2.7. ПДД РФ. Состояние алкогольного опьянения установлено в результате освидетельствования прибором Алкотектор «Юпитер-К» номер 004231, поверен до 18.12.2025 года, показания приб</w:t>
      </w:r>
      <w:r w:rsidRPr="00186216">
        <w:rPr>
          <w:sz w:val="26"/>
          <w:szCs w:val="26"/>
          <w:shd w:val="clear" w:color="auto" w:fill="FFFFFF"/>
        </w:rPr>
        <w:t>ора 0,625 мг/л</w:t>
      </w:r>
      <w:r w:rsidRPr="00186216">
        <w:rPr>
          <w:sz w:val="26"/>
          <w:szCs w:val="26"/>
        </w:rPr>
        <w:t xml:space="preserve">, </w:t>
      </w:r>
      <w:r w:rsidRPr="00186216" w:rsidR="002D1615">
        <w:rPr>
          <w:sz w:val="26"/>
          <w:szCs w:val="26"/>
        </w:rPr>
        <w:t xml:space="preserve">чем нарушил п.2.7. ПДД РФ, </w:t>
      </w:r>
      <w:r w:rsidRPr="00186216">
        <w:rPr>
          <w:sz w:val="26"/>
          <w:szCs w:val="26"/>
        </w:rPr>
        <w:t xml:space="preserve">совершив административное правонарушение, ответственность за которое предусмотрена </w:t>
      </w:r>
      <w:r w:rsidRPr="00186216">
        <w:rPr>
          <w:sz w:val="26"/>
          <w:szCs w:val="26"/>
          <w:shd w:val="clear" w:color="auto" w:fill="FFFFFF"/>
        </w:rPr>
        <w:t>ч.1 ст.12.8 КоАП РФ.</w:t>
      </w:r>
    </w:p>
    <w:p w:rsidR="00D92201" w:rsidRPr="00186216" w:rsidP="00D26B82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color w:val="000000"/>
          <w:sz w:val="26"/>
          <w:szCs w:val="26"/>
          <w:shd w:val="clear" w:color="auto" w:fill="FFFFFF"/>
        </w:rPr>
        <w:t xml:space="preserve">Садловский А.И. </w:t>
      </w:r>
      <w:r w:rsidRPr="00186216">
        <w:rPr>
          <w:sz w:val="26"/>
          <w:szCs w:val="26"/>
          <w:shd w:val="clear" w:color="auto" w:fill="FFFFFF"/>
        </w:rPr>
        <w:t xml:space="preserve">в судебном заседании </w:t>
      </w:r>
      <w:r w:rsidRPr="00186216" w:rsidR="00D26B82">
        <w:rPr>
          <w:sz w:val="26"/>
          <w:szCs w:val="26"/>
          <w:shd w:val="clear" w:color="auto" w:fill="FFFFFF"/>
        </w:rPr>
        <w:t xml:space="preserve">вину в совершенном правонарушении признал, </w:t>
      </w:r>
      <w:r w:rsidRPr="00186216">
        <w:rPr>
          <w:sz w:val="26"/>
          <w:szCs w:val="26"/>
          <w:shd w:val="clear" w:color="auto" w:fill="FFFFFF"/>
        </w:rPr>
        <w:t>согласился  с изложенным в вы</w:t>
      </w:r>
      <w:r w:rsidRPr="00186216">
        <w:rPr>
          <w:sz w:val="26"/>
          <w:szCs w:val="26"/>
          <w:shd w:val="clear" w:color="auto" w:fill="FFFFFF"/>
        </w:rPr>
        <w:t xml:space="preserve">шеуказанным протоколе  об административном правонарушении, пояснив, что  </w:t>
      </w:r>
      <w:r w:rsidRPr="00186216" w:rsidR="00B90958">
        <w:rPr>
          <w:sz w:val="26"/>
          <w:szCs w:val="26"/>
          <w:shd w:val="clear" w:color="auto" w:fill="FFFFFF"/>
        </w:rPr>
        <w:t xml:space="preserve">18 января 2025 года </w:t>
      </w:r>
      <w:r w:rsidRPr="00186216">
        <w:rPr>
          <w:sz w:val="26"/>
          <w:szCs w:val="26"/>
          <w:shd w:val="clear" w:color="auto" w:fill="FFFFFF"/>
        </w:rPr>
        <w:t xml:space="preserve">он </w:t>
      </w:r>
      <w:r w:rsidRPr="00186216" w:rsidR="00B90958">
        <w:rPr>
          <w:sz w:val="26"/>
          <w:szCs w:val="26"/>
          <w:shd w:val="clear" w:color="auto" w:fill="FFFFFF"/>
        </w:rPr>
        <w:t xml:space="preserve">управлял </w:t>
      </w:r>
      <w:r w:rsidRPr="00186216">
        <w:rPr>
          <w:sz w:val="26"/>
          <w:szCs w:val="26"/>
          <w:shd w:val="clear" w:color="auto" w:fill="FFFFFF"/>
        </w:rPr>
        <w:t xml:space="preserve">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186216" w:rsidR="004E10CC">
        <w:rPr>
          <w:sz w:val="26"/>
          <w:szCs w:val="26"/>
          <w:shd w:val="clear" w:color="auto" w:fill="FFFFFF"/>
        </w:rPr>
        <w:t>, произошло дор</w:t>
      </w:r>
      <w:r w:rsidRPr="00186216" w:rsidR="00D26B82">
        <w:rPr>
          <w:sz w:val="26"/>
          <w:szCs w:val="26"/>
          <w:shd w:val="clear" w:color="auto" w:fill="FFFFFF"/>
        </w:rPr>
        <w:t>ожно-транспортное происшествие с</w:t>
      </w:r>
      <w:r w:rsidRPr="00186216" w:rsidR="004E10CC">
        <w:rPr>
          <w:sz w:val="26"/>
          <w:szCs w:val="26"/>
          <w:shd w:val="clear" w:color="auto" w:fill="FFFFFF"/>
        </w:rPr>
        <w:t xml:space="preserve"> участием Садловского А.И., по адресу:</w:t>
      </w:r>
      <w:r w:rsidRPr="00186216" w:rsidR="004E10CC">
        <w:rPr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86216" w:rsidR="004E10CC">
        <w:rPr>
          <w:sz w:val="26"/>
          <w:szCs w:val="26"/>
          <w:shd w:val="clear" w:color="auto" w:fill="FFFFFF"/>
        </w:rPr>
        <w:t xml:space="preserve">, по прибытию </w:t>
      </w:r>
      <w:r w:rsidRPr="00186216" w:rsidR="00D26B82">
        <w:rPr>
          <w:sz w:val="26"/>
          <w:szCs w:val="26"/>
          <w:shd w:val="clear" w:color="auto" w:fill="FFFFFF"/>
        </w:rPr>
        <w:t>сотрудников</w:t>
      </w:r>
      <w:r w:rsidRPr="00186216" w:rsidR="004E10CC">
        <w:rPr>
          <w:sz w:val="26"/>
          <w:szCs w:val="26"/>
          <w:shd w:val="clear" w:color="auto" w:fill="FFFFFF"/>
        </w:rPr>
        <w:t xml:space="preserve"> ДПС ему было предложено пройти освидетельст</w:t>
      </w:r>
      <w:r w:rsidRPr="00186216" w:rsidR="00D26B82">
        <w:rPr>
          <w:sz w:val="26"/>
          <w:szCs w:val="26"/>
          <w:shd w:val="clear" w:color="auto" w:fill="FFFFFF"/>
        </w:rPr>
        <w:t>вова</w:t>
      </w:r>
      <w:r w:rsidRPr="00186216" w:rsidR="004E10CC">
        <w:rPr>
          <w:sz w:val="26"/>
          <w:szCs w:val="26"/>
          <w:shd w:val="clear" w:color="auto" w:fill="FFFFFF"/>
        </w:rPr>
        <w:t>ние на состояние алкогольного опьянения на месте</w:t>
      </w:r>
      <w:r w:rsidRPr="00186216" w:rsidR="00D26B82">
        <w:rPr>
          <w:sz w:val="26"/>
          <w:szCs w:val="26"/>
          <w:shd w:val="clear" w:color="auto" w:fill="FFFFFF"/>
        </w:rPr>
        <w:t xml:space="preserve"> с помощью алкотектора,</w:t>
      </w:r>
      <w:r w:rsidRPr="00186216" w:rsidR="004E10CC">
        <w:rPr>
          <w:sz w:val="26"/>
          <w:szCs w:val="26"/>
          <w:shd w:val="clear" w:color="auto" w:fill="FFFFFF"/>
        </w:rPr>
        <w:t xml:space="preserve">  на что он согласился, по</w:t>
      </w:r>
      <w:r w:rsidR="00902A31">
        <w:rPr>
          <w:sz w:val="26"/>
          <w:szCs w:val="26"/>
          <w:shd w:val="clear" w:color="auto" w:fill="FFFFFF"/>
        </w:rPr>
        <w:t>с</w:t>
      </w:r>
      <w:r w:rsidRPr="00186216" w:rsidR="004E10CC">
        <w:rPr>
          <w:sz w:val="26"/>
          <w:szCs w:val="26"/>
          <w:shd w:val="clear" w:color="auto" w:fill="FFFFFF"/>
        </w:rPr>
        <w:t>ле</w:t>
      </w:r>
      <w:r w:rsidRPr="00186216" w:rsidR="006B728A">
        <w:rPr>
          <w:sz w:val="26"/>
          <w:szCs w:val="26"/>
          <w:shd w:val="clear" w:color="auto" w:fill="FFFFFF"/>
        </w:rPr>
        <w:t xml:space="preserve"> того, как у него было установлено состояние алкогольного  опьянения в отношении него был составлен протокол по </w:t>
      </w:r>
      <w:r w:rsidRPr="00186216" w:rsidR="006B728A">
        <w:rPr>
          <w:sz w:val="26"/>
          <w:szCs w:val="26"/>
          <w:shd w:val="clear" w:color="auto" w:fill="FFFFFF"/>
        </w:rPr>
        <w:t>ч</w:t>
      </w:r>
      <w:r w:rsidRPr="00186216" w:rsidR="006B728A">
        <w:rPr>
          <w:sz w:val="26"/>
          <w:szCs w:val="26"/>
          <w:shd w:val="clear" w:color="auto" w:fill="FFFFFF"/>
        </w:rPr>
        <w:t xml:space="preserve">.1 ст. 12.8 КоАП РФ.  </w:t>
      </w:r>
      <w:r w:rsidRPr="00186216">
        <w:rPr>
          <w:sz w:val="26"/>
          <w:szCs w:val="26"/>
        </w:rPr>
        <w:t>Просил назначить минимальное наказание предусмотренное санкцией статьи.</w:t>
      </w:r>
    </w:p>
    <w:p w:rsidR="004851A1" w:rsidRPr="00186216" w:rsidP="0011151E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  <w:shd w:val="clear" w:color="auto" w:fill="FFFFFF"/>
        </w:rPr>
        <w:t>Огласив протокол по делу об административном пра</w:t>
      </w:r>
      <w:r w:rsidRPr="00186216">
        <w:rPr>
          <w:sz w:val="26"/>
          <w:szCs w:val="26"/>
          <w:shd w:val="clear" w:color="auto" w:fill="FFFFFF"/>
        </w:rPr>
        <w:t xml:space="preserve">вонарушении, </w:t>
      </w:r>
      <w:r w:rsidRPr="00186216" w:rsidR="00D92201">
        <w:rPr>
          <w:sz w:val="26"/>
          <w:szCs w:val="26"/>
          <w:shd w:val="clear" w:color="auto" w:fill="FFFFFF"/>
        </w:rPr>
        <w:t>заслушав пояснения лица</w:t>
      </w:r>
      <w:r w:rsidRPr="00186216" w:rsidR="0042292B">
        <w:rPr>
          <w:sz w:val="26"/>
          <w:szCs w:val="26"/>
          <w:shd w:val="clear" w:color="auto" w:fill="FFFFFF"/>
        </w:rPr>
        <w:t xml:space="preserve"> в отношении </w:t>
      </w:r>
      <w:r w:rsidRPr="00186216" w:rsidR="00667D0A">
        <w:rPr>
          <w:sz w:val="26"/>
          <w:szCs w:val="26"/>
          <w:shd w:val="clear" w:color="auto" w:fill="FFFFFF"/>
        </w:rPr>
        <w:t>которого</w:t>
      </w:r>
      <w:r w:rsidRPr="00186216" w:rsidR="0042292B">
        <w:rPr>
          <w:sz w:val="26"/>
          <w:szCs w:val="26"/>
          <w:shd w:val="clear" w:color="auto" w:fill="FFFFFF"/>
        </w:rPr>
        <w:t xml:space="preserve"> ведется </w:t>
      </w:r>
      <w:r w:rsidRPr="00186216" w:rsidR="00667D0A">
        <w:rPr>
          <w:sz w:val="26"/>
          <w:szCs w:val="26"/>
          <w:shd w:val="clear" w:color="auto" w:fill="FFFFFF"/>
        </w:rPr>
        <w:t>производство</w:t>
      </w:r>
      <w:r w:rsidRPr="00186216" w:rsidR="0042292B">
        <w:rPr>
          <w:sz w:val="26"/>
          <w:szCs w:val="26"/>
          <w:shd w:val="clear" w:color="auto" w:fill="FFFFFF"/>
        </w:rPr>
        <w:t xml:space="preserve"> по де</w:t>
      </w:r>
      <w:r w:rsidRPr="00186216" w:rsidR="00667D0A">
        <w:rPr>
          <w:sz w:val="26"/>
          <w:szCs w:val="26"/>
          <w:shd w:val="clear" w:color="auto" w:fill="FFFFFF"/>
        </w:rPr>
        <w:t>лу об административном правонарушении,</w:t>
      </w:r>
      <w:r w:rsidRPr="00186216" w:rsidR="00D92201">
        <w:rPr>
          <w:sz w:val="26"/>
          <w:szCs w:val="26"/>
          <w:shd w:val="clear" w:color="auto" w:fill="FFFFFF"/>
        </w:rPr>
        <w:t xml:space="preserve"> </w:t>
      </w:r>
      <w:r w:rsidRPr="00186216">
        <w:rPr>
          <w:sz w:val="26"/>
          <w:szCs w:val="26"/>
        </w:rPr>
        <w:t>исследовав материалы дела и видеозапись события административного правонарушения, оценив добытые доказательства с точки зрения относи</w:t>
      </w:r>
      <w:r w:rsidRPr="00186216">
        <w:rPr>
          <w:sz w:val="26"/>
          <w:szCs w:val="26"/>
        </w:rPr>
        <w:t xml:space="preserve">мости, допустимости, достоверности и достаточности для разрешения дела, мировой судья приходит к выводу о виновности </w:t>
      </w:r>
      <w:r w:rsidRPr="00186216" w:rsidR="006B728A">
        <w:rPr>
          <w:sz w:val="26"/>
          <w:szCs w:val="26"/>
        </w:rPr>
        <w:t xml:space="preserve">Садловского А.И. </w:t>
      </w:r>
      <w:r w:rsidRPr="00186216">
        <w:rPr>
          <w:sz w:val="26"/>
          <w:szCs w:val="26"/>
        </w:rPr>
        <w:t>в совершении административного правонарушения, предусмотренного ч.1 ст. 12.8 КоАП РФ,  исходя из следующего.</w:t>
      </w:r>
    </w:p>
    <w:p w:rsidR="004851A1" w:rsidRPr="00186216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 xml:space="preserve">В </w:t>
      </w:r>
      <w:r w:rsidRPr="00186216">
        <w:rPr>
          <w:sz w:val="26"/>
          <w:szCs w:val="26"/>
          <w:shd w:val="clear" w:color="auto" w:fill="FFFFFF"/>
        </w:rPr>
        <w:t>соответствии со</w:t>
      </w:r>
      <w:r w:rsidRPr="00186216">
        <w:rPr>
          <w:rStyle w:val="apple-converted-space"/>
          <w:sz w:val="26"/>
          <w:szCs w:val="26"/>
          <w:shd w:val="clear" w:color="auto" w:fill="FFFFFF"/>
        </w:rPr>
        <w:t> ст</w:t>
      </w:r>
      <w:r w:rsidRPr="00186216">
        <w:rPr>
          <w:sz w:val="26"/>
          <w:szCs w:val="26"/>
          <w:shd w:val="clear" w:color="auto" w:fill="FFFFFF"/>
        </w:rPr>
        <w:t>.</w:t>
      </w:r>
      <w:r w:rsidRPr="00186216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8621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186216">
        <w:rPr>
          <w:rStyle w:val="apple-converted-space"/>
          <w:sz w:val="26"/>
          <w:szCs w:val="26"/>
          <w:shd w:val="clear" w:color="auto" w:fill="FFFFFF"/>
        </w:rPr>
        <w:t> </w:t>
      </w:r>
      <w:r w:rsidRPr="00186216">
        <w:rPr>
          <w:sz w:val="26"/>
          <w:szCs w:val="26"/>
          <w:shd w:val="clear" w:color="auto" w:fill="FFFFFF"/>
        </w:rPr>
        <w:t>КоАП РФ</w:t>
      </w:r>
      <w:r w:rsidRPr="00186216">
        <w:rPr>
          <w:sz w:val="26"/>
          <w:szCs w:val="26"/>
          <w:shd w:val="clear" w:color="auto" w:fill="FFFFFF"/>
        </w:rPr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</w:t>
      </w:r>
      <w:r w:rsidRPr="00186216">
        <w:rPr>
          <w:sz w:val="26"/>
          <w:szCs w:val="26"/>
          <w:shd w:val="clear" w:color="auto" w:fill="FFFFFF"/>
        </w:rPr>
        <w:t xml:space="preserve"> а также выявление причин и условий, способствовавших совершению административных правонарушений. </w:t>
      </w:r>
    </w:p>
    <w:p w:rsidR="004851A1" w:rsidRPr="00186216" w:rsidP="0011151E">
      <w:pPr>
        <w:pStyle w:val="NoSpacing"/>
        <w:ind w:firstLine="708"/>
        <w:jc w:val="both"/>
        <w:rPr>
          <w:bCs/>
          <w:sz w:val="26"/>
          <w:szCs w:val="26"/>
        </w:rPr>
      </w:pPr>
      <w:r w:rsidRPr="00186216">
        <w:rPr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186216">
        <w:rPr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события административно</w:t>
      </w:r>
      <w:r w:rsidRPr="00186216">
        <w:rPr>
          <w:bCs/>
          <w:sz w:val="26"/>
          <w:szCs w:val="26"/>
        </w:rPr>
        <w:t xml:space="preserve">го правонарушения; лицо, совершившее противоправные действия (бездействие), за которые названным </w:t>
      </w:r>
      <w:hyperlink r:id="rId6" w:history="1">
        <w:r w:rsidRPr="00186216">
          <w:rPr>
            <w:rStyle w:val="Hyperlink"/>
            <w:bCs/>
            <w:color w:val="auto"/>
            <w:sz w:val="26"/>
            <w:szCs w:val="26"/>
            <w:u w:val="none"/>
          </w:rPr>
          <w:t>Кодексом</w:t>
        </w:r>
      </w:hyperlink>
      <w:r w:rsidRPr="00186216">
        <w:rPr>
          <w:bCs/>
          <w:sz w:val="26"/>
          <w:szCs w:val="26"/>
        </w:rPr>
        <w:t xml:space="preserve"> или законом</w:t>
      </w:r>
      <w:r w:rsidRPr="00186216">
        <w:rPr>
          <w:bCs/>
          <w:sz w:val="26"/>
          <w:szCs w:val="26"/>
        </w:rPr>
        <w:t xml:space="preserve">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9E0395" w:rsidRPr="00186216" w:rsidP="006B728A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Ч. 1 ст. 12.8 КоАП РФ предусмотрена административная ответственность за управление транспортным средством в</w:t>
      </w:r>
      <w:r w:rsidRPr="00186216">
        <w:rPr>
          <w:sz w:val="26"/>
          <w:szCs w:val="26"/>
        </w:rPr>
        <w:t xml:space="preserve">одителем, находящимся в состоянии опьянения, если такие действия не содержат </w:t>
      </w:r>
      <w:hyperlink r:id="rId7" w:history="1">
        <w:r w:rsidRPr="00186216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186216">
        <w:rPr>
          <w:sz w:val="26"/>
          <w:szCs w:val="26"/>
        </w:rPr>
        <w:t>.</w:t>
      </w:r>
    </w:p>
    <w:p w:rsidR="00CA3D5B" w:rsidRPr="00186216" w:rsidP="00CA3D5B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 соответствии с ч. 6 ст. 27.12 КоАП РФ освидетельствование на состояние алкогольного опьянения и оформление е</w:t>
      </w:r>
      <w:r w:rsidRPr="00186216">
        <w:rPr>
          <w:sz w:val="26"/>
          <w:szCs w:val="26"/>
        </w:rPr>
        <w:t>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02C91" w:rsidRPr="00D02C91" w:rsidP="00D02C91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186216">
        <w:rPr>
          <w:sz w:val="26"/>
          <w:szCs w:val="26"/>
          <w:lang w:val="ru-RU"/>
        </w:rPr>
        <w:t xml:space="preserve">Исходя из содержания </w:t>
      </w:r>
      <w:r w:rsidRPr="00186216">
        <w:rPr>
          <w:sz w:val="26"/>
          <w:szCs w:val="26"/>
        </w:rPr>
        <w:t>абз. 2-4 п. 11</w:t>
      </w:r>
      <w:r w:rsidRPr="00186216">
        <w:rPr>
          <w:sz w:val="26"/>
          <w:szCs w:val="26"/>
          <w:lang w:val="ru-RU"/>
        </w:rPr>
        <w:t xml:space="preserve"> </w:t>
      </w:r>
      <w:r w:rsidRPr="00186216">
        <w:rPr>
          <w:sz w:val="26"/>
          <w:szCs w:val="26"/>
        </w:rPr>
        <w:t xml:space="preserve"> </w:t>
      </w:r>
      <w:r w:rsidRPr="00186216">
        <w:rPr>
          <w:sz w:val="26"/>
          <w:szCs w:val="26"/>
          <w:lang w:val="ru-RU" w:eastAsia="ru-RU"/>
        </w:rPr>
        <w:t>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</w:t>
      </w:r>
      <w:r w:rsidRPr="00186216">
        <w:rPr>
          <w:sz w:val="26"/>
          <w:szCs w:val="26"/>
          <w:lang w:val="ru-RU" w:eastAsia="ru-RU"/>
        </w:rPr>
        <w:t xml:space="preserve">министративных правонарушениях" </w:t>
      </w:r>
      <w:r w:rsidRPr="00186216">
        <w:rPr>
          <w:sz w:val="26"/>
          <w:szCs w:val="26"/>
          <w:lang w:val="ru-RU"/>
        </w:rPr>
        <w:t>о</w:t>
      </w:r>
      <w:r w:rsidRPr="00186216">
        <w:rPr>
          <w:sz w:val="26"/>
          <w:szCs w:val="26"/>
          <w:lang w:val="ru-RU" w:eastAsia="ru-RU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</w:t>
      </w:r>
      <w:r w:rsidRPr="00186216">
        <w:rPr>
          <w:sz w:val="26"/>
          <w:szCs w:val="26"/>
          <w:lang w:val="ru-RU" w:eastAsia="ru-RU"/>
        </w:rPr>
        <w:t xml:space="preserve"> состояние опьянения, проводимых в установленном порядке.  </w:t>
      </w:r>
      <w:r w:rsidRPr="00D02C91">
        <w:rPr>
          <w:sz w:val="26"/>
          <w:szCs w:val="26"/>
          <w:lang w:eastAsia="ru-RU"/>
        </w:rPr>
        <w:t xml:space="preserve">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</w:t>
      </w:r>
      <w:r w:rsidRPr="00D02C91">
        <w:rPr>
          <w:sz w:val="26"/>
          <w:szCs w:val="26"/>
          <w:lang w:eastAsia="ru-RU"/>
        </w:rPr>
        <w:t>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Доказательством наличия у водит</w:t>
      </w:r>
      <w:r w:rsidRPr="00D02C91">
        <w:rPr>
          <w:sz w:val="26"/>
          <w:szCs w:val="26"/>
          <w:lang w:eastAsia="ru-RU"/>
        </w:rPr>
        <w:t xml:space="preserve">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D02C91" w:rsidRPr="00186216" w:rsidP="00D02C91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Постановлением Правительства Российской Федерации от 21 октября 2022 года N 1882 ут</w:t>
      </w:r>
      <w:r w:rsidRPr="00186216">
        <w:rPr>
          <w:sz w:val="26"/>
          <w:szCs w:val="26"/>
        </w:rPr>
        <w:t>верждены Правила освидетельствования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 (далее - Правила).</w:t>
      </w:r>
    </w:p>
    <w:p w:rsidR="00D02C91" w:rsidRPr="00186216" w:rsidP="00D02C91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 соответствии с пунктом 2 указанных Правил дост</w:t>
      </w:r>
      <w:r w:rsidRPr="00186216">
        <w:rPr>
          <w:sz w:val="26"/>
          <w:szCs w:val="26"/>
        </w:rPr>
        <w:t>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</w:t>
      </w:r>
      <w:r w:rsidRPr="00186216">
        <w:rPr>
          <w:sz w:val="26"/>
          <w:szCs w:val="26"/>
        </w:rPr>
        <w:t xml:space="preserve">ровов лица; поведение, не соответствующее обстановке. </w:t>
      </w:r>
    </w:p>
    <w:p w:rsidR="00CA3D5B" w:rsidRPr="00186216" w:rsidP="00CA3D5B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 соответствии с подп. "а" п.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</w:t>
      </w:r>
      <w:r w:rsidRPr="00186216">
        <w:rPr>
          <w:sz w:val="26"/>
          <w:szCs w:val="26"/>
        </w:rPr>
        <w:t>жденных Постановлением Правительства Российской Федерации от 21 октября 2022 N 1882 (далее - Правил), водитель подлежит направлению на медицинское освидетельствование на состояние опьянения при отказе от прохождения освидетельствования на состояние алкогол</w:t>
      </w:r>
      <w:r w:rsidRPr="00186216">
        <w:rPr>
          <w:sz w:val="26"/>
          <w:szCs w:val="26"/>
        </w:rPr>
        <w:t>ьного опьянения.</w:t>
      </w:r>
    </w:p>
    <w:p w:rsidR="00CA3D5B" w:rsidRPr="00186216" w:rsidP="00CA3D5B">
      <w:pPr>
        <w:pStyle w:val="NoSpacing"/>
        <w:ind w:firstLine="141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Водитель подлежит освидетельствованию, если есть основания полагать, что он находится в состоянии опьянения, либо в отношении водителя вынесено определение о возбуждении дела об административном правонарушении, повлекшем причинение легкого</w:t>
      </w:r>
      <w:r w:rsidRPr="00186216">
        <w:rPr>
          <w:sz w:val="26"/>
          <w:szCs w:val="26"/>
        </w:rPr>
        <w:t xml:space="preserve"> или средней тяжести вреда здоровью потерпевшего (ст. 12.24 КоАП РФ; п. 2, пп. "в" п. 8 Правил N 1882; п. 5 Порядка проведения медицинского освидетельствования на состояние опьянения (алкогольного, наркотического или иного токсического (далее Порядок)).</w:t>
      </w:r>
    </w:p>
    <w:p w:rsidR="00CA3D5B" w:rsidRPr="00186216" w:rsidP="00CA3D5B">
      <w:pPr>
        <w:pStyle w:val="NoSpacing"/>
        <w:ind w:firstLine="141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До</w:t>
      </w:r>
      <w:r w:rsidRPr="00186216">
        <w:rPr>
          <w:sz w:val="26"/>
          <w:szCs w:val="26"/>
        </w:rPr>
        <w:t>статочным основанием полагать, что водитель находится в состоянии опьянения, является наличие одного или нескольких следующих признаков (п. 2 Правил; п. 6 Порядка): запах алкоголя изо рта, неустойчивость позы и шаткость походки, нарушение речи, резкое изме</w:t>
      </w:r>
      <w:r w:rsidRPr="00186216">
        <w:rPr>
          <w:sz w:val="26"/>
          <w:szCs w:val="26"/>
        </w:rPr>
        <w:t>нение окраски кожных покровов лица, поведение, не соответствующее обстановке.</w:t>
      </w:r>
    </w:p>
    <w:p w:rsidR="00CA3D5B" w:rsidRPr="00186216" w:rsidP="00CA3D5B">
      <w:pPr>
        <w:pStyle w:val="NoSpacing"/>
        <w:ind w:firstLine="141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Лица, нарушающие Правила, несут ответственность в соответствии </w:t>
      </w:r>
      <w:r w:rsidRPr="00186216">
        <w:rPr>
          <w:sz w:val="26"/>
          <w:szCs w:val="26"/>
        </w:rPr>
        <w:br/>
        <w:t xml:space="preserve">с действующим законодательством (пункт 1.6 Правил дорожного движения). </w:t>
      </w:r>
    </w:p>
    <w:p w:rsidR="009E0395" w:rsidRPr="00186216" w:rsidP="009E0395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         В силу </w:t>
      </w:r>
      <w:hyperlink r:id="rId8" w:history="1">
        <w:r w:rsidRPr="00186216">
          <w:rPr>
            <w:rStyle w:val="Hyperlink"/>
            <w:color w:val="auto"/>
            <w:sz w:val="26"/>
            <w:szCs w:val="26"/>
            <w:u w:val="none"/>
          </w:rPr>
          <w:t>абз.1 п.2.7</w:t>
        </w:r>
      </w:hyperlink>
      <w:r w:rsidRPr="00186216">
        <w:rPr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</w:t>
      </w:r>
      <w:r w:rsidRPr="00186216">
        <w:rPr>
          <w:sz w:val="26"/>
          <w:szCs w:val="26"/>
        </w:rPr>
        <w:t>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E0395" w:rsidRPr="00186216" w:rsidP="009E039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</w:rPr>
        <w:t>В ходе рассмотрения дела об административном правона</w:t>
      </w:r>
      <w:r w:rsidRPr="00186216">
        <w:rPr>
          <w:sz w:val="26"/>
          <w:szCs w:val="26"/>
        </w:rPr>
        <w:t xml:space="preserve">рушении  мировым судьей достоверно установлено, что </w:t>
      </w:r>
      <w:r w:rsidRPr="00186216" w:rsidR="006B728A">
        <w:rPr>
          <w:sz w:val="26"/>
          <w:szCs w:val="26"/>
          <w:shd w:val="clear" w:color="auto" w:fill="FFFFFF"/>
        </w:rPr>
        <w:t xml:space="preserve">18 января 2025 года в 20 часов 45 минут 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186216" w:rsidR="006B728A">
        <w:rPr>
          <w:sz w:val="26"/>
          <w:szCs w:val="26"/>
          <w:shd w:val="clear" w:color="auto" w:fill="FFFFFF"/>
        </w:rPr>
        <w:t xml:space="preserve"> совершил нарушение Садловский А.И., управляя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186216" w:rsidR="006B728A">
        <w:rPr>
          <w:sz w:val="26"/>
          <w:szCs w:val="26"/>
          <w:shd w:val="clear" w:color="auto" w:fill="FFFFFF"/>
        </w:rPr>
        <w:t>, находясь в состоянии алкогольного опьянения, чем нарушил п.2.7. ПДД РФ. Состояние алкогольного опьянения установлено в результате освидетельствования прибором Алкотектор «Юпитер-К» номер 004231, поверен до 18.12.2025 года, показания прибора 0,625 мг/л</w:t>
      </w:r>
      <w:r w:rsidRPr="00186216">
        <w:rPr>
          <w:sz w:val="26"/>
          <w:szCs w:val="26"/>
        </w:rPr>
        <w:t>.</w:t>
      </w:r>
    </w:p>
    <w:p w:rsidR="00322759" w:rsidRPr="00186216" w:rsidP="00322759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/>
        </w:rPr>
      </w:pPr>
      <w:r w:rsidRPr="00186216">
        <w:rPr>
          <w:sz w:val="26"/>
          <w:szCs w:val="26"/>
          <w:shd w:val="clear" w:color="auto" w:fill="FFFFFF"/>
        </w:rPr>
        <w:t xml:space="preserve">Вина </w:t>
      </w:r>
      <w:r w:rsidRPr="00186216" w:rsidR="006B728A">
        <w:rPr>
          <w:sz w:val="26"/>
          <w:szCs w:val="26"/>
          <w:lang w:val="ru-RU"/>
        </w:rPr>
        <w:t xml:space="preserve">Садловского А.И. </w:t>
      </w:r>
      <w:r w:rsidRPr="00186216">
        <w:rPr>
          <w:sz w:val="26"/>
          <w:szCs w:val="26"/>
          <w:shd w:val="clear" w:color="auto" w:fill="FFFFFF"/>
        </w:rPr>
        <w:t xml:space="preserve">в совершении </w:t>
      </w:r>
      <w:r w:rsidRPr="00186216" w:rsidR="009E079F">
        <w:rPr>
          <w:sz w:val="26"/>
          <w:szCs w:val="26"/>
          <w:shd w:val="clear" w:color="auto" w:fill="FFFFFF"/>
        </w:rPr>
        <w:t xml:space="preserve">вышеуказанного </w:t>
      </w:r>
      <w:r w:rsidRPr="00186216">
        <w:rPr>
          <w:sz w:val="26"/>
          <w:szCs w:val="26"/>
          <w:shd w:val="clear" w:color="auto" w:fill="FFFFFF"/>
        </w:rPr>
        <w:t xml:space="preserve">административного правонарушения подтверждается </w:t>
      </w:r>
      <w:r w:rsidRPr="00186216">
        <w:rPr>
          <w:sz w:val="26"/>
          <w:szCs w:val="26"/>
          <w:shd w:val="clear" w:color="auto" w:fill="FFFFFF"/>
        </w:rPr>
        <w:t>следующими</w:t>
      </w:r>
      <w:r w:rsidRPr="00186216">
        <w:rPr>
          <w:sz w:val="26"/>
          <w:szCs w:val="26"/>
          <w:shd w:val="clear" w:color="auto" w:fill="FFFFFF"/>
        </w:rPr>
        <w:t xml:space="preserve"> </w:t>
      </w:r>
      <w:r w:rsidRPr="00186216">
        <w:rPr>
          <w:sz w:val="26"/>
          <w:szCs w:val="26"/>
          <w:shd w:val="clear" w:color="auto" w:fill="FFFFFF"/>
        </w:rPr>
        <w:t>доказательствами</w:t>
      </w:r>
      <w:r w:rsidRPr="00186216">
        <w:rPr>
          <w:sz w:val="26"/>
          <w:szCs w:val="26"/>
          <w:shd w:val="clear" w:color="auto" w:fill="FFFFFF"/>
        </w:rPr>
        <w:t xml:space="preserve">: </w:t>
      </w:r>
      <w:r w:rsidRPr="00186216" w:rsidR="009E079F">
        <w:rPr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  <w:shd w:val="clear" w:color="auto" w:fill="FFFFFF"/>
        </w:rPr>
        <w:t xml:space="preserve"> об </w:t>
      </w:r>
      <w:r w:rsidRPr="00186216">
        <w:rPr>
          <w:sz w:val="26"/>
          <w:szCs w:val="26"/>
          <w:shd w:val="clear" w:color="auto" w:fill="FFFFFF"/>
        </w:rPr>
        <w:t>административном</w:t>
      </w:r>
      <w:r w:rsidRPr="00186216">
        <w:rPr>
          <w:sz w:val="26"/>
          <w:szCs w:val="26"/>
          <w:shd w:val="clear" w:color="auto" w:fill="FFFFFF"/>
        </w:rPr>
        <w:t xml:space="preserve"> </w:t>
      </w:r>
      <w:r w:rsidRPr="00186216" w:rsidR="00D13499">
        <w:rPr>
          <w:sz w:val="26"/>
          <w:szCs w:val="26"/>
          <w:shd w:val="clear" w:color="auto" w:fill="FFFFFF"/>
        </w:rPr>
        <w:t>правонарушении</w:t>
      </w:r>
      <w:r w:rsidRPr="00186216" w:rsidR="00D13499">
        <w:rPr>
          <w:sz w:val="26"/>
          <w:szCs w:val="26"/>
          <w:shd w:val="clear" w:color="auto" w:fill="FFFFFF"/>
        </w:rPr>
        <w:t xml:space="preserve"> от </w:t>
      </w:r>
      <w:r w:rsidRPr="00186216" w:rsidR="006B728A">
        <w:rPr>
          <w:sz w:val="26"/>
          <w:szCs w:val="26"/>
          <w:shd w:val="clear" w:color="auto" w:fill="FFFFFF"/>
          <w:lang w:val="ru-RU"/>
        </w:rPr>
        <w:t xml:space="preserve">19.01.2025 </w:t>
      </w:r>
      <w:r w:rsidRPr="00186216">
        <w:rPr>
          <w:sz w:val="26"/>
          <w:szCs w:val="26"/>
          <w:shd w:val="clear" w:color="auto" w:fill="FFFFFF"/>
        </w:rPr>
        <w:t>года в отношении</w:t>
      </w:r>
      <w:r w:rsidRPr="00186216" w:rsidR="004851A1">
        <w:rPr>
          <w:sz w:val="26"/>
          <w:szCs w:val="26"/>
          <w:shd w:val="clear" w:color="auto" w:fill="FFFFFF"/>
        </w:rPr>
        <w:t xml:space="preserve"> </w:t>
      </w:r>
      <w:r w:rsidRPr="00186216" w:rsidR="006B728A">
        <w:rPr>
          <w:sz w:val="26"/>
          <w:szCs w:val="26"/>
          <w:lang w:val="ru-RU"/>
        </w:rPr>
        <w:t xml:space="preserve">Садловского А.И. </w:t>
      </w:r>
      <w:r w:rsidRPr="00186216">
        <w:rPr>
          <w:sz w:val="26"/>
          <w:szCs w:val="26"/>
        </w:rPr>
        <w:t>по ч.1 ст.12.8 КоАП РФ</w:t>
      </w:r>
      <w:r w:rsidRPr="00186216" w:rsidR="006B728A">
        <w:rPr>
          <w:sz w:val="26"/>
          <w:szCs w:val="26"/>
          <w:lang w:val="ru-RU"/>
        </w:rPr>
        <w:t xml:space="preserve"> </w:t>
      </w:r>
      <w:r w:rsidRPr="00186216" w:rsidR="00785864">
        <w:rPr>
          <w:sz w:val="26"/>
          <w:szCs w:val="26"/>
          <w:shd w:val="clear" w:color="auto" w:fill="FFFFFF"/>
          <w:lang w:val="ru-RU"/>
        </w:rPr>
        <w:t>(л.д. 1)</w:t>
      </w:r>
      <w:r w:rsidRPr="00186216">
        <w:rPr>
          <w:sz w:val="26"/>
          <w:szCs w:val="26"/>
        </w:rPr>
        <w:t>;</w:t>
      </w:r>
      <w:r w:rsidRPr="00186216">
        <w:rPr>
          <w:sz w:val="26"/>
          <w:szCs w:val="26"/>
          <w:lang w:bidi="ru-RU"/>
        </w:rPr>
        <w:t xml:space="preserve"> </w:t>
      </w:r>
      <w:r w:rsidRPr="00186216" w:rsidR="006B728A">
        <w:rPr>
          <w:sz w:val="26"/>
          <w:szCs w:val="26"/>
          <w:lang w:val="ru-RU" w:bidi="ru-RU"/>
        </w:rPr>
        <w:t xml:space="preserve">карточкой операции с водительским удостоверением на имя Садловского А.И. (л.д.3); </w:t>
      </w:r>
      <w:r w:rsidRPr="00186216" w:rsidR="00A300F4">
        <w:rPr>
          <w:sz w:val="26"/>
          <w:szCs w:val="26"/>
          <w:lang w:val="ru-RU" w:bidi="ru-RU"/>
        </w:rPr>
        <w:t>справкой  поиска администра</w:t>
      </w:r>
      <w:r w:rsidR="00902A31">
        <w:rPr>
          <w:sz w:val="26"/>
          <w:szCs w:val="26"/>
          <w:lang w:val="ru-RU" w:bidi="ru-RU"/>
        </w:rPr>
        <w:t>ти</w:t>
      </w:r>
      <w:r w:rsidRPr="00186216" w:rsidR="00A300F4">
        <w:rPr>
          <w:sz w:val="26"/>
          <w:szCs w:val="26"/>
          <w:lang w:val="ru-RU" w:bidi="ru-RU"/>
        </w:rPr>
        <w:t xml:space="preserve">вных правонарушений на имя Садловского А.И.  (л.д.4); </w:t>
      </w:r>
      <w:r w:rsidRPr="00186216" w:rsidR="00A300F4">
        <w:rPr>
          <w:sz w:val="26"/>
          <w:szCs w:val="26"/>
        </w:rPr>
        <w:t>справкой</w:t>
      </w:r>
      <w:r w:rsidRPr="00186216" w:rsidR="00A300F4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86216" w:rsidR="00A300F4">
        <w:rPr>
          <w:sz w:val="26"/>
          <w:szCs w:val="26"/>
          <w:lang w:val="ru-RU"/>
        </w:rPr>
        <w:t xml:space="preserve"> от 21.01.2025 </w:t>
      </w:r>
      <w:r w:rsidRPr="00186216" w:rsidR="00A300F4">
        <w:rPr>
          <w:sz w:val="26"/>
          <w:szCs w:val="26"/>
        </w:rPr>
        <w:t>года</w:t>
      </w:r>
      <w:r w:rsidRPr="00186216" w:rsidR="00A300F4">
        <w:rPr>
          <w:sz w:val="26"/>
          <w:szCs w:val="26"/>
        </w:rPr>
        <w:t xml:space="preserve"> (</w:t>
      </w:r>
      <w:r w:rsidRPr="00186216" w:rsidR="00A300F4">
        <w:rPr>
          <w:sz w:val="26"/>
          <w:szCs w:val="26"/>
        </w:rPr>
        <w:t>л.д</w:t>
      </w:r>
      <w:r w:rsidRPr="00186216" w:rsidR="00A300F4">
        <w:rPr>
          <w:sz w:val="26"/>
          <w:szCs w:val="26"/>
        </w:rPr>
        <w:t xml:space="preserve">. </w:t>
      </w:r>
      <w:r w:rsidRPr="00186216" w:rsidR="00A300F4">
        <w:rPr>
          <w:sz w:val="26"/>
          <w:szCs w:val="26"/>
          <w:lang w:val="ru-RU"/>
        </w:rPr>
        <w:t>6</w:t>
      </w:r>
      <w:r w:rsidRPr="00186216" w:rsidR="00A300F4">
        <w:rPr>
          <w:sz w:val="26"/>
          <w:szCs w:val="26"/>
        </w:rPr>
        <w:t>), исходя из которой</w:t>
      </w:r>
      <w:r w:rsidRPr="00186216" w:rsidR="00A300F4">
        <w:rPr>
          <w:sz w:val="26"/>
          <w:szCs w:val="26"/>
          <w:lang w:val="ru-RU"/>
        </w:rPr>
        <w:t xml:space="preserve"> Садловский А.И.</w:t>
      </w:r>
      <w:r w:rsidRPr="00186216" w:rsidR="00A300F4">
        <w:rPr>
          <w:sz w:val="26"/>
          <w:szCs w:val="26"/>
        </w:rPr>
        <w:t xml:space="preserve">, </w:t>
      </w:r>
      <w:r w:rsidRPr="00186216" w:rsidR="00A300F4">
        <w:rPr>
          <w:sz w:val="26"/>
          <w:szCs w:val="26"/>
        </w:rPr>
        <w:t>согласно</w:t>
      </w:r>
      <w:r w:rsidRPr="00186216" w:rsidR="00A300F4">
        <w:rPr>
          <w:sz w:val="26"/>
          <w:szCs w:val="26"/>
        </w:rPr>
        <w:t xml:space="preserve"> программного комплекса «ФИС ГИБДД М» ранее не подвергался наказаниям по статьям 12.8, 12.26 КоАП РФ, а также по частям 2,4,6 ст. 264, ст. 264.1 УК РФ; </w:t>
      </w:r>
      <w:r w:rsidRPr="00186216" w:rsidR="00A300F4">
        <w:rPr>
          <w:sz w:val="26"/>
          <w:szCs w:val="26"/>
          <w:lang w:val="ru-RU"/>
        </w:rPr>
        <w:t>протоколом 82 ОТ №064082 об отстранении от управления транспортным средством от 18.01.2025 года</w:t>
      </w:r>
      <w:r w:rsidRPr="00186216" w:rsidR="001D0EB6">
        <w:rPr>
          <w:sz w:val="26"/>
          <w:szCs w:val="26"/>
          <w:lang w:val="ru-RU"/>
        </w:rPr>
        <w:t xml:space="preserve"> л.д.7);</w:t>
      </w:r>
      <w:r w:rsidR="00902A31">
        <w:rPr>
          <w:sz w:val="26"/>
          <w:szCs w:val="26"/>
          <w:lang w:val="ru-RU"/>
        </w:rPr>
        <w:t xml:space="preserve"> </w:t>
      </w:r>
      <w:r w:rsidRPr="00186216" w:rsidR="001D0EB6">
        <w:rPr>
          <w:sz w:val="26"/>
          <w:szCs w:val="26"/>
          <w:lang w:val="ru-RU"/>
        </w:rPr>
        <w:t xml:space="preserve">показаниями прибора </w:t>
      </w:r>
      <w:r w:rsidRPr="00186216" w:rsidR="001D0EB6">
        <w:rPr>
          <w:sz w:val="26"/>
          <w:szCs w:val="26"/>
          <w:lang w:val="ru-RU"/>
        </w:rPr>
        <w:t>Алктотектора</w:t>
      </w:r>
      <w:r w:rsidRPr="00186216" w:rsidR="001D0EB6">
        <w:rPr>
          <w:sz w:val="26"/>
          <w:szCs w:val="26"/>
          <w:lang w:val="ru-RU"/>
        </w:rPr>
        <w:t xml:space="preserve"> «Юпитер-К» номер приб</w:t>
      </w:r>
      <w:r w:rsidRPr="00186216" w:rsidR="00023F1A">
        <w:rPr>
          <w:sz w:val="26"/>
          <w:szCs w:val="26"/>
          <w:lang w:val="ru-RU"/>
        </w:rPr>
        <w:t>ора 004231 согласно кот</w:t>
      </w:r>
      <w:r w:rsidR="00902A31">
        <w:rPr>
          <w:sz w:val="26"/>
          <w:szCs w:val="26"/>
          <w:lang w:val="ru-RU"/>
        </w:rPr>
        <w:t>о</w:t>
      </w:r>
      <w:r w:rsidRPr="00186216" w:rsidR="00023F1A">
        <w:rPr>
          <w:sz w:val="26"/>
          <w:szCs w:val="26"/>
          <w:lang w:val="ru-RU"/>
        </w:rPr>
        <w:t xml:space="preserve">рому у </w:t>
      </w:r>
      <w:r w:rsidRPr="00186216" w:rsidR="00023F1A">
        <w:rPr>
          <w:sz w:val="26"/>
          <w:szCs w:val="26"/>
          <w:lang w:val="ru-RU"/>
        </w:rPr>
        <w:t>С</w:t>
      </w:r>
      <w:r w:rsidRPr="00186216" w:rsidR="001D0EB6">
        <w:rPr>
          <w:sz w:val="26"/>
          <w:szCs w:val="26"/>
          <w:lang w:val="ru-RU"/>
        </w:rPr>
        <w:t>адловского</w:t>
      </w:r>
      <w:r w:rsidRPr="00186216" w:rsidR="001D0EB6">
        <w:rPr>
          <w:sz w:val="26"/>
          <w:szCs w:val="26"/>
          <w:lang w:val="ru-RU"/>
        </w:rPr>
        <w:t xml:space="preserve"> А.И.  было установлено состояние алкогольного опьянения, результат 0,625 мг/л (л.д.8); актом </w:t>
      </w:r>
      <w:r>
        <w:rPr>
          <w:color w:val="000000"/>
          <w:sz w:val="28"/>
          <w:szCs w:val="28"/>
        </w:rPr>
        <w:t>/ДАННЫЕ ИЗЪЯТЫ/</w:t>
      </w:r>
      <w:r w:rsidRPr="00186216" w:rsidR="001D0EB6">
        <w:rPr>
          <w:sz w:val="26"/>
          <w:szCs w:val="26"/>
          <w:lang w:val="ru-RU"/>
        </w:rPr>
        <w:t xml:space="preserve"> освидетельство</w:t>
      </w:r>
      <w:r w:rsidRPr="00186216" w:rsidR="00023F1A">
        <w:rPr>
          <w:sz w:val="26"/>
          <w:szCs w:val="26"/>
          <w:lang w:val="ru-RU"/>
        </w:rPr>
        <w:t>в</w:t>
      </w:r>
      <w:r w:rsidRPr="00186216" w:rsidR="001D0EB6">
        <w:rPr>
          <w:sz w:val="26"/>
          <w:szCs w:val="26"/>
          <w:lang w:val="ru-RU"/>
        </w:rPr>
        <w:t>ания на состоя</w:t>
      </w:r>
      <w:r w:rsidR="00902A31">
        <w:rPr>
          <w:sz w:val="26"/>
          <w:szCs w:val="26"/>
          <w:lang w:val="ru-RU"/>
        </w:rPr>
        <w:t>ние опьянения от 19.01.2025 год</w:t>
      </w:r>
      <w:r w:rsidRPr="00186216" w:rsidR="001D0EB6">
        <w:rPr>
          <w:sz w:val="26"/>
          <w:szCs w:val="26"/>
          <w:lang w:val="ru-RU"/>
        </w:rPr>
        <w:t>а (л.д.9); прот</w:t>
      </w:r>
      <w:r w:rsidR="00902A31">
        <w:rPr>
          <w:sz w:val="26"/>
          <w:szCs w:val="26"/>
          <w:lang w:val="ru-RU"/>
        </w:rPr>
        <w:t>о</w:t>
      </w:r>
      <w:r w:rsidRPr="00186216" w:rsidR="001D0EB6">
        <w:rPr>
          <w:sz w:val="26"/>
          <w:szCs w:val="26"/>
          <w:lang w:val="ru-RU"/>
        </w:rPr>
        <w:t xml:space="preserve">колом </w:t>
      </w:r>
      <w:r>
        <w:rPr>
          <w:color w:val="000000"/>
          <w:sz w:val="28"/>
          <w:szCs w:val="28"/>
        </w:rPr>
        <w:t>/ДАННЫЕ ИЗЪЯТЫ/</w:t>
      </w:r>
      <w:r w:rsidRPr="00186216" w:rsidR="001D0EB6">
        <w:rPr>
          <w:sz w:val="26"/>
          <w:szCs w:val="26"/>
          <w:lang w:val="ru-RU"/>
        </w:rPr>
        <w:t xml:space="preserve"> о задержании транспортного средства от 19.01.2025 года</w:t>
      </w:r>
      <w:r w:rsidR="00902A31">
        <w:rPr>
          <w:sz w:val="26"/>
          <w:szCs w:val="26"/>
          <w:lang w:val="ru-RU"/>
        </w:rPr>
        <w:t xml:space="preserve"> (л.д.10);</w:t>
      </w:r>
      <w:r w:rsidR="00902A31">
        <w:rPr>
          <w:sz w:val="26"/>
          <w:szCs w:val="26"/>
          <w:lang w:val="ru-RU"/>
        </w:rPr>
        <w:t xml:space="preserve"> ра</w:t>
      </w:r>
      <w:r w:rsidRPr="00186216" w:rsidR="001D0EB6">
        <w:rPr>
          <w:sz w:val="26"/>
          <w:szCs w:val="26"/>
          <w:lang w:val="ru-RU"/>
        </w:rPr>
        <w:t xml:space="preserve">портом </w:t>
      </w:r>
      <w:r>
        <w:rPr>
          <w:color w:val="000000"/>
          <w:sz w:val="28"/>
          <w:szCs w:val="28"/>
        </w:rPr>
        <w:t>/ДАННЫЕ ИЗЪЯТЫ/</w:t>
      </w:r>
      <w:r w:rsidR="00902A31">
        <w:rPr>
          <w:sz w:val="26"/>
          <w:szCs w:val="26"/>
          <w:lang w:val="ru-RU"/>
        </w:rPr>
        <w:t xml:space="preserve"> от 19.01.2024 год</w:t>
      </w:r>
      <w:r w:rsidRPr="00186216" w:rsidR="001D0EB6">
        <w:rPr>
          <w:sz w:val="26"/>
          <w:szCs w:val="26"/>
          <w:lang w:val="ru-RU"/>
        </w:rPr>
        <w:t>а (</w:t>
      </w:r>
      <w:r w:rsidRPr="00186216" w:rsidR="001D0EB6">
        <w:rPr>
          <w:sz w:val="26"/>
          <w:szCs w:val="26"/>
          <w:lang w:val="ru-RU"/>
        </w:rPr>
        <w:t>л</w:t>
      </w:r>
      <w:r w:rsidRPr="00186216" w:rsidR="001D0EB6">
        <w:rPr>
          <w:sz w:val="26"/>
          <w:szCs w:val="26"/>
          <w:lang w:val="ru-RU"/>
        </w:rPr>
        <w:t>.д.12);</w:t>
      </w:r>
      <w:r w:rsidR="00902A31">
        <w:rPr>
          <w:sz w:val="26"/>
          <w:szCs w:val="26"/>
          <w:lang w:val="ru-RU"/>
        </w:rPr>
        <w:t xml:space="preserve"> свидетельством о пов</w:t>
      </w:r>
      <w:r w:rsidRPr="00186216">
        <w:rPr>
          <w:sz w:val="26"/>
          <w:szCs w:val="26"/>
          <w:lang w:val="ru-RU"/>
        </w:rPr>
        <w:t>ерке №</w:t>
      </w:r>
      <w:r>
        <w:rPr>
          <w:color w:val="000000"/>
          <w:sz w:val="28"/>
          <w:szCs w:val="28"/>
        </w:rPr>
        <w:t>/ДАННЫЕ ИЗЪЯТЫ/</w:t>
      </w:r>
      <w:r w:rsidR="00902A31">
        <w:rPr>
          <w:sz w:val="26"/>
          <w:szCs w:val="26"/>
          <w:lang w:val="ru-RU"/>
        </w:rPr>
        <w:t>Алкоте</w:t>
      </w:r>
      <w:r w:rsidRPr="00186216">
        <w:rPr>
          <w:sz w:val="26"/>
          <w:szCs w:val="26"/>
          <w:lang w:val="ru-RU"/>
        </w:rPr>
        <w:t>ктора</w:t>
      </w:r>
      <w:r w:rsidRPr="00186216">
        <w:rPr>
          <w:sz w:val="26"/>
          <w:szCs w:val="26"/>
          <w:lang w:val="ru-RU"/>
        </w:rPr>
        <w:t xml:space="preserve"> «Юпитер-К» от 19.12.2024 год</w:t>
      </w:r>
      <w:r w:rsidRPr="00186216">
        <w:rPr>
          <w:sz w:val="26"/>
          <w:szCs w:val="26"/>
          <w:lang w:val="ru-RU"/>
        </w:rPr>
        <w:t>а</w:t>
      </w:r>
      <w:r w:rsidR="00902A31">
        <w:rPr>
          <w:sz w:val="26"/>
          <w:szCs w:val="26"/>
          <w:lang w:val="ru-RU"/>
        </w:rPr>
        <w:t xml:space="preserve"> </w:t>
      </w:r>
      <w:r w:rsidRPr="00186216">
        <w:rPr>
          <w:sz w:val="26"/>
          <w:szCs w:val="26"/>
          <w:lang w:val="ru-RU"/>
        </w:rPr>
        <w:t xml:space="preserve">(л.д. 15); </w:t>
      </w:r>
      <w:r w:rsidRPr="00186216" w:rsidR="008C593D">
        <w:rPr>
          <w:sz w:val="26"/>
          <w:szCs w:val="26"/>
        </w:rPr>
        <w:t xml:space="preserve">диском с </w:t>
      </w:r>
      <w:r w:rsidRPr="00186216" w:rsidR="008C593D">
        <w:rPr>
          <w:sz w:val="26"/>
          <w:szCs w:val="26"/>
        </w:rPr>
        <w:t>видеозаписью</w:t>
      </w:r>
      <w:r w:rsidRPr="00186216" w:rsidR="008C593D">
        <w:rPr>
          <w:sz w:val="26"/>
          <w:szCs w:val="26"/>
        </w:rPr>
        <w:t xml:space="preserve"> к протоколу 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  <w:shd w:val="clear" w:color="auto" w:fill="FFFFFF"/>
        </w:rPr>
        <w:t xml:space="preserve"> об </w:t>
      </w:r>
      <w:r w:rsidRPr="00186216">
        <w:rPr>
          <w:sz w:val="26"/>
          <w:szCs w:val="26"/>
          <w:shd w:val="clear" w:color="auto" w:fill="FFFFFF"/>
        </w:rPr>
        <w:t>административном</w:t>
      </w:r>
      <w:r w:rsidRPr="00186216">
        <w:rPr>
          <w:sz w:val="26"/>
          <w:szCs w:val="26"/>
          <w:shd w:val="clear" w:color="auto" w:fill="FFFFFF"/>
        </w:rPr>
        <w:t xml:space="preserve"> </w:t>
      </w:r>
      <w:r w:rsidRPr="00186216">
        <w:rPr>
          <w:sz w:val="26"/>
          <w:szCs w:val="26"/>
          <w:shd w:val="clear" w:color="auto" w:fill="FFFFFF"/>
        </w:rPr>
        <w:t>правонарушении</w:t>
      </w:r>
      <w:r w:rsidRPr="00186216">
        <w:rPr>
          <w:sz w:val="26"/>
          <w:szCs w:val="26"/>
          <w:shd w:val="clear" w:color="auto" w:fill="FFFFFF"/>
        </w:rPr>
        <w:t xml:space="preserve"> от </w:t>
      </w:r>
      <w:r w:rsidRPr="00186216">
        <w:rPr>
          <w:sz w:val="26"/>
          <w:szCs w:val="26"/>
          <w:shd w:val="clear" w:color="auto" w:fill="FFFFFF"/>
          <w:lang w:val="ru-RU"/>
        </w:rPr>
        <w:t xml:space="preserve">19.01.2025 </w:t>
      </w:r>
      <w:r w:rsidRPr="00186216">
        <w:rPr>
          <w:sz w:val="26"/>
          <w:szCs w:val="26"/>
          <w:shd w:val="clear" w:color="auto" w:fill="FFFFFF"/>
        </w:rPr>
        <w:t>года</w:t>
      </w:r>
      <w:r w:rsidRPr="00186216" w:rsidR="008C593D">
        <w:rPr>
          <w:sz w:val="26"/>
          <w:szCs w:val="26"/>
        </w:rPr>
        <w:t xml:space="preserve"> в отношении  </w:t>
      </w:r>
      <w:r w:rsidRPr="00186216">
        <w:rPr>
          <w:sz w:val="26"/>
          <w:szCs w:val="26"/>
          <w:lang w:val="ru-RU"/>
        </w:rPr>
        <w:t xml:space="preserve">Садовского А.И. </w:t>
      </w:r>
      <w:r w:rsidRPr="00186216" w:rsidR="008C593D">
        <w:rPr>
          <w:sz w:val="26"/>
          <w:szCs w:val="26"/>
        </w:rPr>
        <w:t>по ч.1 ст.12.8 КоАП РФ (л.д. 16</w:t>
      </w:r>
      <w:r w:rsidRPr="00186216">
        <w:rPr>
          <w:sz w:val="26"/>
          <w:szCs w:val="26"/>
        </w:rPr>
        <w:t>)</w:t>
      </w:r>
      <w:r w:rsidRPr="00186216">
        <w:rPr>
          <w:sz w:val="26"/>
          <w:szCs w:val="26"/>
          <w:lang w:val="ru-RU"/>
        </w:rPr>
        <w:t>.</w:t>
      </w:r>
    </w:p>
    <w:p w:rsidR="00CA3D5B" w:rsidRPr="00186216" w:rsidP="005F78F7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Основанием полагать, что водитель Садловский А.И.. находится в состоянии опьян</w:t>
      </w:r>
      <w:r w:rsidRPr="00186216">
        <w:rPr>
          <w:sz w:val="26"/>
          <w:szCs w:val="26"/>
        </w:rPr>
        <w:t>ения послужили выявленные у него сотрудником ДПС ГИБДД признаки опьянения: резкое изменение окраски кожных покровов лица, поведение не соответствующее</w:t>
      </w:r>
      <w:r w:rsidRPr="00186216" w:rsidR="00023F1A">
        <w:rPr>
          <w:sz w:val="26"/>
          <w:szCs w:val="26"/>
        </w:rPr>
        <w:t xml:space="preserve"> обстановке</w:t>
      </w:r>
      <w:r w:rsidRPr="00186216">
        <w:rPr>
          <w:sz w:val="26"/>
          <w:szCs w:val="26"/>
        </w:rPr>
        <w:t>.</w:t>
      </w:r>
    </w:p>
    <w:p w:rsidR="00023F1A" w:rsidRPr="00186216" w:rsidP="005F78F7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 соответствии с ч.1 ст. 27.12 КоАП РФ</w:t>
      </w:r>
      <w:r w:rsidR="00902A31">
        <w:rPr>
          <w:sz w:val="26"/>
          <w:szCs w:val="26"/>
        </w:rPr>
        <w:t xml:space="preserve"> Садловский А.И.</w:t>
      </w:r>
      <w:r w:rsidRPr="00186216">
        <w:rPr>
          <w:sz w:val="26"/>
          <w:szCs w:val="26"/>
        </w:rPr>
        <w:t xml:space="preserve">, с применением видеозаписи был </w:t>
      </w:r>
      <w:r w:rsidRPr="00186216">
        <w:rPr>
          <w:sz w:val="26"/>
          <w:szCs w:val="26"/>
        </w:rPr>
        <w:t xml:space="preserve">отстранен от управления транспортным средством (л.д.7). </w:t>
      </w:r>
    </w:p>
    <w:p w:rsidR="00902A31" w:rsidP="00EF5414">
      <w:pPr>
        <w:pStyle w:val="NoSpacing"/>
        <w:jc w:val="both"/>
        <w:rPr>
          <w:sz w:val="26"/>
          <w:szCs w:val="26"/>
        </w:rPr>
      </w:pPr>
    </w:p>
    <w:p w:rsidR="00902A31" w:rsidP="00EF5414">
      <w:pPr>
        <w:pStyle w:val="NoSpacing"/>
        <w:jc w:val="both"/>
        <w:rPr>
          <w:sz w:val="26"/>
          <w:szCs w:val="26"/>
        </w:rPr>
      </w:pPr>
    </w:p>
    <w:p w:rsidR="00902A31" w:rsidP="00EF5414">
      <w:pPr>
        <w:pStyle w:val="NoSpacing"/>
        <w:jc w:val="both"/>
        <w:rPr>
          <w:sz w:val="26"/>
          <w:szCs w:val="26"/>
        </w:rPr>
      </w:pPr>
    </w:p>
    <w:p w:rsidR="00557995" w:rsidRPr="00186216" w:rsidP="00902A31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При наличии указанных признаков опьянения должностным лицом ГИБДД в порядке, предусмотренном Правилами, </w:t>
      </w:r>
      <w:r w:rsidRPr="00186216" w:rsidR="00EF5414">
        <w:rPr>
          <w:sz w:val="26"/>
          <w:szCs w:val="26"/>
        </w:rPr>
        <w:t>Садловско</w:t>
      </w:r>
      <w:r w:rsidRPr="00186216">
        <w:rPr>
          <w:sz w:val="26"/>
          <w:szCs w:val="26"/>
        </w:rPr>
        <w:t>му</w:t>
      </w:r>
      <w:r w:rsidRPr="00186216" w:rsidR="00EF5414">
        <w:rPr>
          <w:sz w:val="26"/>
          <w:szCs w:val="26"/>
        </w:rPr>
        <w:t xml:space="preserve"> А.И. </w:t>
      </w:r>
      <w:r w:rsidRPr="00186216">
        <w:rPr>
          <w:sz w:val="26"/>
          <w:szCs w:val="26"/>
        </w:rPr>
        <w:t>было предложено пройти освидетельствование на состояние алкогольного опьяне</w:t>
      </w:r>
      <w:r w:rsidRPr="00186216">
        <w:rPr>
          <w:sz w:val="26"/>
          <w:szCs w:val="26"/>
        </w:rPr>
        <w:t>ния с применением специального технического  устройства Алкотектор «Юпитер-К» на, что Садловский</w:t>
      </w:r>
      <w:r w:rsidRPr="00186216" w:rsidR="00EF5414">
        <w:rPr>
          <w:sz w:val="26"/>
          <w:szCs w:val="26"/>
        </w:rPr>
        <w:t xml:space="preserve"> А.И. </w:t>
      </w:r>
      <w:r w:rsidRPr="00186216">
        <w:rPr>
          <w:sz w:val="26"/>
          <w:szCs w:val="26"/>
        </w:rPr>
        <w:t xml:space="preserve"> </w:t>
      </w:r>
      <w:r w:rsidRPr="00186216" w:rsidR="00EF5414">
        <w:rPr>
          <w:sz w:val="26"/>
          <w:szCs w:val="26"/>
        </w:rPr>
        <w:t>согласился</w:t>
      </w:r>
      <w:r w:rsidRPr="00186216">
        <w:rPr>
          <w:sz w:val="26"/>
          <w:szCs w:val="26"/>
        </w:rPr>
        <w:t xml:space="preserve">, согласно акта 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</w:rPr>
        <w:t>освидетельст</w:t>
      </w:r>
      <w:r w:rsidRPr="00186216" w:rsidR="00EF5414">
        <w:rPr>
          <w:sz w:val="26"/>
          <w:szCs w:val="26"/>
        </w:rPr>
        <w:t>во</w:t>
      </w:r>
      <w:r w:rsidRPr="00186216">
        <w:rPr>
          <w:sz w:val="26"/>
          <w:szCs w:val="26"/>
        </w:rPr>
        <w:t xml:space="preserve">вания на состояние алкогольного опьянения от 19.01.2025 г.  (л.д.9) у Садловского </w:t>
      </w:r>
      <w:r w:rsidRPr="00186216" w:rsidR="00EF5414">
        <w:rPr>
          <w:sz w:val="26"/>
          <w:szCs w:val="26"/>
        </w:rPr>
        <w:t xml:space="preserve">А.И. </w:t>
      </w:r>
      <w:r w:rsidRPr="00186216">
        <w:rPr>
          <w:sz w:val="26"/>
          <w:szCs w:val="26"/>
        </w:rPr>
        <w:t>было устано</w:t>
      </w:r>
      <w:r w:rsidRPr="00186216">
        <w:rPr>
          <w:sz w:val="26"/>
          <w:szCs w:val="26"/>
        </w:rPr>
        <w:t>влено состояние алкогольного опьянения</w:t>
      </w:r>
      <w:r w:rsidRPr="00186216">
        <w:rPr>
          <w:sz w:val="26"/>
          <w:szCs w:val="26"/>
        </w:rPr>
        <w:t>, показания прибора Алкотектор «Юпитер-К» составил   0, 625 мг/л (л.д.8).</w:t>
      </w:r>
      <w:r w:rsidRPr="00186216" w:rsidR="00614E5E">
        <w:rPr>
          <w:sz w:val="26"/>
          <w:szCs w:val="26"/>
        </w:rPr>
        <w:t xml:space="preserve"> </w:t>
      </w:r>
      <w:r w:rsidRPr="00186216" w:rsidR="00EF5414">
        <w:rPr>
          <w:sz w:val="26"/>
          <w:szCs w:val="26"/>
        </w:rPr>
        <w:t>Указанные пр</w:t>
      </w:r>
      <w:r w:rsidRPr="00186216" w:rsidR="00614E5E">
        <w:rPr>
          <w:sz w:val="26"/>
          <w:szCs w:val="26"/>
        </w:rPr>
        <w:t xml:space="preserve">оцессуальные действия зафиксированы </w:t>
      </w:r>
      <w:r w:rsidRPr="00186216" w:rsidR="00EF5414">
        <w:rPr>
          <w:sz w:val="26"/>
          <w:szCs w:val="26"/>
        </w:rPr>
        <w:t>с применением видеозаписи, которая приобщена к материалам данного дела  (л.д. 16).</w:t>
      </w:r>
      <w:r w:rsidRPr="00186216" w:rsidR="00614E5E">
        <w:rPr>
          <w:sz w:val="26"/>
          <w:szCs w:val="26"/>
        </w:rPr>
        <w:t xml:space="preserve"> </w:t>
      </w:r>
    </w:p>
    <w:p w:rsidR="00EF5414" w:rsidRPr="00186216" w:rsidP="00902A31">
      <w:pPr>
        <w:pStyle w:val="NoSpacing"/>
        <w:ind w:firstLine="540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После этого </w:t>
      </w:r>
      <w:r w:rsidRPr="00186216">
        <w:rPr>
          <w:sz w:val="26"/>
          <w:szCs w:val="26"/>
        </w:rPr>
        <w:t>в отношении Садловского А.И., составлен протокол об административном правонарушении от 19 января 2025 года №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</w:rPr>
        <w:t xml:space="preserve"> </w:t>
      </w:r>
      <w:r w:rsidRPr="00186216">
        <w:rPr>
          <w:sz w:val="26"/>
          <w:szCs w:val="26"/>
        </w:rPr>
        <w:t>(</w:t>
      </w:r>
      <w:r w:rsidRPr="00186216">
        <w:rPr>
          <w:sz w:val="26"/>
          <w:szCs w:val="26"/>
        </w:rPr>
        <w:t>л</w:t>
      </w:r>
      <w:r w:rsidRPr="00186216">
        <w:rPr>
          <w:sz w:val="26"/>
          <w:szCs w:val="26"/>
        </w:rPr>
        <w:t>.д. 1).</w:t>
      </w:r>
    </w:p>
    <w:p w:rsidR="00186216" w:rsidRPr="00186216" w:rsidP="001862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частью 1.1 статьи 27.12 Кодекса Российской Федерации об административных правонарушениях и пунктом 8 вышеука</w:t>
      </w: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занных Правил оснований для направления </w:t>
      </w:r>
      <w:r w:rsidR="00902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Садловского А.И. </w:t>
      </w: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медицинское освидетельствование не имелось.</w:t>
      </w:r>
    </w:p>
    <w:p w:rsidR="00186216" w:rsidRPr="00186216" w:rsidP="001862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обеспечения производства по делу об административном правонарушении применены к </w:t>
      </w:r>
      <w:r w:rsidR="00902A3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Садловского А.И.</w:t>
      </w: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статьи 27.12 Кодекса</w:t>
      </w:r>
      <w:r w:rsidRPr="00186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правонарушениях, видеофиксация при отстранении от управления транспортным средством и предложении пройти освидетельствование на состояние алкогольного опьянения должностным лицом обеспечена.</w:t>
      </w:r>
    </w:p>
    <w:p w:rsidR="00322759" w:rsidRPr="00186216" w:rsidP="00322759">
      <w:pPr>
        <w:pStyle w:val="NoSpacing"/>
        <w:ind w:firstLine="142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</w:t>
      </w:r>
      <w:r w:rsidRPr="00186216">
        <w:rPr>
          <w:sz w:val="26"/>
          <w:szCs w:val="26"/>
          <w:lang w:bidi="ru-RU"/>
        </w:rPr>
        <w:t xml:space="preserve">     </w:t>
      </w:r>
      <w:r w:rsidRPr="00186216">
        <w:rPr>
          <w:sz w:val="26"/>
          <w:szCs w:val="26"/>
        </w:rPr>
        <w:t>При таких обстоят</w:t>
      </w:r>
      <w:r w:rsidRPr="00186216">
        <w:rPr>
          <w:sz w:val="26"/>
          <w:szCs w:val="26"/>
        </w:rPr>
        <w:t xml:space="preserve">ельствах, мировой судья приходит к выводу, о наличии в действиях </w:t>
      </w:r>
      <w:r w:rsidRPr="00186216" w:rsidR="00CA3D5B">
        <w:rPr>
          <w:sz w:val="26"/>
          <w:szCs w:val="26"/>
        </w:rPr>
        <w:t xml:space="preserve">Садловского А.И. </w:t>
      </w:r>
      <w:r w:rsidRPr="00186216">
        <w:rPr>
          <w:sz w:val="26"/>
          <w:szCs w:val="26"/>
        </w:rPr>
        <w:t>состава административного правонарушения, предусмотренного ч.1 ст.12.8 КоАП РФ: управление транспортным средством водителем, находящимся в состоянии опьянения, если такие дей</w:t>
      </w:r>
      <w:r w:rsidRPr="00186216">
        <w:rPr>
          <w:sz w:val="26"/>
          <w:szCs w:val="26"/>
        </w:rPr>
        <w:t xml:space="preserve">ствия не содержат </w:t>
      </w:r>
      <w:hyperlink r:id="rId7" w:history="1">
        <w:r w:rsidRPr="00186216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186216">
        <w:rPr>
          <w:sz w:val="26"/>
          <w:szCs w:val="26"/>
        </w:rPr>
        <w:t>.</w:t>
      </w:r>
    </w:p>
    <w:p w:rsidR="00322759" w:rsidRPr="00186216" w:rsidP="00322759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    </w:t>
      </w:r>
      <w:r w:rsidR="00902A31">
        <w:rPr>
          <w:sz w:val="26"/>
          <w:szCs w:val="26"/>
        </w:rPr>
        <w:tab/>
      </w:r>
      <w:r w:rsidRPr="00186216">
        <w:rPr>
          <w:sz w:val="26"/>
          <w:szCs w:val="26"/>
        </w:rPr>
        <w:t>При назначении административного наказания,  мировой судья исходит из следующего.</w:t>
      </w:r>
    </w:p>
    <w:p w:rsidR="00322759" w:rsidRPr="00186216" w:rsidP="00322759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    Санкцией ч.1 чт. 12.8 КоАП РФ предусмотрено административное наказание в виде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В соответствии со </w:t>
      </w:r>
      <w:hyperlink r:id="rId9" w:history="1">
        <w:r w:rsidRPr="00186216">
          <w:rPr>
            <w:rStyle w:val="Hyperlink"/>
            <w:color w:val="auto"/>
            <w:sz w:val="26"/>
            <w:szCs w:val="26"/>
            <w:u w:val="none"/>
          </w:rPr>
          <w:t>ст. 4.2</w:t>
        </w:r>
      </w:hyperlink>
      <w:r w:rsidRPr="00186216">
        <w:rPr>
          <w:sz w:val="26"/>
          <w:szCs w:val="26"/>
        </w:rPr>
        <w:t xml:space="preserve"> КоАП РФ обстоятельствами смягчающими ответственность являются признание вины Садловским А.И. в совершенном административном правонарушении.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В соот</w:t>
      </w:r>
      <w:r w:rsidRPr="00186216">
        <w:rPr>
          <w:sz w:val="26"/>
          <w:szCs w:val="26"/>
        </w:rPr>
        <w:t xml:space="preserve">ветствии со </w:t>
      </w:r>
      <w:hyperlink r:id="rId10" w:history="1">
        <w:r w:rsidRPr="00186216">
          <w:rPr>
            <w:rStyle w:val="Hyperlink"/>
            <w:color w:val="auto"/>
            <w:sz w:val="26"/>
            <w:szCs w:val="26"/>
            <w:u w:val="none"/>
          </w:rPr>
          <w:t>ст. 4.3</w:t>
        </w:r>
      </w:hyperlink>
      <w:r w:rsidRPr="00186216">
        <w:rPr>
          <w:sz w:val="26"/>
          <w:szCs w:val="26"/>
        </w:rPr>
        <w:t xml:space="preserve"> КоАП РФ обстоятельств отягчающих ответственность не установлено. </w:t>
      </w:r>
    </w:p>
    <w:p w:rsidR="00322759" w:rsidRPr="00186216" w:rsidP="00322759">
      <w:pPr>
        <w:pStyle w:val="NoSpacing"/>
        <w:ind w:firstLine="710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 xml:space="preserve">При назначении наказания, мировой судья учитывает данные о </w:t>
      </w:r>
      <w:r w:rsidRPr="00186216">
        <w:rPr>
          <w:sz w:val="26"/>
          <w:szCs w:val="26"/>
          <w:shd w:val="clear" w:color="auto" w:fill="FFFFFF"/>
        </w:rPr>
        <w:t>личности</w:t>
      </w:r>
      <w:r w:rsidRPr="00186216" w:rsidR="00CA3D5B">
        <w:rPr>
          <w:sz w:val="26"/>
          <w:szCs w:val="26"/>
          <w:shd w:val="clear" w:color="auto" w:fill="FFFFFF"/>
        </w:rPr>
        <w:t xml:space="preserve"> </w:t>
      </w:r>
      <w:r w:rsidRPr="00186216">
        <w:rPr>
          <w:rStyle w:val="10"/>
          <w:sz w:val="26"/>
          <w:szCs w:val="26"/>
        </w:rPr>
        <w:t xml:space="preserve">Садловского А.И. </w:t>
      </w:r>
      <w:r w:rsidRPr="00186216">
        <w:rPr>
          <w:sz w:val="26"/>
          <w:szCs w:val="26"/>
          <w:shd w:val="clear" w:color="auto" w:fill="FFFFFF"/>
        </w:rPr>
        <w:t xml:space="preserve">, характер совершенного им административного правонарушения, наличие смягчающих административную ответственность обстоятельств и отсутствие отягчающих административную ответственность обстоятельств.  </w:t>
      </w:r>
    </w:p>
    <w:p w:rsidR="00322759" w:rsidRPr="00186216" w:rsidP="00902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6216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изложенного, </w:t>
      </w:r>
      <w:r w:rsidRPr="00186216">
        <w:rPr>
          <w:rStyle w:val="10"/>
          <w:rFonts w:eastAsiaTheme="minorHAnsi"/>
          <w:sz w:val="26"/>
          <w:szCs w:val="26"/>
        </w:rPr>
        <w:t>мировой</w:t>
      </w:r>
      <w:r w:rsidRPr="00186216">
        <w:rPr>
          <w:rStyle w:val="10"/>
          <w:rFonts w:eastAsiaTheme="minorHAnsi"/>
          <w:sz w:val="26"/>
          <w:szCs w:val="26"/>
        </w:rPr>
        <w:t xml:space="preserve"> судья приходит к выводу о назначении Садловскому А.И. административного наказания </w:t>
      </w:r>
      <w:r w:rsidRPr="00186216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186216">
        <w:rPr>
          <w:rFonts w:ascii="Times New Roman" w:hAnsi="Times New Roman" w:cs="Times New Roman"/>
          <w:sz w:val="26"/>
          <w:szCs w:val="26"/>
        </w:rPr>
        <w:t>совершение административного правонарушения, предусмотренное ч.1 ст.12.8 КоАП РФ, применив к нему единственно возможное административное наказание, предусмотренное санкци</w:t>
      </w:r>
      <w:r w:rsidRPr="00186216">
        <w:rPr>
          <w:rFonts w:ascii="Times New Roman" w:hAnsi="Times New Roman" w:cs="Times New Roman"/>
          <w:sz w:val="26"/>
          <w:szCs w:val="26"/>
        </w:rPr>
        <w:t>ей данной статьи, в виде административного штрафа в размере 45000 рублей  с лишением права управления транспортными средствами сроком на  1 (один) год и 6 (шесть) месяцев.</w:t>
      </w:r>
    </w:p>
    <w:p w:rsidR="00557995" w:rsidRPr="00186216" w:rsidP="00902A31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В ходе рассмотрения дела оснований для прекращения производства по делу об </w:t>
      </w:r>
      <w:r w:rsidRPr="00186216">
        <w:rPr>
          <w:sz w:val="26"/>
          <w:szCs w:val="26"/>
        </w:rPr>
        <w:t>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557995" w:rsidRPr="00186216" w:rsidP="00902A31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Срок давности привлечения  Садловского А.И. к административной ответственности, установленный ст. 4.5 </w:t>
      </w:r>
      <w:r w:rsidRPr="00186216">
        <w:rPr>
          <w:sz w:val="26"/>
          <w:szCs w:val="26"/>
        </w:rPr>
        <w:t>КоАП РФ,  не истек.</w:t>
      </w:r>
    </w:p>
    <w:p w:rsidR="00902A31" w:rsidP="00322759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    </w:t>
      </w:r>
      <w:r w:rsidRPr="00186216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02A31" w:rsidP="00322759">
      <w:pPr>
        <w:pStyle w:val="NoSpacing"/>
        <w:jc w:val="both"/>
        <w:rPr>
          <w:sz w:val="26"/>
          <w:szCs w:val="26"/>
        </w:rPr>
      </w:pPr>
    </w:p>
    <w:p w:rsidR="00902A31" w:rsidP="00322759">
      <w:pPr>
        <w:pStyle w:val="NoSpacing"/>
        <w:jc w:val="both"/>
        <w:rPr>
          <w:sz w:val="26"/>
          <w:szCs w:val="26"/>
        </w:rPr>
      </w:pPr>
    </w:p>
    <w:p w:rsidR="00902A31" w:rsidP="00322759">
      <w:pPr>
        <w:pStyle w:val="NoSpacing"/>
        <w:jc w:val="both"/>
        <w:rPr>
          <w:sz w:val="26"/>
          <w:szCs w:val="26"/>
        </w:rPr>
      </w:pPr>
    </w:p>
    <w:p w:rsidR="00322759" w:rsidRPr="00186216" w:rsidP="00902A31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На основании ч.1 ст. 12.8 КоАП РФ, руководствуясь ч.1 ст.29.9, ст.ст.29.10, 29.11 КоАП РФ,-  </w:t>
      </w:r>
    </w:p>
    <w:p w:rsidR="00322759" w:rsidRPr="00186216" w:rsidP="00322759">
      <w:pPr>
        <w:pStyle w:val="NoSpacing"/>
        <w:jc w:val="both"/>
        <w:rPr>
          <w:sz w:val="26"/>
          <w:szCs w:val="26"/>
        </w:rPr>
      </w:pPr>
      <w:r w:rsidRPr="00186216">
        <w:rPr>
          <w:sz w:val="26"/>
          <w:szCs w:val="26"/>
        </w:rPr>
        <w:t xml:space="preserve">   </w:t>
      </w:r>
    </w:p>
    <w:p w:rsidR="00322759" w:rsidRPr="00186216" w:rsidP="003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18621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 О С Т А Н О В И Л:</w:t>
      </w:r>
    </w:p>
    <w:p w:rsidR="00322759" w:rsidRPr="00186216" w:rsidP="00322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lang w:bidi="ru-RU"/>
        </w:rPr>
        <w:t>Садловского</w:t>
      </w:r>
      <w:r w:rsidRPr="00186216">
        <w:rPr>
          <w:sz w:val="26"/>
          <w:szCs w:val="26"/>
          <w:lang w:bidi="ru-RU"/>
        </w:rPr>
        <w:t xml:space="preserve"> Арсения Ивановича  </w:t>
      </w:r>
      <w:r>
        <w:rPr>
          <w:color w:val="000000"/>
          <w:sz w:val="28"/>
          <w:szCs w:val="28"/>
        </w:rPr>
        <w:t>/ДАННЫЕ ИЗЪЯТЫ/</w:t>
      </w:r>
      <w:r w:rsidRPr="00186216">
        <w:rPr>
          <w:sz w:val="26"/>
          <w:szCs w:val="26"/>
          <w:shd w:val="clear" w:color="auto" w:fill="FFFFFF"/>
        </w:rPr>
        <w:t xml:space="preserve">, признать виновным в совершении административного правонарушения, предусмотренного </w:t>
      </w:r>
      <w:r w:rsidRPr="00186216">
        <w:rPr>
          <w:sz w:val="26"/>
          <w:szCs w:val="26"/>
          <w:shd w:val="clear" w:color="auto" w:fill="FFFFFF"/>
        </w:rPr>
        <w:t>ч</w:t>
      </w:r>
      <w:r w:rsidRPr="00186216">
        <w:rPr>
          <w:sz w:val="26"/>
          <w:szCs w:val="26"/>
          <w:shd w:val="clear" w:color="auto" w:fill="FFFFFF"/>
        </w:rPr>
        <w:t>.1</w:t>
      </w:r>
      <w:r w:rsidRPr="00186216">
        <w:rPr>
          <w:sz w:val="26"/>
          <w:szCs w:val="26"/>
        </w:rPr>
        <w:t> </w:t>
      </w:r>
      <w:r w:rsidRPr="00186216">
        <w:rPr>
          <w:bCs/>
          <w:sz w:val="26"/>
          <w:szCs w:val="26"/>
        </w:rPr>
        <w:t>ст</w:t>
      </w:r>
      <w:r w:rsidRPr="00186216">
        <w:rPr>
          <w:sz w:val="26"/>
          <w:szCs w:val="26"/>
          <w:shd w:val="clear" w:color="auto" w:fill="FFFFFF"/>
        </w:rPr>
        <w:t>.</w:t>
      </w:r>
      <w:r w:rsidRPr="00186216">
        <w:rPr>
          <w:bCs/>
          <w:sz w:val="26"/>
          <w:szCs w:val="26"/>
        </w:rPr>
        <w:t>12</w:t>
      </w:r>
      <w:r w:rsidRPr="00186216">
        <w:rPr>
          <w:sz w:val="26"/>
          <w:szCs w:val="26"/>
          <w:shd w:val="clear" w:color="auto" w:fill="FFFFFF"/>
        </w:rPr>
        <w:t>.</w:t>
      </w:r>
      <w:r w:rsidRPr="00186216">
        <w:rPr>
          <w:bCs/>
          <w:sz w:val="26"/>
          <w:szCs w:val="26"/>
        </w:rPr>
        <w:t>8</w:t>
      </w:r>
      <w:r w:rsidRPr="00186216">
        <w:rPr>
          <w:sz w:val="26"/>
          <w:szCs w:val="26"/>
        </w:rPr>
        <w:t> </w:t>
      </w:r>
      <w:r w:rsidRPr="00186216">
        <w:rPr>
          <w:bCs/>
          <w:sz w:val="26"/>
          <w:szCs w:val="26"/>
        </w:rPr>
        <w:t>КоАП</w:t>
      </w:r>
      <w:r w:rsidRPr="00186216">
        <w:rPr>
          <w:sz w:val="26"/>
          <w:szCs w:val="26"/>
        </w:rPr>
        <w:t> </w:t>
      </w:r>
      <w:r w:rsidRPr="00186216">
        <w:rPr>
          <w:sz w:val="26"/>
          <w:szCs w:val="26"/>
          <w:shd w:val="clear" w:color="auto" w:fill="FFFFFF"/>
        </w:rPr>
        <w:t xml:space="preserve">РФ и назначить ему административное наказание в виде штрафа в размере 45000 (сорока пяти тысяч)  рублей с лишением права управления транспортными средствами сроком на 1 (один) год и 6 (шесть) месяцев. 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>Разъяснить, что в соответствии со</w:t>
      </w:r>
      <w:r w:rsidRPr="00186216">
        <w:rPr>
          <w:sz w:val="26"/>
          <w:szCs w:val="26"/>
        </w:rPr>
        <w:t> </w:t>
      </w:r>
      <w:r w:rsidRPr="00186216">
        <w:rPr>
          <w:bCs/>
          <w:sz w:val="26"/>
          <w:szCs w:val="26"/>
        </w:rPr>
        <w:t>ст</w:t>
      </w:r>
      <w:r w:rsidRPr="00186216">
        <w:rPr>
          <w:sz w:val="26"/>
          <w:szCs w:val="26"/>
          <w:shd w:val="clear" w:color="auto" w:fill="FFFFFF"/>
        </w:rPr>
        <w:t>.32.2</w:t>
      </w:r>
      <w:r w:rsidRPr="00186216">
        <w:rPr>
          <w:sz w:val="26"/>
          <w:szCs w:val="26"/>
        </w:rPr>
        <w:t> </w:t>
      </w:r>
      <w:r w:rsidRPr="00186216">
        <w:rPr>
          <w:bCs/>
          <w:sz w:val="26"/>
          <w:szCs w:val="26"/>
        </w:rPr>
        <w:t>КоАП</w:t>
      </w:r>
      <w:r w:rsidRPr="00186216">
        <w:rPr>
          <w:sz w:val="26"/>
          <w:szCs w:val="26"/>
        </w:rPr>
        <w:t> </w:t>
      </w:r>
      <w:r w:rsidRPr="00186216">
        <w:rPr>
          <w:sz w:val="26"/>
          <w:szCs w:val="26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 xml:space="preserve">Штраф оплатить на реквизиты: </w:t>
      </w:r>
      <w:r w:rsidRPr="00186216">
        <w:rPr>
          <w:sz w:val="26"/>
          <w:szCs w:val="26"/>
          <w:shd w:val="clear" w:color="auto" w:fill="FFFFFF"/>
        </w:rPr>
        <w:t xml:space="preserve">наименование </w:t>
      </w:r>
      <w:r w:rsidRPr="00186216">
        <w:rPr>
          <w:bCs/>
          <w:sz w:val="26"/>
          <w:szCs w:val="26"/>
          <w:bdr w:val="none" w:sz="0" w:space="0" w:color="auto" w:frame="1"/>
        </w:rPr>
        <w:t>получателя платежа:</w:t>
      </w:r>
      <w:r w:rsidRPr="00186216">
        <w:rPr>
          <w:sz w:val="26"/>
          <w:szCs w:val="26"/>
          <w:shd w:val="clear" w:color="auto" w:fill="FFFFFF"/>
        </w:rPr>
        <w:t xml:space="preserve"> </w:t>
      </w:r>
      <w:r w:rsidRPr="00186216">
        <w:rPr>
          <w:sz w:val="26"/>
          <w:szCs w:val="26"/>
        </w:rPr>
        <w:t xml:space="preserve">УФК по Республике Крым (УМВД России по г. Симферополю), </w:t>
      </w:r>
      <w:r w:rsidRPr="00186216">
        <w:rPr>
          <w:bCs/>
          <w:sz w:val="26"/>
          <w:szCs w:val="26"/>
          <w:bdr w:val="none" w:sz="0" w:space="0" w:color="auto" w:frame="1"/>
        </w:rPr>
        <w:t>ИНН:</w:t>
      </w:r>
      <w:r w:rsidRPr="00186216">
        <w:rPr>
          <w:sz w:val="26"/>
          <w:szCs w:val="26"/>
        </w:rPr>
        <w:t xml:space="preserve"> 9102003230, </w:t>
      </w:r>
      <w:r w:rsidRPr="00186216">
        <w:rPr>
          <w:bCs/>
          <w:sz w:val="26"/>
          <w:szCs w:val="26"/>
          <w:bdr w:val="none" w:sz="0" w:space="0" w:color="auto" w:frame="1"/>
        </w:rPr>
        <w:t>КПП:</w:t>
      </w:r>
      <w:r w:rsidRPr="00186216">
        <w:rPr>
          <w:sz w:val="26"/>
          <w:szCs w:val="26"/>
        </w:rPr>
        <w:t xml:space="preserve"> 910201001,</w:t>
      </w:r>
      <w:r w:rsidRPr="00186216">
        <w:rPr>
          <w:bCs/>
          <w:sz w:val="26"/>
          <w:szCs w:val="26"/>
          <w:bdr w:val="none" w:sz="0" w:space="0" w:color="auto" w:frame="1"/>
        </w:rPr>
        <w:t xml:space="preserve"> ОКТMО:</w:t>
      </w:r>
      <w:r w:rsidRPr="00186216">
        <w:rPr>
          <w:sz w:val="26"/>
          <w:szCs w:val="26"/>
        </w:rPr>
        <w:t xml:space="preserve"> 35701000,  </w:t>
      </w:r>
      <w:r w:rsidRPr="00186216">
        <w:rPr>
          <w:bCs/>
          <w:sz w:val="26"/>
          <w:szCs w:val="26"/>
          <w:bdr w:val="none" w:sz="0" w:space="0" w:color="auto" w:frame="1"/>
        </w:rPr>
        <w:t xml:space="preserve">номер счет получателя платежа: </w:t>
      </w:r>
      <w:r w:rsidRPr="00186216">
        <w:rPr>
          <w:sz w:val="26"/>
          <w:szCs w:val="26"/>
        </w:rPr>
        <w:t xml:space="preserve">03100643000000017500, наименование банка: Отделение Республика Крым Банка России, </w:t>
      </w:r>
      <w:r w:rsidRPr="00186216">
        <w:rPr>
          <w:bCs/>
          <w:sz w:val="26"/>
          <w:szCs w:val="26"/>
          <w:bdr w:val="none" w:sz="0" w:space="0" w:color="auto" w:frame="1"/>
        </w:rPr>
        <w:t>БИК</w:t>
      </w:r>
      <w:r w:rsidRPr="00186216">
        <w:rPr>
          <w:bCs/>
          <w:sz w:val="26"/>
          <w:szCs w:val="26"/>
          <w:bdr w:val="none" w:sz="0" w:space="0" w:color="auto" w:frame="1"/>
        </w:rPr>
        <w:t xml:space="preserve">: </w:t>
      </w:r>
      <w:r w:rsidRPr="00186216">
        <w:rPr>
          <w:sz w:val="26"/>
          <w:szCs w:val="26"/>
        </w:rPr>
        <w:t xml:space="preserve">013510002, кор./сч. 40102810645370000035, </w:t>
      </w:r>
      <w:r w:rsidRPr="00186216">
        <w:rPr>
          <w:bCs/>
          <w:sz w:val="26"/>
          <w:szCs w:val="26"/>
          <w:bdr w:val="none" w:sz="0" w:space="0" w:color="auto" w:frame="1"/>
        </w:rPr>
        <w:t>КБК: </w:t>
      </w:r>
      <w:r w:rsidRPr="00186216">
        <w:rPr>
          <w:sz w:val="26"/>
          <w:szCs w:val="26"/>
        </w:rPr>
        <w:t xml:space="preserve">18811601123010001140, </w:t>
      </w:r>
      <w:r w:rsidRPr="00186216">
        <w:rPr>
          <w:bCs/>
          <w:sz w:val="26"/>
          <w:szCs w:val="26"/>
          <w:bdr w:val="none" w:sz="0" w:space="0" w:color="auto" w:frame="1"/>
        </w:rPr>
        <w:t>УИН:18810491251100000592.</w:t>
      </w:r>
    </w:p>
    <w:p w:rsidR="00322759" w:rsidRPr="00186216" w:rsidP="000F3689">
      <w:pPr>
        <w:pStyle w:val="NoSpacing"/>
        <w:ind w:firstLine="708"/>
        <w:jc w:val="both"/>
        <w:rPr>
          <w:sz w:val="26"/>
          <w:szCs w:val="26"/>
        </w:rPr>
      </w:pPr>
      <w:r w:rsidRPr="00186216">
        <w:rPr>
          <w:sz w:val="26"/>
          <w:szCs w:val="26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186216">
        <w:rPr>
          <w:sz w:val="26"/>
          <w:szCs w:val="26"/>
          <w:shd w:val="clear" w:color="auto" w:fill="FFFFFF"/>
        </w:rPr>
        <w:t xml:space="preserve"> необходимо представить в судебный учас</w:t>
      </w:r>
      <w:r w:rsidRPr="00186216">
        <w:rPr>
          <w:sz w:val="26"/>
          <w:szCs w:val="26"/>
          <w:shd w:val="clear" w:color="auto" w:fill="FFFFFF"/>
        </w:rPr>
        <w:t>ток №18 Центрального судебного района города Симферополь.</w:t>
      </w:r>
    </w:p>
    <w:p w:rsidR="00322759" w:rsidRPr="00186216" w:rsidP="000F368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</w:t>
      </w:r>
      <w:r w:rsidRPr="00186216">
        <w:rPr>
          <w:sz w:val="26"/>
          <w:szCs w:val="26"/>
          <w:shd w:val="clear" w:color="auto" w:fill="FFFFFF"/>
        </w:rPr>
        <w:t>циального права.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 xml:space="preserve">В течение трех рабочих дней со дня вступления в законную силу постановления, водительское удостоверение необходимо сдать в ОР ДПС ГИБДД МВД по Республике Крым по адресу: Республика Крым, г. Симферополь, ул. Куйбышева, д.7,  а в случае его </w:t>
      </w:r>
      <w:r w:rsidRPr="00186216">
        <w:rPr>
          <w:sz w:val="26"/>
          <w:szCs w:val="26"/>
          <w:shd w:val="clear" w:color="auto" w:fill="FFFFFF"/>
        </w:rPr>
        <w:t>утраты заявить об этом в указанный орган в тот же срок.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</w:t>
      </w:r>
      <w:r w:rsidRPr="00186216">
        <w:rPr>
          <w:sz w:val="26"/>
          <w:szCs w:val="26"/>
          <w:shd w:val="clear" w:color="auto" w:fill="FFFFFF"/>
        </w:rPr>
        <w:t>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22759" w:rsidRPr="00186216" w:rsidP="00322759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86216">
        <w:rPr>
          <w:sz w:val="26"/>
          <w:szCs w:val="26"/>
          <w:shd w:val="clear" w:color="auto" w:fill="FFFFFF"/>
        </w:rPr>
        <w:t>Постановление может быть обжаловано в Центральный районный суд город</w:t>
      </w:r>
      <w:r w:rsidRPr="00186216" w:rsidR="000F3689">
        <w:rPr>
          <w:sz w:val="26"/>
          <w:szCs w:val="26"/>
          <w:shd w:val="clear" w:color="auto" w:fill="FFFFFF"/>
        </w:rPr>
        <w:t>а Симферополя в течение десяти  дней</w:t>
      </w:r>
      <w:r w:rsidRPr="00186216">
        <w:rPr>
          <w:sz w:val="26"/>
          <w:szCs w:val="26"/>
          <w:shd w:val="clear" w:color="auto" w:fill="FFFFFF"/>
        </w:rPr>
        <w:t xml:space="preserve"> со дня вручения или получения копии постановления через мирового судью судебного участка №18 Центрального  судебного района  города Симферополь.</w:t>
      </w:r>
    </w:p>
    <w:p w:rsidR="00322759" w:rsidRPr="00186216" w:rsidP="00322759">
      <w:pPr>
        <w:pStyle w:val="NoSpacing"/>
        <w:jc w:val="both"/>
        <w:rPr>
          <w:sz w:val="26"/>
          <w:szCs w:val="26"/>
          <w:shd w:val="clear" w:color="auto" w:fill="FFFFFF"/>
        </w:rPr>
      </w:pPr>
    </w:p>
    <w:p w:rsidR="00322759" w:rsidRPr="00186216" w:rsidP="003227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Мировой  судья</w:t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</w:t>
      </w:r>
      <w:r w:rsidRPr="001862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       В.В. Прянишникова</w:t>
      </w:r>
    </w:p>
    <w:p w:rsidR="00322759" w:rsidRPr="00186216" w:rsidP="00322759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6"/>
          <w:szCs w:val="26"/>
        </w:rPr>
      </w:pPr>
    </w:p>
    <w:p w:rsidR="00322759" w:rsidRPr="00186216" w:rsidP="00322759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6"/>
          <w:szCs w:val="26"/>
        </w:rPr>
      </w:pPr>
    </w:p>
    <w:p w:rsidR="00322759" w:rsidRPr="00186216" w:rsidP="0032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15495" w:rsidRPr="00186216" w:rsidP="00322759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7F3BB4">
      <w:pgSz w:w="11909" w:h="16838"/>
      <w:pgMar w:top="397" w:right="852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25D"/>
    <w:rsid w:val="00007C39"/>
    <w:rsid w:val="00014F49"/>
    <w:rsid w:val="00023E11"/>
    <w:rsid w:val="00023F1A"/>
    <w:rsid w:val="0003293F"/>
    <w:rsid w:val="00033057"/>
    <w:rsid w:val="00033E8D"/>
    <w:rsid w:val="00036289"/>
    <w:rsid w:val="0004577A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35BE"/>
    <w:rsid w:val="0009452B"/>
    <w:rsid w:val="0009599C"/>
    <w:rsid w:val="000A7E71"/>
    <w:rsid w:val="000B098C"/>
    <w:rsid w:val="000B7AC1"/>
    <w:rsid w:val="000C17AE"/>
    <w:rsid w:val="000C7048"/>
    <w:rsid w:val="000C7292"/>
    <w:rsid w:val="000C752B"/>
    <w:rsid w:val="000E64BD"/>
    <w:rsid w:val="000E6F17"/>
    <w:rsid w:val="000F2BE5"/>
    <w:rsid w:val="000F3689"/>
    <w:rsid w:val="000F3997"/>
    <w:rsid w:val="00110CB6"/>
    <w:rsid w:val="0011151E"/>
    <w:rsid w:val="001223E2"/>
    <w:rsid w:val="00125871"/>
    <w:rsid w:val="00143E59"/>
    <w:rsid w:val="0014532F"/>
    <w:rsid w:val="00146E18"/>
    <w:rsid w:val="00147AC1"/>
    <w:rsid w:val="00155A43"/>
    <w:rsid w:val="0016367C"/>
    <w:rsid w:val="00164049"/>
    <w:rsid w:val="00164AAE"/>
    <w:rsid w:val="001664C1"/>
    <w:rsid w:val="00172BD4"/>
    <w:rsid w:val="00173B41"/>
    <w:rsid w:val="00186216"/>
    <w:rsid w:val="00191B32"/>
    <w:rsid w:val="001A5C61"/>
    <w:rsid w:val="001B3B2C"/>
    <w:rsid w:val="001B49ED"/>
    <w:rsid w:val="001C0B28"/>
    <w:rsid w:val="001C7B31"/>
    <w:rsid w:val="001D0EB6"/>
    <w:rsid w:val="001F438F"/>
    <w:rsid w:val="001F6AB3"/>
    <w:rsid w:val="001F70AA"/>
    <w:rsid w:val="00201518"/>
    <w:rsid w:val="00201ACE"/>
    <w:rsid w:val="0020562D"/>
    <w:rsid w:val="00205AF5"/>
    <w:rsid w:val="002061DC"/>
    <w:rsid w:val="00211E81"/>
    <w:rsid w:val="00216F5A"/>
    <w:rsid w:val="00217A04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4F6F"/>
    <w:rsid w:val="00285829"/>
    <w:rsid w:val="002865D2"/>
    <w:rsid w:val="0029010A"/>
    <w:rsid w:val="002901F9"/>
    <w:rsid w:val="00296B6B"/>
    <w:rsid w:val="002A40BE"/>
    <w:rsid w:val="002A64A1"/>
    <w:rsid w:val="002A6767"/>
    <w:rsid w:val="002B36E8"/>
    <w:rsid w:val="002C14D9"/>
    <w:rsid w:val="002C56E1"/>
    <w:rsid w:val="002D1615"/>
    <w:rsid w:val="00302B5E"/>
    <w:rsid w:val="00305A83"/>
    <w:rsid w:val="003111A0"/>
    <w:rsid w:val="00311CFF"/>
    <w:rsid w:val="00317ABE"/>
    <w:rsid w:val="003217F1"/>
    <w:rsid w:val="00322759"/>
    <w:rsid w:val="00327701"/>
    <w:rsid w:val="00337BD9"/>
    <w:rsid w:val="003444F7"/>
    <w:rsid w:val="0035037D"/>
    <w:rsid w:val="00351470"/>
    <w:rsid w:val="003522E4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761F"/>
    <w:rsid w:val="003B5AD7"/>
    <w:rsid w:val="003B7B9E"/>
    <w:rsid w:val="003C243A"/>
    <w:rsid w:val="003C59BC"/>
    <w:rsid w:val="003D006A"/>
    <w:rsid w:val="003D0ACB"/>
    <w:rsid w:val="003E4026"/>
    <w:rsid w:val="003E44FC"/>
    <w:rsid w:val="003F02D3"/>
    <w:rsid w:val="003F2AC6"/>
    <w:rsid w:val="004049BC"/>
    <w:rsid w:val="00404B44"/>
    <w:rsid w:val="004051B3"/>
    <w:rsid w:val="00415495"/>
    <w:rsid w:val="0041579A"/>
    <w:rsid w:val="00415F77"/>
    <w:rsid w:val="0041761F"/>
    <w:rsid w:val="0042271C"/>
    <w:rsid w:val="0042292B"/>
    <w:rsid w:val="00424166"/>
    <w:rsid w:val="00432FA6"/>
    <w:rsid w:val="00435977"/>
    <w:rsid w:val="004457DD"/>
    <w:rsid w:val="00447C63"/>
    <w:rsid w:val="00454B52"/>
    <w:rsid w:val="00462E32"/>
    <w:rsid w:val="00475EBB"/>
    <w:rsid w:val="00476528"/>
    <w:rsid w:val="0048307C"/>
    <w:rsid w:val="004851A1"/>
    <w:rsid w:val="004857FA"/>
    <w:rsid w:val="0048718D"/>
    <w:rsid w:val="004A418F"/>
    <w:rsid w:val="004A5803"/>
    <w:rsid w:val="004B1F30"/>
    <w:rsid w:val="004B23A9"/>
    <w:rsid w:val="004B2C95"/>
    <w:rsid w:val="004B36EC"/>
    <w:rsid w:val="004B623D"/>
    <w:rsid w:val="004B6344"/>
    <w:rsid w:val="004B7DEC"/>
    <w:rsid w:val="004C2172"/>
    <w:rsid w:val="004C3428"/>
    <w:rsid w:val="004D47E1"/>
    <w:rsid w:val="004D7AB9"/>
    <w:rsid w:val="004E03CC"/>
    <w:rsid w:val="004E04B6"/>
    <w:rsid w:val="004E10CC"/>
    <w:rsid w:val="004E783E"/>
    <w:rsid w:val="004F0A71"/>
    <w:rsid w:val="004F2107"/>
    <w:rsid w:val="004F5EE1"/>
    <w:rsid w:val="00502040"/>
    <w:rsid w:val="00502300"/>
    <w:rsid w:val="00515C92"/>
    <w:rsid w:val="00516A34"/>
    <w:rsid w:val="005263CB"/>
    <w:rsid w:val="00526504"/>
    <w:rsid w:val="00541B45"/>
    <w:rsid w:val="00554A57"/>
    <w:rsid w:val="00557995"/>
    <w:rsid w:val="00560317"/>
    <w:rsid w:val="00564144"/>
    <w:rsid w:val="005713A4"/>
    <w:rsid w:val="0057461F"/>
    <w:rsid w:val="00575B88"/>
    <w:rsid w:val="00576045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F06E5"/>
    <w:rsid w:val="005F41B5"/>
    <w:rsid w:val="005F65FA"/>
    <w:rsid w:val="005F78F7"/>
    <w:rsid w:val="00600884"/>
    <w:rsid w:val="0060258E"/>
    <w:rsid w:val="00614E5E"/>
    <w:rsid w:val="00636904"/>
    <w:rsid w:val="0064097E"/>
    <w:rsid w:val="00640A94"/>
    <w:rsid w:val="00645C72"/>
    <w:rsid w:val="00650E24"/>
    <w:rsid w:val="0066363E"/>
    <w:rsid w:val="0066384D"/>
    <w:rsid w:val="006667DA"/>
    <w:rsid w:val="00667D0A"/>
    <w:rsid w:val="006732CF"/>
    <w:rsid w:val="00681667"/>
    <w:rsid w:val="0068752A"/>
    <w:rsid w:val="00691496"/>
    <w:rsid w:val="0069229C"/>
    <w:rsid w:val="006A086D"/>
    <w:rsid w:val="006A63F6"/>
    <w:rsid w:val="006B030D"/>
    <w:rsid w:val="006B728A"/>
    <w:rsid w:val="006C1C6C"/>
    <w:rsid w:val="006D735E"/>
    <w:rsid w:val="006D7D9B"/>
    <w:rsid w:val="006E5CA1"/>
    <w:rsid w:val="006F27E4"/>
    <w:rsid w:val="0070023E"/>
    <w:rsid w:val="00703978"/>
    <w:rsid w:val="00711CEB"/>
    <w:rsid w:val="00712305"/>
    <w:rsid w:val="007131B2"/>
    <w:rsid w:val="00713D44"/>
    <w:rsid w:val="007170AA"/>
    <w:rsid w:val="00717AFD"/>
    <w:rsid w:val="0073583F"/>
    <w:rsid w:val="00742AF2"/>
    <w:rsid w:val="00745E42"/>
    <w:rsid w:val="00750F68"/>
    <w:rsid w:val="0075665E"/>
    <w:rsid w:val="007607FA"/>
    <w:rsid w:val="00771BF5"/>
    <w:rsid w:val="00781A98"/>
    <w:rsid w:val="0078375F"/>
    <w:rsid w:val="00785864"/>
    <w:rsid w:val="007A7E8C"/>
    <w:rsid w:val="007B5A2D"/>
    <w:rsid w:val="007B7DA8"/>
    <w:rsid w:val="007C3F88"/>
    <w:rsid w:val="007D4DA1"/>
    <w:rsid w:val="007D5B4C"/>
    <w:rsid w:val="007D66D6"/>
    <w:rsid w:val="007E23F1"/>
    <w:rsid w:val="007E6F7E"/>
    <w:rsid w:val="007E740D"/>
    <w:rsid w:val="007F3BB4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D49"/>
    <w:rsid w:val="00846D35"/>
    <w:rsid w:val="008471BC"/>
    <w:rsid w:val="0085075E"/>
    <w:rsid w:val="00865A63"/>
    <w:rsid w:val="0088354E"/>
    <w:rsid w:val="00886910"/>
    <w:rsid w:val="00897746"/>
    <w:rsid w:val="008A1DBE"/>
    <w:rsid w:val="008A3B73"/>
    <w:rsid w:val="008A7AEF"/>
    <w:rsid w:val="008B3719"/>
    <w:rsid w:val="008C3E13"/>
    <w:rsid w:val="008C593D"/>
    <w:rsid w:val="008D2D02"/>
    <w:rsid w:val="008D4B1D"/>
    <w:rsid w:val="008D5905"/>
    <w:rsid w:val="008E4AE1"/>
    <w:rsid w:val="008F3EB8"/>
    <w:rsid w:val="008F55F3"/>
    <w:rsid w:val="008F7306"/>
    <w:rsid w:val="009000D3"/>
    <w:rsid w:val="00902A31"/>
    <w:rsid w:val="009170FA"/>
    <w:rsid w:val="0094191C"/>
    <w:rsid w:val="009436EA"/>
    <w:rsid w:val="0095200E"/>
    <w:rsid w:val="0095427F"/>
    <w:rsid w:val="009626E4"/>
    <w:rsid w:val="00963201"/>
    <w:rsid w:val="00972643"/>
    <w:rsid w:val="009855A9"/>
    <w:rsid w:val="0099011A"/>
    <w:rsid w:val="00991540"/>
    <w:rsid w:val="00997234"/>
    <w:rsid w:val="00997339"/>
    <w:rsid w:val="009A1E02"/>
    <w:rsid w:val="009B164D"/>
    <w:rsid w:val="009B169F"/>
    <w:rsid w:val="009B1729"/>
    <w:rsid w:val="009D2CF2"/>
    <w:rsid w:val="009E0395"/>
    <w:rsid w:val="009E079F"/>
    <w:rsid w:val="009F0FD0"/>
    <w:rsid w:val="009F2226"/>
    <w:rsid w:val="00A10DC4"/>
    <w:rsid w:val="00A13E0F"/>
    <w:rsid w:val="00A14F3D"/>
    <w:rsid w:val="00A200D2"/>
    <w:rsid w:val="00A234F8"/>
    <w:rsid w:val="00A300F4"/>
    <w:rsid w:val="00A33100"/>
    <w:rsid w:val="00A352E0"/>
    <w:rsid w:val="00A35D83"/>
    <w:rsid w:val="00A405F9"/>
    <w:rsid w:val="00A4165F"/>
    <w:rsid w:val="00A5327A"/>
    <w:rsid w:val="00A569C4"/>
    <w:rsid w:val="00A76751"/>
    <w:rsid w:val="00A77335"/>
    <w:rsid w:val="00A77C68"/>
    <w:rsid w:val="00A8555F"/>
    <w:rsid w:val="00A91A9B"/>
    <w:rsid w:val="00A91C15"/>
    <w:rsid w:val="00A95BC9"/>
    <w:rsid w:val="00AC064F"/>
    <w:rsid w:val="00AC0D98"/>
    <w:rsid w:val="00AD7E79"/>
    <w:rsid w:val="00AE1F64"/>
    <w:rsid w:val="00AE54A9"/>
    <w:rsid w:val="00AF009D"/>
    <w:rsid w:val="00AF0D3C"/>
    <w:rsid w:val="00B02942"/>
    <w:rsid w:val="00B04DC2"/>
    <w:rsid w:val="00B04E18"/>
    <w:rsid w:val="00B06CB9"/>
    <w:rsid w:val="00B15E46"/>
    <w:rsid w:val="00B16DE1"/>
    <w:rsid w:val="00B22F7E"/>
    <w:rsid w:val="00B26393"/>
    <w:rsid w:val="00B327C9"/>
    <w:rsid w:val="00B33EB9"/>
    <w:rsid w:val="00B34FAE"/>
    <w:rsid w:val="00B373CF"/>
    <w:rsid w:val="00B37677"/>
    <w:rsid w:val="00B42825"/>
    <w:rsid w:val="00B436C2"/>
    <w:rsid w:val="00B50156"/>
    <w:rsid w:val="00B64A8A"/>
    <w:rsid w:val="00B73577"/>
    <w:rsid w:val="00B744EC"/>
    <w:rsid w:val="00B86BEF"/>
    <w:rsid w:val="00B90958"/>
    <w:rsid w:val="00B90DFD"/>
    <w:rsid w:val="00B914F9"/>
    <w:rsid w:val="00BA15BF"/>
    <w:rsid w:val="00BA2EC1"/>
    <w:rsid w:val="00BB4D3F"/>
    <w:rsid w:val="00BC07D9"/>
    <w:rsid w:val="00BC15E4"/>
    <w:rsid w:val="00BC294B"/>
    <w:rsid w:val="00BC3D1A"/>
    <w:rsid w:val="00BC59B1"/>
    <w:rsid w:val="00BC6CE7"/>
    <w:rsid w:val="00BD3AE5"/>
    <w:rsid w:val="00BD620D"/>
    <w:rsid w:val="00C01AF3"/>
    <w:rsid w:val="00C06C98"/>
    <w:rsid w:val="00C07FC6"/>
    <w:rsid w:val="00C12420"/>
    <w:rsid w:val="00C16BD9"/>
    <w:rsid w:val="00C462D1"/>
    <w:rsid w:val="00C520C3"/>
    <w:rsid w:val="00C570F0"/>
    <w:rsid w:val="00C73B12"/>
    <w:rsid w:val="00C73F60"/>
    <w:rsid w:val="00C84C5D"/>
    <w:rsid w:val="00C87244"/>
    <w:rsid w:val="00C93D10"/>
    <w:rsid w:val="00CA1C3F"/>
    <w:rsid w:val="00CA2679"/>
    <w:rsid w:val="00CA3D5B"/>
    <w:rsid w:val="00CB68B1"/>
    <w:rsid w:val="00CB6A1C"/>
    <w:rsid w:val="00CC0439"/>
    <w:rsid w:val="00CC2CD1"/>
    <w:rsid w:val="00CD12E7"/>
    <w:rsid w:val="00CF4A6C"/>
    <w:rsid w:val="00D02C91"/>
    <w:rsid w:val="00D06978"/>
    <w:rsid w:val="00D1004A"/>
    <w:rsid w:val="00D13499"/>
    <w:rsid w:val="00D139B5"/>
    <w:rsid w:val="00D26B82"/>
    <w:rsid w:val="00D3097D"/>
    <w:rsid w:val="00D3787B"/>
    <w:rsid w:val="00D40C0D"/>
    <w:rsid w:val="00D43037"/>
    <w:rsid w:val="00D47A69"/>
    <w:rsid w:val="00D66D94"/>
    <w:rsid w:val="00D8710D"/>
    <w:rsid w:val="00D906F2"/>
    <w:rsid w:val="00D92201"/>
    <w:rsid w:val="00D92C30"/>
    <w:rsid w:val="00DA1E40"/>
    <w:rsid w:val="00DA2072"/>
    <w:rsid w:val="00DA443E"/>
    <w:rsid w:val="00DB2BAA"/>
    <w:rsid w:val="00DC0970"/>
    <w:rsid w:val="00DC738A"/>
    <w:rsid w:val="00DD3A1E"/>
    <w:rsid w:val="00DD47AD"/>
    <w:rsid w:val="00DD4E35"/>
    <w:rsid w:val="00DE2A48"/>
    <w:rsid w:val="00DE6945"/>
    <w:rsid w:val="00DE6F2D"/>
    <w:rsid w:val="00DF0501"/>
    <w:rsid w:val="00DF0AE5"/>
    <w:rsid w:val="00DF1270"/>
    <w:rsid w:val="00E01DED"/>
    <w:rsid w:val="00E03D0E"/>
    <w:rsid w:val="00E040FC"/>
    <w:rsid w:val="00E05F71"/>
    <w:rsid w:val="00E13F63"/>
    <w:rsid w:val="00E15E34"/>
    <w:rsid w:val="00E170D7"/>
    <w:rsid w:val="00E2068F"/>
    <w:rsid w:val="00E219F5"/>
    <w:rsid w:val="00E25C57"/>
    <w:rsid w:val="00E35267"/>
    <w:rsid w:val="00E36363"/>
    <w:rsid w:val="00E36CCF"/>
    <w:rsid w:val="00E36EC7"/>
    <w:rsid w:val="00E501A6"/>
    <w:rsid w:val="00E57E66"/>
    <w:rsid w:val="00E617A9"/>
    <w:rsid w:val="00E87F0C"/>
    <w:rsid w:val="00E902CC"/>
    <w:rsid w:val="00E91769"/>
    <w:rsid w:val="00E91DD5"/>
    <w:rsid w:val="00E93664"/>
    <w:rsid w:val="00E96BA2"/>
    <w:rsid w:val="00EA0E47"/>
    <w:rsid w:val="00EA2153"/>
    <w:rsid w:val="00EA3B1D"/>
    <w:rsid w:val="00EA55A4"/>
    <w:rsid w:val="00EB0F4E"/>
    <w:rsid w:val="00EB75FC"/>
    <w:rsid w:val="00EB764E"/>
    <w:rsid w:val="00EC2D73"/>
    <w:rsid w:val="00ED0106"/>
    <w:rsid w:val="00ED08BD"/>
    <w:rsid w:val="00ED72F5"/>
    <w:rsid w:val="00EE5453"/>
    <w:rsid w:val="00EF2D2A"/>
    <w:rsid w:val="00EF5414"/>
    <w:rsid w:val="00EF7E83"/>
    <w:rsid w:val="00F04601"/>
    <w:rsid w:val="00F04BA2"/>
    <w:rsid w:val="00F100D0"/>
    <w:rsid w:val="00F11F13"/>
    <w:rsid w:val="00F16B0D"/>
    <w:rsid w:val="00F17125"/>
    <w:rsid w:val="00F17C97"/>
    <w:rsid w:val="00F2182E"/>
    <w:rsid w:val="00F22190"/>
    <w:rsid w:val="00F3440D"/>
    <w:rsid w:val="00F349BA"/>
    <w:rsid w:val="00F47843"/>
    <w:rsid w:val="00F5498C"/>
    <w:rsid w:val="00F6223C"/>
    <w:rsid w:val="00F63DBB"/>
    <w:rsid w:val="00F66664"/>
    <w:rsid w:val="00F74740"/>
    <w:rsid w:val="00F94012"/>
    <w:rsid w:val="00FA5464"/>
    <w:rsid w:val="00FA6BAA"/>
    <w:rsid w:val="00FB2D11"/>
    <w:rsid w:val="00FB7DF4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485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30029&amp;dst=100147&amp;field=134&amp;date=18.08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0008000.2641/" TargetMode="External" /><Relationship Id="rId8" Type="http://schemas.openxmlformats.org/officeDocument/2006/relationships/hyperlink" Target="garantF1://1205770.27" TargetMode="External" /><Relationship Id="rId9" Type="http://schemas.openxmlformats.org/officeDocument/2006/relationships/hyperlink" Target="https://login.consultant.ru/link/?req=doc&amp;base=LAW&amp;n=330029&amp;dst=100139&amp;field=134&amp;date=18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1524-4C52-458F-B574-A1258F1B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