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3015" w:rsidRPr="00043802" w:rsidP="00652689">
      <w:pPr>
        <w:ind w:right="-1" w:firstLine="851"/>
        <w:jc w:val="right"/>
        <w:outlineLvl w:val="0"/>
        <w:rPr>
          <w:b/>
          <w:color w:val="000000" w:themeColor="text1"/>
          <w:sz w:val="28"/>
          <w:szCs w:val="28"/>
          <w:lang w:val="ru-RU"/>
        </w:rPr>
      </w:pPr>
      <w:r w:rsidRPr="00043802">
        <w:rPr>
          <w:b/>
          <w:color w:val="000000" w:themeColor="text1"/>
          <w:sz w:val="28"/>
          <w:szCs w:val="28"/>
          <w:lang w:val="ru-RU"/>
        </w:rPr>
        <w:t>Дело №</w:t>
      </w:r>
      <w:r w:rsidRPr="00043802" w:rsidR="009D083F">
        <w:rPr>
          <w:b/>
          <w:color w:val="000000" w:themeColor="text1"/>
          <w:sz w:val="28"/>
          <w:szCs w:val="28"/>
          <w:lang w:val="ru-RU"/>
        </w:rPr>
        <w:t>0</w:t>
      </w:r>
      <w:r w:rsidRPr="00043802">
        <w:rPr>
          <w:b/>
          <w:color w:val="000000" w:themeColor="text1"/>
          <w:sz w:val="28"/>
          <w:szCs w:val="28"/>
          <w:lang w:val="ru-RU"/>
        </w:rPr>
        <w:t>5-0</w:t>
      </w:r>
      <w:r w:rsidRPr="00043802" w:rsidR="003473D3">
        <w:rPr>
          <w:b/>
          <w:color w:val="000000" w:themeColor="text1"/>
          <w:sz w:val="28"/>
          <w:szCs w:val="28"/>
          <w:lang w:val="ru-RU"/>
        </w:rPr>
        <w:t>0</w:t>
      </w:r>
      <w:r w:rsidRPr="00043802" w:rsidR="004C5F25">
        <w:rPr>
          <w:b/>
          <w:color w:val="000000" w:themeColor="text1"/>
          <w:sz w:val="28"/>
          <w:szCs w:val="28"/>
          <w:lang w:val="ru-RU"/>
        </w:rPr>
        <w:t>40</w:t>
      </w:r>
      <w:r w:rsidRPr="00043802" w:rsidR="003473D3">
        <w:rPr>
          <w:b/>
          <w:color w:val="000000" w:themeColor="text1"/>
          <w:sz w:val="28"/>
          <w:szCs w:val="28"/>
          <w:lang w:val="ru-RU"/>
        </w:rPr>
        <w:t>/</w:t>
      </w:r>
      <w:r w:rsidRPr="00043802">
        <w:rPr>
          <w:b/>
          <w:color w:val="000000" w:themeColor="text1"/>
          <w:sz w:val="28"/>
          <w:szCs w:val="28"/>
          <w:lang w:val="ru-RU"/>
        </w:rPr>
        <w:t>18/20</w:t>
      </w:r>
      <w:r w:rsidRPr="00043802" w:rsidR="003473D3">
        <w:rPr>
          <w:b/>
          <w:color w:val="000000" w:themeColor="text1"/>
          <w:sz w:val="28"/>
          <w:szCs w:val="28"/>
          <w:lang w:val="ru-RU"/>
        </w:rPr>
        <w:t>2</w:t>
      </w:r>
      <w:r w:rsidRPr="00043802" w:rsidR="004C5F25">
        <w:rPr>
          <w:b/>
          <w:color w:val="000000" w:themeColor="text1"/>
          <w:sz w:val="28"/>
          <w:szCs w:val="28"/>
          <w:lang w:val="ru-RU"/>
        </w:rPr>
        <w:t>3</w:t>
      </w:r>
    </w:p>
    <w:p w:rsidR="007E485C" w:rsidRPr="00043802" w:rsidP="00652689">
      <w:pPr>
        <w:ind w:right="-1" w:firstLine="851"/>
        <w:jc w:val="center"/>
        <w:outlineLvl w:val="0"/>
        <w:rPr>
          <w:b/>
          <w:color w:val="000000" w:themeColor="text1"/>
          <w:sz w:val="28"/>
          <w:szCs w:val="28"/>
          <w:lang w:val="ru-RU"/>
        </w:rPr>
      </w:pPr>
    </w:p>
    <w:p w:rsidR="00E03015" w:rsidRPr="00043802" w:rsidP="00652689">
      <w:pPr>
        <w:ind w:right="-1" w:firstLine="851"/>
        <w:jc w:val="center"/>
        <w:outlineLvl w:val="0"/>
        <w:rPr>
          <w:b/>
          <w:color w:val="000000" w:themeColor="text1"/>
          <w:sz w:val="28"/>
          <w:szCs w:val="28"/>
          <w:lang w:val="ru-RU"/>
        </w:rPr>
      </w:pPr>
      <w:r w:rsidRPr="00043802">
        <w:rPr>
          <w:b/>
          <w:color w:val="000000" w:themeColor="text1"/>
          <w:sz w:val="28"/>
          <w:szCs w:val="28"/>
          <w:lang w:val="ru-RU"/>
        </w:rPr>
        <w:t xml:space="preserve"> П О С Т А Н О В Л Е Н И Е</w:t>
      </w:r>
    </w:p>
    <w:p w:rsidR="00E03015" w:rsidRPr="00043802" w:rsidP="00652689">
      <w:pPr>
        <w:ind w:right="-1" w:firstLine="851"/>
        <w:jc w:val="center"/>
        <w:outlineLvl w:val="0"/>
        <w:rPr>
          <w:b/>
          <w:color w:val="000000" w:themeColor="text1"/>
          <w:sz w:val="28"/>
          <w:szCs w:val="28"/>
          <w:lang w:val="ru-RU"/>
        </w:rPr>
      </w:pPr>
    </w:p>
    <w:p w:rsidR="00E03015" w:rsidRPr="00043802" w:rsidP="00652689">
      <w:pPr>
        <w:ind w:right="-1" w:firstLine="851"/>
        <w:jc w:val="both"/>
        <w:outlineLvl w:val="0"/>
        <w:rPr>
          <w:color w:val="000000" w:themeColor="text1"/>
          <w:sz w:val="28"/>
          <w:szCs w:val="28"/>
          <w:lang w:val="ru-RU"/>
        </w:rPr>
      </w:pPr>
      <w:r w:rsidRPr="00043802">
        <w:rPr>
          <w:color w:val="000000" w:themeColor="text1"/>
          <w:sz w:val="28"/>
          <w:szCs w:val="28"/>
          <w:lang w:val="ru-RU"/>
        </w:rPr>
        <w:t xml:space="preserve">10 февраля </w:t>
      </w:r>
      <w:r w:rsidRPr="00043802" w:rsidR="00C23D4E">
        <w:rPr>
          <w:color w:val="000000" w:themeColor="text1"/>
          <w:sz w:val="28"/>
          <w:szCs w:val="28"/>
          <w:lang w:val="ru-RU"/>
        </w:rPr>
        <w:t>20</w:t>
      </w:r>
      <w:r w:rsidRPr="00043802" w:rsidR="003473D3">
        <w:rPr>
          <w:color w:val="000000" w:themeColor="text1"/>
          <w:sz w:val="28"/>
          <w:szCs w:val="28"/>
          <w:lang w:val="ru-RU"/>
        </w:rPr>
        <w:t>2</w:t>
      </w:r>
      <w:r w:rsidRPr="00043802">
        <w:rPr>
          <w:color w:val="000000" w:themeColor="text1"/>
          <w:sz w:val="28"/>
          <w:szCs w:val="28"/>
          <w:lang w:val="ru-RU"/>
        </w:rPr>
        <w:t xml:space="preserve">3 года   </w:t>
      </w:r>
      <w:r w:rsidRPr="00043802" w:rsidR="003473D3">
        <w:rPr>
          <w:color w:val="000000" w:themeColor="text1"/>
          <w:sz w:val="28"/>
          <w:szCs w:val="28"/>
          <w:lang w:val="ru-RU"/>
        </w:rPr>
        <w:t xml:space="preserve">  </w:t>
      </w:r>
      <w:r w:rsidRPr="00043802">
        <w:rPr>
          <w:color w:val="000000" w:themeColor="text1"/>
          <w:sz w:val="28"/>
          <w:szCs w:val="28"/>
          <w:lang w:val="ru-RU"/>
        </w:rPr>
        <w:t xml:space="preserve"> </w:t>
      </w:r>
      <w:r w:rsidRPr="00043802" w:rsidR="00652689">
        <w:rPr>
          <w:color w:val="000000" w:themeColor="text1"/>
          <w:sz w:val="28"/>
          <w:szCs w:val="28"/>
          <w:lang w:val="ru-RU"/>
        </w:rPr>
        <w:t xml:space="preserve"> </w:t>
      </w:r>
      <w:r w:rsidRPr="00043802">
        <w:rPr>
          <w:color w:val="000000" w:themeColor="text1"/>
          <w:sz w:val="28"/>
          <w:szCs w:val="28"/>
          <w:lang w:val="ru-RU"/>
        </w:rPr>
        <w:t xml:space="preserve">  </w:t>
      </w:r>
      <w:r w:rsidRPr="00043802" w:rsidR="00832CAB">
        <w:rPr>
          <w:color w:val="000000" w:themeColor="text1"/>
          <w:sz w:val="28"/>
          <w:szCs w:val="28"/>
          <w:lang w:val="ru-RU"/>
        </w:rPr>
        <w:t xml:space="preserve">      </w:t>
      </w:r>
      <w:r w:rsidRPr="00043802">
        <w:rPr>
          <w:color w:val="000000" w:themeColor="text1"/>
          <w:sz w:val="28"/>
          <w:szCs w:val="28"/>
          <w:lang w:val="ru-RU"/>
        </w:rPr>
        <w:t xml:space="preserve"> </w:t>
      </w:r>
      <w:r w:rsidRPr="00043802" w:rsidR="00652689">
        <w:rPr>
          <w:color w:val="000000" w:themeColor="text1"/>
          <w:sz w:val="28"/>
          <w:szCs w:val="28"/>
          <w:lang w:val="ru-RU"/>
        </w:rPr>
        <w:t xml:space="preserve"> </w:t>
      </w:r>
      <w:r w:rsidRPr="00043802">
        <w:rPr>
          <w:color w:val="000000" w:themeColor="text1"/>
          <w:sz w:val="28"/>
          <w:szCs w:val="28"/>
          <w:lang w:val="ru-RU"/>
        </w:rPr>
        <w:t xml:space="preserve">     </w:t>
      </w:r>
      <w:r w:rsidRPr="00043802" w:rsidR="00C23D4E">
        <w:rPr>
          <w:color w:val="000000" w:themeColor="text1"/>
          <w:sz w:val="28"/>
          <w:szCs w:val="28"/>
          <w:lang w:val="ru-RU"/>
        </w:rPr>
        <w:t xml:space="preserve">       </w:t>
      </w:r>
      <w:r w:rsidRPr="00043802" w:rsidR="00DD7650">
        <w:rPr>
          <w:color w:val="000000" w:themeColor="text1"/>
          <w:sz w:val="28"/>
          <w:szCs w:val="28"/>
          <w:lang w:val="ru-RU"/>
        </w:rPr>
        <w:t xml:space="preserve"> </w:t>
      </w:r>
      <w:r w:rsidRPr="00043802" w:rsidR="00C23D4E">
        <w:rPr>
          <w:color w:val="000000" w:themeColor="text1"/>
          <w:sz w:val="28"/>
          <w:szCs w:val="28"/>
          <w:lang w:val="ru-RU"/>
        </w:rPr>
        <w:t xml:space="preserve"> </w:t>
      </w:r>
      <w:r w:rsidRPr="00043802">
        <w:rPr>
          <w:color w:val="000000" w:themeColor="text1"/>
          <w:sz w:val="28"/>
          <w:szCs w:val="28"/>
          <w:lang w:val="ru-RU"/>
        </w:rPr>
        <w:t xml:space="preserve">  </w:t>
      </w:r>
      <w:r w:rsidRPr="00043802" w:rsidR="00652689">
        <w:rPr>
          <w:color w:val="000000" w:themeColor="text1"/>
          <w:sz w:val="28"/>
          <w:szCs w:val="28"/>
          <w:lang w:val="ru-RU"/>
        </w:rPr>
        <w:t xml:space="preserve"> </w:t>
      </w:r>
      <w:r w:rsidRPr="00043802">
        <w:rPr>
          <w:color w:val="000000" w:themeColor="text1"/>
          <w:sz w:val="28"/>
          <w:szCs w:val="28"/>
          <w:lang w:val="ru-RU"/>
        </w:rPr>
        <w:t xml:space="preserve">         </w:t>
      </w:r>
      <w:r w:rsidR="00043802">
        <w:rPr>
          <w:color w:val="000000" w:themeColor="text1"/>
          <w:sz w:val="28"/>
          <w:szCs w:val="28"/>
          <w:lang w:val="ru-RU"/>
        </w:rPr>
        <w:t xml:space="preserve">   </w:t>
      </w:r>
      <w:r w:rsidR="00704371">
        <w:rPr>
          <w:color w:val="000000" w:themeColor="text1"/>
          <w:sz w:val="28"/>
          <w:szCs w:val="28"/>
          <w:lang w:val="ru-RU"/>
        </w:rPr>
        <w:t xml:space="preserve"> </w:t>
      </w:r>
      <w:r w:rsidRPr="00043802">
        <w:rPr>
          <w:color w:val="000000" w:themeColor="text1"/>
          <w:sz w:val="28"/>
          <w:szCs w:val="28"/>
          <w:lang w:val="ru-RU"/>
        </w:rPr>
        <w:t xml:space="preserve">  </w:t>
      </w:r>
      <w:r w:rsidRPr="00043802" w:rsidR="005F7440">
        <w:rPr>
          <w:color w:val="000000" w:themeColor="text1"/>
          <w:sz w:val="28"/>
          <w:szCs w:val="28"/>
          <w:lang w:val="ru-RU"/>
        </w:rPr>
        <w:t xml:space="preserve"> </w:t>
      </w:r>
      <w:r w:rsidRPr="00043802" w:rsidR="00110C27">
        <w:rPr>
          <w:color w:val="000000" w:themeColor="text1"/>
          <w:sz w:val="28"/>
          <w:szCs w:val="28"/>
          <w:lang w:val="ru-RU"/>
        </w:rPr>
        <w:t xml:space="preserve"> </w:t>
      </w:r>
      <w:r w:rsidRPr="00043802" w:rsidR="005F7440">
        <w:rPr>
          <w:color w:val="000000" w:themeColor="text1"/>
          <w:sz w:val="28"/>
          <w:szCs w:val="28"/>
          <w:lang w:val="ru-RU"/>
        </w:rPr>
        <w:t xml:space="preserve">    </w:t>
      </w:r>
      <w:r w:rsidRPr="00043802">
        <w:rPr>
          <w:color w:val="000000" w:themeColor="text1"/>
          <w:sz w:val="28"/>
          <w:szCs w:val="28"/>
          <w:lang w:val="ru-RU"/>
        </w:rPr>
        <w:t>гор. Симферополь</w:t>
      </w:r>
    </w:p>
    <w:p w:rsidR="00D7439C" w:rsidRPr="00043802" w:rsidP="00652689">
      <w:pPr>
        <w:ind w:right="-1" w:firstLine="851"/>
        <w:jc w:val="both"/>
        <w:outlineLvl w:val="0"/>
        <w:rPr>
          <w:color w:val="000000"/>
          <w:sz w:val="28"/>
          <w:szCs w:val="28"/>
          <w:lang w:val="ru-RU"/>
        </w:rPr>
      </w:pPr>
      <w:r w:rsidRPr="00043802">
        <w:rPr>
          <w:color w:val="000000" w:themeColor="text1"/>
          <w:sz w:val="28"/>
          <w:szCs w:val="28"/>
          <w:lang w:val="ru-RU"/>
        </w:rPr>
        <w:t xml:space="preserve">Мировой судья судебного участка №18 Центрального судебного района г. Симферополь (Центральный район городского </w:t>
      </w:r>
      <w:r w:rsidRPr="00043802">
        <w:rPr>
          <w:color w:val="000000" w:themeColor="text1"/>
          <w:sz w:val="28"/>
          <w:szCs w:val="28"/>
          <w:lang w:val="ru-RU"/>
        </w:rPr>
        <w:t>округа Симферополя)</w:t>
      </w:r>
      <w:r w:rsidRPr="00043802" w:rsidR="00652689">
        <w:rPr>
          <w:color w:val="000000" w:themeColor="text1"/>
          <w:sz w:val="28"/>
          <w:szCs w:val="28"/>
          <w:lang w:val="ru-RU"/>
        </w:rPr>
        <w:t xml:space="preserve"> Республики Крым – </w:t>
      </w:r>
      <w:r w:rsidRPr="00043802">
        <w:rPr>
          <w:color w:val="000000" w:themeColor="text1"/>
          <w:sz w:val="28"/>
          <w:szCs w:val="28"/>
          <w:lang w:val="ru-RU"/>
        </w:rPr>
        <w:t xml:space="preserve"> Ляхович А.Н.,</w:t>
      </w:r>
      <w:r w:rsidRPr="00043802" w:rsidR="004C5F25">
        <w:rPr>
          <w:color w:val="000000" w:themeColor="text1"/>
          <w:sz w:val="28"/>
          <w:szCs w:val="28"/>
          <w:lang w:val="ru-RU"/>
        </w:rPr>
        <w:t xml:space="preserve"> с участием лица, в отношении которого ведется производство по делу об административном правонарушении – Пасько Д.С.,</w:t>
      </w:r>
    </w:p>
    <w:p w:rsidR="009D083F" w:rsidRPr="00043802" w:rsidP="00652689">
      <w:pPr>
        <w:ind w:right="-1" w:firstLine="851"/>
        <w:jc w:val="both"/>
        <w:outlineLvl w:val="0"/>
        <w:rPr>
          <w:color w:val="000000" w:themeColor="text1"/>
          <w:sz w:val="28"/>
          <w:szCs w:val="28"/>
          <w:lang w:val="ru-RU"/>
        </w:rPr>
      </w:pPr>
      <w:r w:rsidRPr="00043802">
        <w:rPr>
          <w:color w:val="000000" w:themeColor="text1"/>
          <w:sz w:val="28"/>
          <w:szCs w:val="28"/>
          <w:lang w:val="ru-RU"/>
        </w:rPr>
        <w:t xml:space="preserve">рассмотрев </w:t>
      </w:r>
      <w:r w:rsidRPr="00043802" w:rsidR="00E03015">
        <w:rPr>
          <w:color w:val="000000" w:themeColor="text1"/>
          <w:sz w:val="28"/>
          <w:szCs w:val="28"/>
          <w:lang w:val="ru-RU"/>
        </w:rPr>
        <w:t>в помещении судебного участка, расположенного по адресу: г. Симферополь, ул. Крымских Партизан №3-а, дел</w:t>
      </w:r>
      <w:r w:rsidRPr="00043802">
        <w:rPr>
          <w:color w:val="000000" w:themeColor="text1"/>
          <w:sz w:val="28"/>
          <w:szCs w:val="28"/>
          <w:lang w:val="ru-RU"/>
        </w:rPr>
        <w:t>о</w:t>
      </w:r>
      <w:r w:rsidRPr="00043802" w:rsidR="00E03015">
        <w:rPr>
          <w:color w:val="000000" w:themeColor="text1"/>
          <w:sz w:val="28"/>
          <w:szCs w:val="28"/>
          <w:lang w:val="ru-RU"/>
        </w:rPr>
        <w:t xml:space="preserve"> об административном правонарушении в отношении:</w:t>
      </w:r>
    </w:p>
    <w:p w:rsidR="009D083F" w:rsidRPr="00043802" w:rsidP="00652689">
      <w:pPr>
        <w:ind w:right="-1" w:firstLine="851"/>
        <w:jc w:val="both"/>
        <w:outlineLvl w:val="0"/>
        <w:rPr>
          <w:color w:val="000000" w:themeColor="text1"/>
          <w:sz w:val="28"/>
          <w:szCs w:val="28"/>
          <w:lang w:val="ru-RU"/>
        </w:rPr>
      </w:pPr>
      <w:r w:rsidRPr="00043802">
        <w:rPr>
          <w:sz w:val="28"/>
          <w:szCs w:val="28"/>
          <w:lang w:val="ru-RU"/>
        </w:rPr>
        <w:t xml:space="preserve">Пасько Дмитрия Сергеевича, </w:t>
      </w:r>
      <w:r w:rsidR="00B12F3F">
        <w:rPr>
          <w:color w:val="000000"/>
          <w:sz w:val="28"/>
          <w:szCs w:val="28"/>
          <w:lang w:val="ru-RU"/>
        </w:rPr>
        <w:t>/ДАННЫЕ ИЗЪЯТЫ/</w:t>
      </w:r>
      <w:r w:rsidRPr="00043802" w:rsidR="008A7D01">
        <w:rPr>
          <w:sz w:val="28"/>
          <w:szCs w:val="28"/>
          <w:lang w:val="ru-RU"/>
        </w:rPr>
        <w:t>,</w:t>
      </w:r>
    </w:p>
    <w:p w:rsidR="00E03015" w:rsidRPr="00043802" w:rsidP="00652689">
      <w:pPr>
        <w:ind w:right="-1" w:firstLine="851"/>
        <w:jc w:val="both"/>
        <w:outlineLvl w:val="0"/>
        <w:rPr>
          <w:color w:val="000000" w:themeColor="text1"/>
          <w:sz w:val="28"/>
          <w:szCs w:val="28"/>
          <w:lang w:val="ru-RU"/>
        </w:rPr>
      </w:pPr>
      <w:r w:rsidRPr="00043802">
        <w:rPr>
          <w:color w:val="000000" w:themeColor="text1"/>
          <w:sz w:val="28"/>
          <w:szCs w:val="28"/>
          <w:lang w:val="ru-RU"/>
        </w:rPr>
        <w:t xml:space="preserve">по </w:t>
      </w:r>
      <w:r w:rsidRPr="00043802" w:rsidR="007964D8">
        <w:rPr>
          <w:color w:val="000000" w:themeColor="text1"/>
          <w:sz w:val="28"/>
          <w:szCs w:val="28"/>
          <w:lang w:val="ru-RU"/>
        </w:rPr>
        <w:t xml:space="preserve">ч.1 </w:t>
      </w:r>
      <w:r w:rsidRPr="00043802">
        <w:rPr>
          <w:color w:val="000000" w:themeColor="text1"/>
          <w:sz w:val="28"/>
          <w:szCs w:val="28"/>
          <w:lang w:val="ru-RU"/>
        </w:rPr>
        <w:t xml:space="preserve">ст. </w:t>
      </w:r>
      <w:r w:rsidRPr="00043802" w:rsidR="00231E6F">
        <w:rPr>
          <w:color w:val="000000" w:themeColor="text1"/>
          <w:sz w:val="28"/>
          <w:szCs w:val="28"/>
          <w:lang w:val="ru-RU"/>
        </w:rPr>
        <w:t>1</w:t>
      </w:r>
      <w:r w:rsidRPr="00043802" w:rsidR="00982BF8">
        <w:rPr>
          <w:color w:val="000000" w:themeColor="text1"/>
          <w:sz w:val="28"/>
          <w:szCs w:val="28"/>
          <w:lang w:val="ru-RU"/>
        </w:rPr>
        <w:t>5</w:t>
      </w:r>
      <w:r w:rsidRPr="00043802">
        <w:rPr>
          <w:color w:val="000000" w:themeColor="text1"/>
          <w:sz w:val="28"/>
          <w:szCs w:val="28"/>
          <w:lang w:val="ru-RU"/>
        </w:rPr>
        <w:t>.</w:t>
      </w:r>
      <w:r w:rsidRPr="00043802" w:rsidR="007964D8">
        <w:rPr>
          <w:color w:val="000000" w:themeColor="text1"/>
          <w:sz w:val="28"/>
          <w:szCs w:val="28"/>
          <w:lang w:val="ru-RU"/>
        </w:rPr>
        <w:t>6</w:t>
      </w:r>
      <w:r w:rsidRPr="00043802">
        <w:rPr>
          <w:color w:val="000000" w:themeColor="text1"/>
          <w:sz w:val="28"/>
          <w:szCs w:val="28"/>
          <w:lang w:val="ru-RU"/>
        </w:rPr>
        <w:t xml:space="preserve"> Кодекса Российской Федерации об административных правонарушениях,</w:t>
      </w:r>
    </w:p>
    <w:p w:rsidR="00A811B4" w:rsidRPr="00043802" w:rsidP="00652689">
      <w:pPr>
        <w:ind w:right="-1" w:firstLine="851"/>
        <w:jc w:val="both"/>
        <w:outlineLvl w:val="0"/>
        <w:rPr>
          <w:color w:val="000000" w:themeColor="text1"/>
          <w:sz w:val="28"/>
          <w:szCs w:val="28"/>
          <w:lang w:val="ru-RU"/>
        </w:rPr>
      </w:pPr>
    </w:p>
    <w:p w:rsidR="00E03015" w:rsidRPr="00043802" w:rsidP="00652689">
      <w:pPr>
        <w:ind w:right="-1" w:firstLine="851"/>
        <w:jc w:val="center"/>
        <w:outlineLvl w:val="0"/>
        <w:rPr>
          <w:b/>
          <w:color w:val="000000" w:themeColor="text1"/>
          <w:sz w:val="28"/>
          <w:szCs w:val="28"/>
          <w:lang w:val="ru-RU"/>
        </w:rPr>
      </w:pPr>
      <w:r w:rsidRPr="00043802">
        <w:rPr>
          <w:b/>
          <w:color w:val="000000" w:themeColor="text1"/>
          <w:sz w:val="28"/>
          <w:szCs w:val="28"/>
          <w:lang w:val="ru-RU"/>
        </w:rPr>
        <w:t>У с т а н о в и л</w:t>
      </w:r>
      <w:r w:rsidRPr="00043802" w:rsidR="003B0122">
        <w:rPr>
          <w:b/>
          <w:color w:val="000000" w:themeColor="text1"/>
          <w:sz w:val="28"/>
          <w:szCs w:val="28"/>
          <w:lang w:val="ru-RU"/>
        </w:rPr>
        <w:t xml:space="preserve"> </w:t>
      </w:r>
      <w:r w:rsidRPr="00043802">
        <w:rPr>
          <w:b/>
          <w:color w:val="000000" w:themeColor="text1"/>
          <w:sz w:val="28"/>
          <w:szCs w:val="28"/>
          <w:lang w:val="ru-RU"/>
        </w:rPr>
        <w:t>:</w:t>
      </w:r>
    </w:p>
    <w:p w:rsidR="00E03015" w:rsidRPr="00043802" w:rsidP="00652689">
      <w:pPr>
        <w:ind w:right="-1" w:firstLine="851"/>
        <w:jc w:val="both"/>
        <w:rPr>
          <w:color w:val="000000" w:themeColor="text1"/>
          <w:sz w:val="28"/>
          <w:szCs w:val="28"/>
          <w:lang w:val="ru-RU"/>
        </w:rPr>
      </w:pPr>
    </w:p>
    <w:p w:rsidR="00231E6F" w:rsidRPr="00043802" w:rsidP="00652689">
      <w:pPr>
        <w:tabs>
          <w:tab w:val="left" w:pos="567"/>
        </w:tabs>
        <w:ind w:right="-1" w:firstLine="851"/>
        <w:jc w:val="both"/>
        <w:rPr>
          <w:color w:val="000000" w:themeColor="text1"/>
          <w:sz w:val="28"/>
          <w:szCs w:val="28"/>
          <w:lang w:val="ru-RU"/>
        </w:rPr>
      </w:pPr>
      <w:r>
        <w:rPr>
          <w:color w:val="000000"/>
          <w:sz w:val="28"/>
          <w:szCs w:val="28"/>
          <w:lang w:val="ru-RU"/>
        </w:rPr>
        <w:t>/ДАННЫЕ ИЗЪЯТЫ/</w:t>
      </w:r>
      <w:r>
        <w:rPr>
          <w:color w:val="000000"/>
          <w:sz w:val="28"/>
          <w:szCs w:val="28"/>
          <w:lang w:val="ru-RU"/>
        </w:rPr>
        <w:t xml:space="preserve"> </w:t>
      </w:r>
      <w:r w:rsidRPr="00043802" w:rsidR="003D1D71">
        <w:rPr>
          <w:color w:val="000000" w:themeColor="text1"/>
          <w:sz w:val="28"/>
          <w:szCs w:val="28"/>
          <w:lang w:val="ru-RU"/>
        </w:rPr>
        <w:t xml:space="preserve">года ведущим </w:t>
      </w:r>
      <w:r w:rsidRPr="00043802" w:rsidR="00652689">
        <w:rPr>
          <w:color w:val="000000" w:themeColor="text1"/>
          <w:sz w:val="28"/>
          <w:szCs w:val="28"/>
          <w:lang w:val="ru-RU"/>
        </w:rPr>
        <w:t xml:space="preserve"> </w:t>
      </w:r>
      <w:r w:rsidRPr="00043802" w:rsidR="003D1D71">
        <w:rPr>
          <w:color w:val="000000" w:themeColor="text1"/>
          <w:sz w:val="28"/>
          <w:szCs w:val="28"/>
          <w:lang w:val="ru-RU"/>
        </w:rPr>
        <w:t xml:space="preserve">специалистом-экспертом  </w:t>
      </w:r>
      <w:r w:rsidRPr="00043802" w:rsidR="00982BF8">
        <w:rPr>
          <w:color w:val="000000" w:themeColor="text1"/>
          <w:sz w:val="28"/>
          <w:szCs w:val="28"/>
          <w:lang w:val="ru-RU"/>
        </w:rPr>
        <w:t xml:space="preserve">ИФНС России по </w:t>
      </w:r>
      <w:r w:rsidRPr="00043802" w:rsidR="006C7C64">
        <w:rPr>
          <w:color w:val="000000" w:themeColor="text1"/>
          <w:sz w:val="28"/>
          <w:szCs w:val="28"/>
          <w:lang w:val="ru-RU"/>
        </w:rPr>
        <w:t xml:space="preserve">г. Симферополю </w:t>
      </w:r>
      <w:r>
        <w:rPr>
          <w:color w:val="000000"/>
          <w:sz w:val="28"/>
          <w:szCs w:val="28"/>
          <w:lang w:val="ru-RU"/>
        </w:rPr>
        <w:t xml:space="preserve">/ДАННЫЕ </w:t>
      </w:r>
      <w:r>
        <w:rPr>
          <w:color w:val="000000"/>
          <w:sz w:val="28"/>
          <w:szCs w:val="28"/>
          <w:lang w:val="ru-RU"/>
        </w:rPr>
        <w:t>ИЗЪЯТЫ/</w:t>
      </w:r>
      <w:r>
        <w:rPr>
          <w:color w:val="000000"/>
          <w:sz w:val="28"/>
          <w:szCs w:val="28"/>
          <w:lang w:val="ru-RU"/>
        </w:rPr>
        <w:t xml:space="preserve"> </w:t>
      </w:r>
      <w:r w:rsidRPr="00043802" w:rsidR="00043802">
        <w:rPr>
          <w:color w:val="000000" w:themeColor="text1"/>
          <w:sz w:val="28"/>
          <w:szCs w:val="28"/>
          <w:lang w:val="ru-RU"/>
        </w:rPr>
        <w:t xml:space="preserve">в отношении Пасько Д.С. </w:t>
      </w:r>
      <w:r w:rsidRPr="00043802" w:rsidR="003D1D71">
        <w:rPr>
          <w:color w:val="000000" w:themeColor="text1"/>
          <w:sz w:val="28"/>
          <w:szCs w:val="28"/>
          <w:lang w:val="ru-RU"/>
        </w:rPr>
        <w:t>составлен</w:t>
      </w:r>
      <w:r w:rsidRPr="00043802" w:rsidR="003D1D71">
        <w:rPr>
          <w:color w:val="000000" w:themeColor="text1"/>
          <w:sz w:val="28"/>
          <w:szCs w:val="28"/>
          <w:lang w:val="ru-RU"/>
        </w:rPr>
        <w:t xml:space="preserve"> протокол об административном правонарушении</w:t>
      </w:r>
      <w:r w:rsidRPr="00043802" w:rsidR="00110C27">
        <w:rPr>
          <w:color w:val="000000" w:themeColor="text1"/>
          <w:sz w:val="28"/>
          <w:szCs w:val="28"/>
          <w:lang w:val="ru-RU"/>
        </w:rPr>
        <w:t xml:space="preserve"> №</w:t>
      </w:r>
      <w:r>
        <w:rPr>
          <w:color w:val="000000"/>
          <w:sz w:val="28"/>
          <w:szCs w:val="28"/>
          <w:lang w:val="ru-RU"/>
        </w:rPr>
        <w:t>/ДАННЫЕ ИЗЪЯТЫ/</w:t>
      </w:r>
      <w:r w:rsidRPr="00043802" w:rsidR="003D1D71">
        <w:rPr>
          <w:color w:val="000000" w:themeColor="text1"/>
          <w:sz w:val="28"/>
          <w:szCs w:val="28"/>
          <w:lang w:val="ru-RU"/>
        </w:rPr>
        <w:t xml:space="preserve">, предусмотренном </w:t>
      </w:r>
      <w:r w:rsidRPr="00043802" w:rsidR="0067691C">
        <w:rPr>
          <w:color w:val="000000" w:themeColor="text1"/>
          <w:sz w:val="28"/>
          <w:szCs w:val="28"/>
          <w:lang w:val="ru-RU"/>
        </w:rPr>
        <w:t xml:space="preserve">ч.1 </w:t>
      </w:r>
      <w:r w:rsidRPr="00043802" w:rsidR="00E044BE">
        <w:rPr>
          <w:color w:val="000000" w:themeColor="text1"/>
          <w:sz w:val="28"/>
          <w:szCs w:val="28"/>
          <w:lang w:val="ru-RU"/>
        </w:rPr>
        <w:t>ст. 1</w:t>
      </w:r>
      <w:r w:rsidRPr="00043802" w:rsidR="00982BF8">
        <w:rPr>
          <w:color w:val="000000" w:themeColor="text1"/>
          <w:sz w:val="28"/>
          <w:szCs w:val="28"/>
          <w:lang w:val="ru-RU"/>
        </w:rPr>
        <w:t>5</w:t>
      </w:r>
      <w:r w:rsidRPr="00043802" w:rsidR="00E044BE">
        <w:rPr>
          <w:color w:val="000000" w:themeColor="text1"/>
          <w:sz w:val="28"/>
          <w:szCs w:val="28"/>
          <w:lang w:val="ru-RU"/>
        </w:rPr>
        <w:t>.</w:t>
      </w:r>
      <w:r w:rsidRPr="00043802" w:rsidR="0067691C">
        <w:rPr>
          <w:color w:val="000000" w:themeColor="text1"/>
          <w:sz w:val="28"/>
          <w:szCs w:val="28"/>
          <w:lang w:val="ru-RU"/>
        </w:rPr>
        <w:t>6</w:t>
      </w:r>
      <w:r w:rsidRPr="00043802" w:rsidR="00E044BE">
        <w:rPr>
          <w:color w:val="000000" w:themeColor="text1"/>
          <w:sz w:val="28"/>
          <w:szCs w:val="28"/>
          <w:lang w:val="ru-RU"/>
        </w:rPr>
        <w:t xml:space="preserve"> </w:t>
      </w:r>
      <w:r w:rsidRPr="00043802" w:rsidR="003D1D71">
        <w:rPr>
          <w:color w:val="000000" w:themeColor="text1"/>
          <w:sz w:val="28"/>
          <w:szCs w:val="28"/>
          <w:lang w:val="ru-RU"/>
        </w:rPr>
        <w:t>КоАП Р</w:t>
      </w:r>
      <w:r w:rsidRPr="00043802" w:rsidR="00982BF8">
        <w:rPr>
          <w:color w:val="000000" w:themeColor="text1"/>
          <w:sz w:val="28"/>
          <w:szCs w:val="28"/>
          <w:lang w:val="ru-RU"/>
        </w:rPr>
        <w:t>Ф</w:t>
      </w:r>
      <w:r w:rsidRPr="00043802" w:rsidR="00E03015">
        <w:rPr>
          <w:color w:val="000000" w:themeColor="text1"/>
          <w:sz w:val="28"/>
          <w:szCs w:val="28"/>
          <w:lang w:val="ru-RU"/>
        </w:rPr>
        <w:t>.</w:t>
      </w:r>
    </w:p>
    <w:p w:rsidR="003B0122" w:rsidRPr="00043802" w:rsidP="00652689">
      <w:pPr>
        <w:tabs>
          <w:tab w:val="left" w:pos="567"/>
        </w:tabs>
        <w:ind w:right="-1" w:firstLine="851"/>
        <w:jc w:val="both"/>
        <w:rPr>
          <w:color w:val="000000"/>
          <w:sz w:val="28"/>
          <w:szCs w:val="28"/>
          <w:lang w:val="ru-RU" w:eastAsia="ru-RU"/>
        </w:rPr>
      </w:pPr>
      <w:r w:rsidRPr="00043802">
        <w:rPr>
          <w:color w:val="000000" w:themeColor="text1"/>
          <w:sz w:val="28"/>
          <w:szCs w:val="28"/>
          <w:lang w:val="ru-RU"/>
        </w:rPr>
        <w:t xml:space="preserve">Из указанного </w:t>
      </w:r>
      <w:r w:rsidRPr="00043802">
        <w:rPr>
          <w:color w:val="000000" w:themeColor="text1"/>
          <w:sz w:val="28"/>
          <w:szCs w:val="28"/>
          <w:lang w:val="ru-RU"/>
        </w:rPr>
        <w:t>протокола следует, что</w:t>
      </w:r>
      <w:r w:rsidRPr="00043802" w:rsidR="00652689">
        <w:rPr>
          <w:color w:val="000000" w:themeColor="text1"/>
          <w:sz w:val="28"/>
          <w:szCs w:val="28"/>
          <w:lang w:val="ru-RU"/>
        </w:rPr>
        <w:t xml:space="preserve"> </w:t>
      </w:r>
      <w:r w:rsidRPr="00043802">
        <w:rPr>
          <w:color w:val="000000" w:themeColor="text1"/>
          <w:sz w:val="28"/>
          <w:szCs w:val="28"/>
          <w:lang w:val="ru-RU"/>
        </w:rPr>
        <w:t>Пасько Д.С.</w:t>
      </w:r>
      <w:r w:rsidRPr="00043802" w:rsidR="0067691C">
        <w:rPr>
          <w:color w:val="000000" w:themeColor="text1"/>
          <w:sz w:val="28"/>
          <w:szCs w:val="28"/>
          <w:lang w:val="ru-RU"/>
        </w:rPr>
        <w:t xml:space="preserve">, </w:t>
      </w:r>
      <w:r w:rsidRPr="00043802" w:rsidR="0067691C">
        <w:rPr>
          <w:sz w:val="28"/>
          <w:szCs w:val="28"/>
          <w:lang w:val="ru-RU"/>
        </w:rPr>
        <w:t xml:space="preserve">являясь должностным лицом – </w:t>
      </w:r>
      <w:r w:rsidRPr="00043802" w:rsidR="00652689">
        <w:rPr>
          <w:sz w:val="28"/>
          <w:szCs w:val="28"/>
          <w:lang w:val="ru-RU"/>
        </w:rPr>
        <w:t>директором</w:t>
      </w:r>
      <w:r w:rsidRPr="00043802">
        <w:rPr>
          <w:sz w:val="28"/>
          <w:szCs w:val="28"/>
          <w:lang w:val="ru-RU"/>
        </w:rPr>
        <w:t xml:space="preserve"> Общества с ограниченной  ответственностью Частная охранная организация </w:t>
      </w:r>
      <w:r w:rsidR="00B12F3F">
        <w:rPr>
          <w:color w:val="000000"/>
          <w:sz w:val="28"/>
          <w:szCs w:val="28"/>
          <w:lang w:val="ru-RU"/>
        </w:rPr>
        <w:t>/ДАННЫЕ ИЗЪЯТЫ/</w:t>
      </w:r>
      <w:r w:rsidRPr="00043802">
        <w:rPr>
          <w:sz w:val="28"/>
          <w:szCs w:val="28"/>
          <w:lang w:val="ru-RU"/>
        </w:rPr>
        <w:t xml:space="preserve"> </w:t>
      </w:r>
      <w:r w:rsidRPr="00043802" w:rsidR="00652689">
        <w:rPr>
          <w:sz w:val="28"/>
          <w:szCs w:val="28"/>
          <w:lang w:val="ru-RU"/>
        </w:rPr>
        <w:t xml:space="preserve">(сокращенное наименование – </w:t>
      </w:r>
      <w:r w:rsidRPr="00043802">
        <w:rPr>
          <w:sz w:val="28"/>
          <w:szCs w:val="28"/>
          <w:lang w:val="ru-RU"/>
        </w:rPr>
        <w:t xml:space="preserve">ООО ЧОО </w:t>
      </w:r>
      <w:r w:rsidR="00B12F3F">
        <w:rPr>
          <w:color w:val="000000"/>
          <w:sz w:val="28"/>
          <w:szCs w:val="28"/>
          <w:lang w:val="ru-RU"/>
        </w:rPr>
        <w:t>/ДАННЫЕ ИЗЪЯТЫ/</w:t>
      </w:r>
      <w:r w:rsidRPr="00043802" w:rsidR="00652689">
        <w:rPr>
          <w:sz w:val="28"/>
          <w:szCs w:val="28"/>
          <w:lang w:val="ru-RU"/>
        </w:rPr>
        <w:t xml:space="preserve">), </w:t>
      </w:r>
      <w:r w:rsidRPr="00043802" w:rsidR="0067691C">
        <w:rPr>
          <w:sz w:val="28"/>
          <w:szCs w:val="28"/>
          <w:lang w:val="ru-RU"/>
        </w:rPr>
        <w:t>расположенно</w:t>
      </w:r>
      <w:r w:rsidRPr="00043802" w:rsidR="00652689">
        <w:rPr>
          <w:sz w:val="28"/>
          <w:szCs w:val="28"/>
          <w:lang w:val="ru-RU"/>
        </w:rPr>
        <w:t>го</w:t>
      </w:r>
      <w:r w:rsidRPr="00043802" w:rsidR="0067691C">
        <w:rPr>
          <w:sz w:val="28"/>
          <w:szCs w:val="28"/>
          <w:lang w:val="ru-RU"/>
        </w:rPr>
        <w:t xml:space="preserve"> по адресу: </w:t>
      </w:r>
      <w:r w:rsidR="00B12F3F">
        <w:rPr>
          <w:color w:val="000000"/>
          <w:sz w:val="28"/>
          <w:szCs w:val="28"/>
          <w:lang w:val="ru-RU"/>
        </w:rPr>
        <w:t>/ДАННЫЕ ИЗЪЯТЫ/</w:t>
      </w:r>
      <w:r w:rsidRPr="00043802" w:rsidR="00652689">
        <w:rPr>
          <w:sz w:val="28"/>
          <w:szCs w:val="28"/>
          <w:lang w:val="ru-RU"/>
        </w:rPr>
        <w:t xml:space="preserve">, </w:t>
      </w:r>
      <w:r w:rsidRPr="00043802" w:rsidR="0067691C">
        <w:rPr>
          <w:sz w:val="28"/>
          <w:szCs w:val="28"/>
          <w:lang w:val="ru-RU"/>
        </w:rPr>
        <w:t xml:space="preserve">не представил в ИФНС России по г. Симферополю в установленный </w:t>
      </w:r>
      <w:r w:rsidRPr="00043802" w:rsidR="0067691C">
        <w:rPr>
          <w:color w:val="000000"/>
          <w:sz w:val="28"/>
          <w:szCs w:val="28"/>
          <w:lang w:val="ru-RU" w:eastAsia="ru-RU"/>
        </w:rPr>
        <w:t>законодательством о налогах и сборах срок</w:t>
      </w:r>
      <w:r w:rsidRPr="00043802">
        <w:rPr>
          <w:color w:val="000000"/>
          <w:sz w:val="28"/>
          <w:szCs w:val="28"/>
          <w:lang w:val="ru-RU" w:eastAsia="ru-RU"/>
        </w:rPr>
        <w:t xml:space="preserve"> сообщение об обособленных подразделениях российской организации на территории Российской Федерации, через которые прекращается деятельность организации по форме №С-09-3-2.</w:t>
      </w:r>
      <w:r w:rsidR="00B12F3F">
        <w:rPr>
          <w:color w:val="000000"/>
          <w:sz w:val="28"/>
          <w:szCs w:val="28"/>
          <w:lang w:val="ru-RU" w:eastAsia="ru-RU"/>
        </w:rPr>
        <w:t xml:space="preserve"> </w:t>
      </w:r>
    </w:p>
    <w:p w:rsidR="003B0122" w:rsidRPr="00043802" w:rsidP="00652689">
      <w:pPr>
        <w:tabs>
          <w:tab w:val="left" w:pos="567"/>
        </w:tabs>
        <w:ind w:right="-1" w:firstLine="851"/>
        <w:jc w:val="both"/>
        <w:rPr>
          <w:color w:val="000000" w:themeColor="text1"/>
          <w:sz w:val="28"/>
          <w:szCs w:val="28"/>
          <w:lang w:val="ru-RU"/>
        </w:rPr>
      </w:pPr>
      <w:r w:rsidRPr="00043802">
        <w:rPr>
          <w:color w:val="000000"/>
          <w:sz w:val="28"/>
          <w:szCs w:val="28"/>
          <w:lang w:val="ru-RU" w:eastAsia="ru-RU"/>
        </w:rPr>
        <w:t>Пасько Д.С. п</w:t>
      </w:r>
      <w:r w:rsidRPr="00043802" w:rsidR="00A04FFB">
        <w:rPr>
          <w:color w:val="000000" w:themeColor="text1"/>
          <w:sz w:val="28"/>
          <w:szCs w:val="28"/>
          <w:lang w:val="ru-RU"/>
        </w:rPr>
        <w:t xml:space="preserve">ри рассмотрении данного дела мировым судьей </w:t>
      </w:r>
      <w:r w:rsidRPr="00043802">
        <w:rPr>
          <w:color w:val="000000" w:themeColor="text1"/>
          <w:sz w:val="28"/>
          <w:szCs w:val="28"/>
          <w:lang w:val="ru-RU"/>
        </w:rPr>
        <w:t>указывал о том, что в пери</w:t>
      </w:r>
      <w:r w:rsidRPr="00043802">
        <w:rPr>
          <w:color w:val="000000" w:themeColor="text1"/>
          <w:sz w:val="28"/>
          <w:szCs w:val="28"/>
          <w:lang w:val="ru-RU"/>
        </w:rPr>
        <w:t xml:space="preserve">од совершения инкриминируемого ему правонарушения, он не являлся директором </w:t>
      </w:r>
      <w:r w:rsidRPr="00043802">
        <w:rPr>
          <w:sz w:val="28"/>
          <w:szCs w:val="28"/>
          <w:lang w:val="ru-RU"/>
        </w:rPr>
        <w:t xml:space="preserve">ООО ЧОО </w:t>
      </w:r>
      <w:r w:rsidR="00B12F3F">
        <w:rPr>
          <w:color w:val="000000"/>
          <w:sz w:val="28"/>
          <w:szCs w:val="28"/>
          <w:lang w:val="ru-RU"/>
        </w:rPr>
        <w:t>/ДАННЫЕ ИЗЪЯТЫ/</w:t>
      </w:r>
      <w:r w:rsidRPr="00043802">
        <w:rPr>
          <w:sz w:val="28"/>
          <w:szCs w:val="28"/>
          <w:lang w:val="ru-RU"/>
        </w:rPr>
        <w:t xml:space="preserve">, поскольку был </w:t>
      </w:r>
      <w:r w:rsidRPr="00043802">
        <w:rPr>
          <w:sz w:val="28"/>
          <w:szCs w:val="28"/>
          <w:lang w:val="ru-RU"/>
        </w:rPr>
        <w:t>назначен на указанную должность</w:t>
      </w:r>
      <w:r w:rsidR="00043802">
        <w:rPr>
          <w:sz w:val="28"/>
          <w:szCs w:val="28"/>
          <w:lang w:val="ru-RU"/>
        </w:rPr>
        <w:t xml:space="preserve"> только </w:t>
      </w:r>
      <w:r w:rsidRPr="00043802">
        <w:rPr>
          <w:sz w:val="28"/>
          <w:szCs w:val="28"/>
          <w:lang w:val="ru-RU"/>
        </w:rPr>
        <w:t xml:space="preserve"> с </w:t>
      </w:r>
      <w:r w:rsidR="00B12F3F">
        <w:rPr>
          <w:color w:val="000000"/>
          <w:sz w:val="28"/>
          <w:szCs w:val="28"/>
          <w:lang w:val="ru-RU"/>
        </w:rPr>
        <w:t>/ДАННЫЕ ИЗЪЯТЫ</w:t>
      </w:r>
      <w:r w:rsidR="00B12F3F">
        <w:rPr>
          <w:color w:val="000000"/>
          <w:sz w:val="28"/>
          <w:szCs w:val="28"/>
          <w:lang w:val="ru-RU"/>
        </w:rPr>
        <w:t>/</w:t>
      </w:r>
      <w:r w:rsidR="00B12F3F">
        <w:rPr>
          <w:color w:val="000000"/>
          <w:sz w:val="28"/>
          <w:szCs w:val="28"/>
          <w:lang w:val="ru-RU"/>
        </w:rPr>
        <w:t xml:space="preserve"> </w:t>
      </w:r>
      <w:r w:rsidRPr="00043802">
        <w:rPr>
          <w:sz w:val="28"/>
          <w:szCs w:val="28"/>
          <w:lang w:val="ru-RU"/>
        </w:rPr>
        <w:t xml:space="preserve">года, в подтверждение </w:t>
      </w:r>
      <w:r w:rsidRPr="00043802">
        <w:rPr>
          <w:color w:val="000000" w:themeColor="text1"/>
          <w:sz w:val="28"/>
          <w:szCs w:val="28"/>
          <w:lang w:val="ru-RU"/>
        </w:rPr>
        <w:t xml:space="preserve"> чего представил соответствующие документы. </w:t>
      </w:r>
    </w:p>
    <w:p w:rsidR="004D0CFC" w:rsidRPr="00043802" w:rsidP="004D0CFC">
      <w:pPr>
        <w:tabs>
          <w:tab w:val="left" w:pos="567"/>
        </w:tabs>
        <w:ind w:right="-1" w:firstLine="851"/>
        <w:jc w:val="both"/>
        <w:rPr>
          <w:color w:val="000000"/>
          <w:sz w:val="28"/>
          <w:szCs w:val="28"/>
          <w:lang w:val="ru-RU"/>
        </w:rPr>
      </w:pPr>
      <w:r w:rsidRPr="00043802">
        <w:rPr>
          <w:color w:val="000000"/>
          <w:sz w:val="28"/>
          <w:szCs w:val="28"/>
          <w:lang w:val="ru-RU"/>
        </w:rPr>
        <w:t>Заслушав объяснения ли</w:t>
      </w:r>
      <w:r w:rsidRPr="00043802">
        <w:rPr>
          <w:color w:val="000000"/>
          <w:sz w:val="28"/>
          <w:szCs w:val="28"/>
          <w:lang w:val="ru-RU"/>
        </w:rPr>
        <w:t xml:space="preserve">ца, в отношении которого ведется производство по делу об административном правонарушении, исследовав материалы дела и представленные </w:t>
      </w:r>
      <w:r w:rsidRPr="00043802" w:rsidR="003B0122">
        <w:rPr>
          <w:color w:val="000000"/>
          <w:sz w:val="28"/>
          <w:szCs w:val="28"/>
          <w:lang w:val="ru-RU"/>
        </w:rPr>
        <w:t xml:space="preserve">Пасько Д.С. </w:t>
      </w:r>
      <w:r w:rsidRPr="00043802">
        <w:rPr>
          <w:color w:val="000000"/>
          <w:sz w:val="28"/>
          <w:szCs w:val="28"/>
          <w:lang w:val="ru-RU"/>
        </w:rPr>
        <w:t xml:space="preserve">документы, мировой судья приходит к следующему выводу.  </w:t>
      </w:r>
    </w:p>
    <w:p w:rsidR="004D0CFC" w:rsidRPr="00043802" w:rsidP="004D0CFC">
      <w:pPr>
        <w:tabs>
          <w:tab w:val="left" w:pos="567"/>
        </w:tabs>
        <w:ind w:right="-1" w:firstLine="851"/>
        <w:jc w:val="both"/>
        <w:rPr>
          <w:sz w:val="28"/>
          <w:szCs w:val="28"/>
          <w:lang w:val="ru-RU" w:eastAsia="ru-RU"/>
        </w:rPr>
      </w:pPr>
      <w:r w:rsidRPr="00043802">
        <w:rPr>
          <w:color w:val="000000"/>
          <w:sz w:val="28"/>
          <w:szCs w:val="28"/>
          <w:lang w:val="ru-RU"/>
        </w:rPr>
        <w:t>Подпунктом 3.1 п.2 ст. 23 НК РФ установлена обязанност</w:t>
      </w:r>
      <w:r w:rsidRPr="00043802">
        <w:rPr>
          <w:color w:val="000000"/>
          <w:sz w:val="28"/>
          <w:szCs w:val="28"/>
          <w:lang w:val="ru-RU"/>
        </w:rPr>
        <w:t>ь н</w:t>
      </w:r>
      <w:r w:rsidRPr="004D0CFC">
        <w:rPr>
          <w:sz w:val="28"/>
          <w:szCs w:val="28"/>
          <w:lang w:val="ru-RU" w:eastAsia="ru-RU"/>
        </w:rPr>
        <w:t>алогоплательщик</w:t>
      </w:r>
      <w:r w:rsidRPr="00043802">
        <w:rPr>
          <w:sz w:val="28"/>
          <w:szCs w:val="28"/>
          <w:lang w:val="ru-RU" w:eastAsia="ru-RU"/>
        </w:rPr>
        <w:t>ов</w:t>
      </w:r>
      <w:r w:rsidRPr="004D0CFC">
        <w:rPr>
          <w:sz w:val="28"/>
          <w:szCs w:val="28"/>
          <w:lang w:val="ru-RU" w:eastAsia="ru-RU"/>
        </w:rPr>
        <w:t xml:space="preserve"> сообщать в налоговый орган по месту нахождения организации</w:t>
      </w:r>
      <w:r w:rsidRPr="00043802">
        <w:rPr>
          <w:sz w:val="28"/>
          <w:szCs w:val="28"/>
          <w:lang w:val="ru-RU" w:eastAsia="ru-RU"/>
        </w:rPr>
        <w:t xml:space="preserve"> </w:t>
      </w:r>
      <w:r w:rsidRPr="004D0CFC">
        <w:rPr>
          <w:sz w:val="28"/>
          <w:szCs w:val="28"/>
          <w:lang w:val="ru-RU" w:eastAsia="ru-RU"/>
        </w:rPr>
        <w:t xml:space="preserve">обо всех обособленных подразделениях российской организации </w:t>
      </w:r>
      <w:r w:rsidRPr="004D0CFC">
        <w:rPr>
          <w:sz w:val="28"/>
          <w:szCs w:val="28"/>
          <w:lang w:val="ru-RU" w:eastAsia="ru-RU"/>
        </w:rPr>
        <w:t>на территории Российской Федерации, через которые прекращается деятельность этой организации (которые закрываются эт</w:t>
      </w:r>
      <w:r w:rsidRPr="004D0CFC">
        <w:rPr>
          <w:sz w:val="28"/>
          <w:szCs w:val="28"/>
          <w:lang w:val="ru-RU" w:eastAsia="ru-RU"/>
        </w:rPr>
        <w:t>ой организацией</w:t>
      </w:r>
      <w:r w:rsidRPr="00043802" w:rsidR="00571D0D">
        <w:rPr>
          <w:sz w:val="28"/>
          <w:szCs w:val="28"/>
          <w:lang w:val="ru-RU" w:eastAsia="ru-RU"/>
        </w:rPr>
        <w:t xml:space="preserve"> </w:t>
      </w:r>
      <w:r w:rsidRPr="00571D0D" w:rsidR="00571D0D">
        <w:rPr>
          <w:sz w:val="28"/>
          <w:szCs w:val="28"/>
          <w:lang w:val="ru-RU" w:eastAsia="ru-RU"/>
        </w:rPr>
        <w:t>в течение трех дней со дня прекращения деятельности российской организации через иное обособленное подразделение (закрытия иного обособленного подразделения)</w:t>
      </w:r>
      <w:r w:rsidRPr="00043802" w:rsidR="00571D0D">
        <w:rPr>
          <w:sz w:val="28"/>
          <w:szCs w:val="28"/>
          <w:lang w:val="ru-RU" w:eastAsia="ru-RU"/>
        </w:rPr>
        <w:t>.</w:t>
      </w:r>
    </w:p>
    <w:p w:rsidR="004D0CFC" w:rsidRPr="004D0CFC" w:rsidP="004D0CFC">
      <w:pPr>
        <w:tabs>
          <w:tab w:val="left" w:pos="567"/>
        </w:tabs>
        <w:ind w:right="-1" w:firstLine="851"/>
        <w:jc w:val="both"/>
        <w:rPr>
          <w:sz w:val="28"/>
          <w:szCs w:val="28"/>
          <w:lang w:val="ru-RU" w:eastAsia="ru-RU"/>
        </w:rPr>
      </w:pPr>
      <w:r w:rsidRPr="004D0CFC">
        <w:rPr>
          <w:sz w:val="28"/>
          <w:szCs w:val="28"/>
          <w:lang w:val="ru-RU" w:eastAsia="ru-RU"/>
        </w:rPr>
        <w:t xml:space="preserve">В соответствии с частью 1 статьи 15.6 КоАП РФ непредставление в установленный </w:t>
      </w:r>
      <w:r w:rsidRPr="004D0CFC">
        <w:rPr>
          <w:sz w:val="28"/>
          <w:szCs w:val="28"/>
          <w:lang w:val="ru-RU" w:eastAsia="ru-RU"/>
        </w:rPr>
        <w:t>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w:t>
      </w:r>
      <w:r w:rsidRPr="004D0CFC">
        <w:rPr>
          <w:sz w:val="28"/>
          <w:szCs w:val="28"/>
          <w:lang w:val="ru-RU" w:eastAsia="ru-RU"/>
        </w:rPr>
        <w:t xml:space="preserve">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04FFB" w:rsidRPr="00043802" w:rsidP="00652689">
      <w:pPr>
        <w:tabs>
          <w:tab w:val="left" w:pos="567"/>
        </w:tabs>
        <w:ind w:right="-1" w:firstLine="851"/>
        <w:jc w:val="both"/>
        <w:rPr>
          <w:color w:val="000000" w:themeColor="text1"/>
          <w:sz w:val="28"/>
          <w:szCs w:val="28"/>
          <w:shd w:val="clear" w:color="auto" w:fill="FFFFFF"/>
          <w:lang w:val="ru-RU"/>
        </w:rPr>
      </w:pPr>
      <w:r w:rsidRPr="00043802">
        <w:rPr>
          <w:color w:val="000000" w:themeColor="text1"/>
          <w:sz w:val="28"/>
          <w:szCs w:val="28"/>
          <w:lang w:val="ru-RU"/>
        </w:rPr>
        <w:t>Объектом правонарушения</w:t>
      </w:r>
      <w:r w:rsidRPr="00043802" w:rsidR="002A7E3F">
        <w:rPr>
          <w:color w:val="000000" w:themeColor="text1"/>
          <w:sz w:val="28"/>
          <w:szCs w:val="28"/>
          <w:lang w:val="ru-RU"/>
        </w:rPr>
        <w:t>, предусмотренного ч.1</w:t>
      </w:r>
      <w:r w:rsidRPr="00043802">
        <w:rPr>
          <w:color w:val="000000" w:themeColor="text1"/>
          <w:sz w:val="28"/>
          <w:szCs w:val="28"/>
          <w:lang w:val="ru-RU"/>
        </w:rPr>
        <w:t xml:space="preserve"> ст. 15.</w:t>
      </w:r>
      <w:r w:rsidRPr="00043802" w:rsidR="002A7E3F">
        <w:rPr>
          <w:color w:val="000000" w:themeColor="text1"/>
          <w:sz w:val="28"/>
          <w:szCs w:val="28"/>
          <w:lang w:val="ru-RU"/>
        </w:rPr>
        <w:t>6</w:t>
      </w:r>
      <w:r w:rsidRPr="00043802">
        <w:rPr>
          <w:color w:val="000000" w:themeColor="text1"/>
          <w:sz w:val="28"/>
          <w:szCs w:val="28"/>
          <w:lang w:val="ru-RU"/>
        </w:rPr>
        <w:t xml:space="preserve"> КоАП РФ </w:t>
      </w:r>
      <w:r w:rsidRPr="00043802" w:rsidR="002A7E3F">
        <w:rPr>
          <w:color w:val="000000" w:themeColor="text1"/>
          <w:sz w:val="28"/>
          <w:szCs w:val="28"/>
          <w:shd w:val="clear" w:color="auto" w:fill="FFFFFF"/>
          <w:lang w:val="ru-RU"/>
        </w:rPr>
        <w:t>являются общественные отношения в сфере налогообложения и организации налогового контроля.</w:t>
      </w:r>
    </w:p>
    <w:p w:rsidR="002A7E3F" w:rsidRPr="00043802" w:rsidP="00652689">
      <w:pPr>
        <w:tabs>
          <w:tab w:val="left" w:pos="567"/>
        </w:tabs>
        <w:ind w:right="-1" w:firstLine="851"/>
        <w:jc w:val="both"/>
        <w:rPr>
          <w:color w:val="000000" w:themeColor="text1"/>
          <w:sz w:val="28"/>
          <w:szCs w:val="28"/>
          <w:shd w:val="clear" w:color="auto" w:fill="FFFFFF"/>
          <w:lang w:val="ru-RU"/>
        </w:rPr>
      </w:pPr>
      <w:r w:rsidRPr="00043802">
        <w:rPr>
          <w:color w:val="000000" w:themeColor="text1"/>
          <w:sz w:val="28"/>
          <w:szCs w:val="28"/>
          <w:shd w:val="clear" w:color="auto" w:fill="FFFFFF"/>
          <w:lang w:val="ru-RU"/>
        </w:rPr>
        <w:t>Объективная сторона указанного правонарушения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w:t>
      </w:r>
      <w:r w:rsidRPr="00043802">
        <w:rPr>
          <w:color w:val="000000" w:themeColor="text1"/>
          <w:sz w:val="28"/>
          <w:szCs w:val="28"/>
          <w:shd w:val="clear" w:color="auto" w:fill="FFFFFF"/>
          <w:lang w:val="ru-RU"/>
        </w:rPr>
        <w:t>, необходимых для осуществления налогового контроля.</w:t>
      </w:r>
    </w:p>
    <w:p w:rsidR="004D0CFC" w:rsidRPr="00043802" w:rsidP="004D0CFC">
      <w:pPr>
        <w:tabs>
          <w:tab w:val="left" w:pos="567"/>
        </w:tabs>
        <w:ind w:right="-1" w:firstLine="851"/>
        <w:jc w:val="both"/>
        <w:rPr>
          <w:rFonts w:eastAsiaTheme="minorHAnsi"/>
          <w:color w:val="000000" w:themeColor="text1"/>
          <w:sz w:val="28"/>
          <w:szCs w:val="28"/>
          <w:lang w:val="ru-RU" w:eastAsia="en-US"/>
        </w:rPr>
      </w:pPr>
      <w:r w:rsidRPr="00043802">
        <w:rPr>
          <w:rFonts w:eastAsiaTheme="minorHAnsi"/>
          <w:color w:val="000000" w:themeColor="text1"/>
          <w:sz w:val="28"/>
          <w:szCs w:val="28"/>
          <w:lang w:val="ru-RU" w:eastAsia="en-US"/>
        </w:rPr>
        <w:t>Субъектом рассматриваемого правонарушения является руководитель организации-налогоплательщика при отсутствии в штате главного бухгалтера (бухгалтера).</w:t>
      </w:r>
    </w:p>
    <w:p w:rsidR="00571D0D" w:rsidRPr="00043802" w:rsidP="00571D0D">
      <w:pPr>
        <w:tabs>
          <w:tab w:val="left" w:pos="567"/>
        </w:tabs>
        <w:ind w:right="-1" w:firstLine="851"/>
        <w:jc w:val="both"/>
        <w:rPr>
          <w:color w:val="000000" w:themeColor="text1"/>
          <w:sz w:val="28"/>
          <w:szCs w:val="28"/>
          <w:lang w:val="ru-RU"/>
        </w:rPr>
      </w:pPr>
      <w:r w:rsidRPr="004D0CFC">
        <w:rPr>
          <w:sz w:val="28"/>
          <w:szCs w:val="28"/>
          <w:lang w:val="ru-RU" w:eastAsia="ru-RU"/>
        </w:rPr>
        <w:t xml:space="preserve">Как усматривается из материалов дела, должностным </w:t>
      </w:r>
      <w:r w:rsidRPr="004D0CFC">
        <w:rPr>
          <w:sz w:val="28"/>
          <w:szCs w:val="28"/>
          <w:lang w:val="ru-RU" w:eastAsia="ru-RU"/>
        </w:rPr>
        <w:t>лицом налогового органа в отношении П</w:t>
      </w:r>
      <w:r w:rsidRPr="00043802">
        <w:rPr>
          <w:sz w:val="28"/>
          <w:szCs w:val="28"/>
          <w:lang w:val="ru-RU" w:eastAsia="ru-RU"/>
        </w:rPr>
        <w:t xml:space="preserve">асько Д.С. </w:t>
      </w:r>
      <w:r w:rsidR="00B12F3F">
        <w:rPr>
          <w:color w:val="000000"/>
          <w:sz w:val="28"/>
          <w:szCs w:val="28"/>
          <w:lang w:val="ru-RU"/>
        </w:rPr>
        <w:t xml:space="preserve">/ДАННЫЕ </w:t>
      </w:r>
      <w:r w:rsidR="00B12F3F">
        <w:rPr>
          <w:color w:val="000000"/>
          <w:sz w:val="28"/>
          <w:szCs w:val="28"/>
          <w:lang w:val="ru-RU"/>
        </w:rPr>
        <w:t>ИЗЪЯТЫ/</w:t>
      </w:r>
      <w:r w:rsidR="00B12F3F">
        <w:rPr>
          <w:color w:val="000000"/>
          <w:sz w:val="28"/>
          <w:szCs w:val="28"/>
          <w:lang w:val="ru-RU"/>
        </w:rPr>
        <w:t xml:space="preserve"> </w:t>
      </w:r>
      <w:r w:rsidRPr="004D0CFC">
        <w:rPr>
          <w:sz w:val="28"/>
          <w:szCs w:val="28"/>
          <w:lang w:val="ru-RU" w:eastAsia="ru-RU"/>
        </w:rPr>
        <w:t>года составлен</w:t>
      </w:r>
      <w:r w:rsidRPr="004D0CFC">
        <w:rPr>
          <w:sz w:val="28"/>
          <w:szCs w:val="28"/>
          <w:lang w:val="ru-RU" w:eastAsia="ru-RU"/>
        </w:rPr>
        <w:t xml:space="preserve"> протокол об административном правонарушении</w:t>
      </w:r>
      <w:r w:rsidRPr="00043802">
        <w:rPr>
          <w:sz w:val="28"/>
          <w:szCs w:val="28"/>
          <w:lang w:val="ru-RU" w:eastAsia="ru-RU"/>
        </w:rPr>
        <w:t xml:space="preserve"> </w:t>
      </w:r>
      <w:r w:rsidRPr="00043802">
        <w:rPr>
          <w:color w:val="000000" w:themeColor="text1"/>
          <w:sz w:val="28"/>
          <w:szCs w:val="28"/>
          <w:lang w:val="ru-RU"/>
        </w:rPr>
        <w:t>№</w:t>
      </w:r>
      <w:r w:rsidR="00B12F3F">
        <w:rPr>
          <w:color w:val="000000"/>
          <w:sz w:val="28"/>
          <w:szCs w:val="28"/>
          <w:lang w:val="ru-RU"/>
        </w:rPr>
        <w:t>/ДАННЫЕ ИЗЪЯТЫ/</w:t>
      </w:r>
      <w:r w:rsidRPr="00043802">
        <w:rPr>
          <w:color w:val="000000" w:themeColor="text1"/>
          <w:sz w:val="28"/>
          <w:szCs w:val="28"/>
          <w:lang w:val="ru-RU"/>
        </w:rPr>
        <w:t>, предусмотренном ч.1 ст. 15.6 КоАП РФ.</w:t>
      </w:r>
    </w:p>
    <w:p w:rsidR="00571D0D" w:rsidRPr="00043802" w:rsidP="00571D0D">
      <w:pPr>
        <w:tabs>
          <w:tab w:val="left" w:pos="567"/>
        </w:tabs>
        <w:ind w:right="-1" w:firstLine="851"/>
        <w:jc w:val="both"/>
        <w:rPr>
          <w:color w:val="000000"/>
          <w:sz w:val="28"/>
          <w:szCs w:val="28"/>
          <w:lang w:val="ru-RU" w:eastAsia="ru-RU"/>
        </w:rPr>
      </w:pPr>
      <w:r w:rsidRPr="004D0CFC">
        <w:rPr>
          <w:sz w:val="28"/>
          <w:szCs w:val="28"/>
          <w:lang w:val="ru-RU" w:eastAsia="ru-RU"/>
        </w:rPr>
        <w:t>Из содержания данного протокола следует, что П</w:t>
      </w:r>
      <w:r w:rsidRPr="00043802">
        <w:rPr>
          <w:sz w:val="28"/>
          <w:szCs w:val="28"/>
          <w:lang w:val="ru-RU" w:eastAsia="ru-RU"/>
        </w:rPr>
        <w:t>асько Д</w:t>
      </w:r>
      <w:r w:rsidRPr="00043802">
        <w:rPr>
          <w:sz w:val="28"/>
          <w:szCs w:val="28"/>
          <w:lang w:val="ru-RU" w:eastAsia="ru-RU"/>
        </w:rPr>
        <w:t>.С.</w:t>
      </w:r>
      <w:r w:rsidRPr="004D0CFC">
        <w:rPr>
          <w:sz w:val="28"/>
          <w:szCs w:val="28"/>
          <w:lang w:val="ru-RU" w:eastAsia="ru-RU"/>
        </w:rPr>
        <w:t xml:space="preserve">, будучи директором </w:t>
      </w:r>
      <w:r w:rsidRPr="00043802">
        <w:rPr>
          <w:sz w:val="28"/>
          <w:szCs w:val="28"/>
          <w:lang w:val="ru-RU"/>
        </w:rPr>
        <w:t xml:space="preserve">ООО ЧОО </w:t>
      </w:r>
      <w:r w:rsidR="00B12F3F">
        <w:rPr>
          <w:color w:val="000000"/>
          <w:sz w:val="28"/>
          <w:szCs w:val="28"/>
          <w:lang w:val="ru-RU"/>
        </w:rPr>
        <w:t>/ДАННЫЕ ИЗЪЯТЫ/</w:t>
      </w:r>
      <w:r w:rsidR="00043802">
        <w:rPr>
          <w:sz w:val="28"/>
          <w:szCs w:val="28"/>
          <w:lang w:val="ru-RU"/>
        </w:rPr>
        <w:t>,</w:t>
      </w:r>
      <w:r w:rsidRPr="00043802">
        <w:rPr>
          <w:sz w:val="28"/>
          <w:szCs w:val="28"/>
          <w:lang w:val="ru-RU"/>
        </w:rPr>
        <w:t xml:space="preserve"> </w:t>
      </w:r>
      <w:r w:rsidRPr="004D0CFC">
        <w:rPr>
          <w:sz w:val="28"/>
          <w:szCs w:val="28"/>
          <w:lang w:val="ru-RU" w:eastAsia="ru-RU"/>
        </w:rPr>
        <w:t xml:space="preserve">не предоставил в </w:t>
      </w:r>
      <w:r w:rsidRPr="00043802">
        <w:rPr>
          <w:sz w:val="28"/>
          <w:szCs w:val="28"/>
          <w:lang w:val="ru-RU"/>
        </w:rPr>
        <w:t xml:space="preserve">ИФНС России по г. Симферополю </w:t>
      </w:r>
      <w:r w:rsidRPr="00043802">
        <w:rPr>
          <w:color w:val="000000"/>
          <w:sz w:val="28"/>
          <w:szCs w:val="28"/>
          <w:lang w:val="ru-RU" w:eastAsia="ru-RU"/>
        </w:rPr>
        <w:t>сообщение об обособленных подразделениях российской организации на территории Российской Федерации, через которые прекращается деятельность организации по форме №С-09-</w:t>
      </w:r>
      <w:r w:rsidRPr="00043802">
        <w:rPr>
          <w:color w:val="000000"/>
          <w:sz w:val="28"/>
          <w:szCs w:val="28"/>
          <w:lang w:val="ru-RU" w:eastAsia="ru-RU"/>
        </w:rPr>
        <w:t>3-2</w:t>
      </w:r>
      <w:r w:rsidRPr="00043802">
        <w:rPr>
          <w:sz w:val="28"/>
          <w:szCs w:val="28"/>
          <w:lang w:val="ru-RU"/>
        </w:rPr>
        <w:t xml:space="preserve"> в установленный </w:t>
      </w:r>
      <w:r w:rsidRPr="00043802">
        <w:rPr>
          <w:color w:val="000000"/>
          <w:sz w:val="28"/>
          <w:szCs w:val="28"/>
          <w:lang w:val="ru-RU" w:eastAsia="ru-RU"/>
        </w:rPr>
        <w:t xml:space="preserve">законодательством о налогах и сборах, а именно: в срок по </w:t>
      </w:r>
      <w:r w:rsidR="00B12F3F">
        <w:rPr>
          <w:color w:val="000000"/>
          <w:sz w:val="28"/>
          <w:szCs w:val="28"/>
          <w:lang w:val="ru-RU"/>
        </w:rPr>
        <w:t>/ДАННЫЕ ИЗЪЯТЫ/</w:t>
      </w:r>
      <w:r w:rsidR="00B12F3F">
        <w:rPr>
          <w:color w:val="000000"/>
          <w:sz w:val="28"/>
          <w:szCs w:val="28"/>
          <w:lang w:val="ru-RU"/>
        </w:rPr>
        <w:t xml:space="preserve"> </w:t>
      </w:r>
      <w:r w:rsidRPr="00043802">
        <w:rPr>
          <w:color w:val="000000"/>
          <w:sz w:val="28"/>
          <w:szCs w:val="28"/>
          <w:lang w:val="ru-RU" w:eastAsia="ru-RU"/>
        </w:rPr>
        <w:t>года включительно.</w:t>
      </w:r>
    </w:p>
    <w:p w:rsidR="00DB7182" w:rsidRPr="00043802" w:rsidP="00571D0D">
      <w:pPr>
        <w:tabs>
          <w:tab w:val="left" w:pos="567"/>
        </w:tabs>
        <w:ind w:right="-1" w:firstLine="851"/>
        <w:jc w:val="both"/>
        <w:rPr>
          <w:sz w:val="28"/>
          <w:szCs w:val="28"/>
          <w:lang w:val="ru-RU"/>
        </w:rPr>
      </w:pPr>
      <w:r>
        <w:rPr>
          <w:color w:val="000000"/>
          <w:sz w:val="28"/>
          <w:szCs w:val="28"/>
          <w:lang w:val="ru-RU" w:eastAsia="ru-RU"/>
        </w:rPr>
        <w:t>Как следует из пр</w:t>
      </w:r>
      <w:r w:rsidRPr="00043802" w:rsidR="00571D0D">
        <w:rPr>
          <w:color w:val="000000"/>
          <w:sz w:val="28"/>
          <w:szCs w:val="28"/>
          <w:lang w:val="ru-RU" w:eastAsia="ru-RU"/>
        </w:rPr>
        <w:t xml:space="preserve">едставленных Пасько Д.С. документов, директором </w:t>
      </w:r>
      <w:r w:rsidRPr="00043802" w:rsidR="00571D0D">
        <w:rPr>
          <w:sz w:val="28"/>
          <w:szCs w:val="28"/>
          <w:lang w:val="ru-RU"/>
        </w:rPr>
        <w:t xml:space="preserve">ООО ЧОО </w:t>
      </w:r>
      <w:r w:rsidR="00B12F3F">
        <w:rPr>
          <w:color w:val="000000"/>
          <w:sz w:val="28"/>
          <w:szCs w:val="28"/>
          <w:lang w:val="ru-RU"/>
        </w:rPr>
        <w:t>/ДАННЫЕ ИЗЪЯТЫ/</w:t>
      </w:r>
      <w:r w:rsidR="00B12F3F">
        <w:rPr>
          <w:color w:val="000000"/>
          <w:sz w:val="28"/>
          <w:szCs w:val="28"/>
          <w:lang w:val="ru-RU"/>
        </w:rPr>
        <w:t xml:space="preserve"> </w:t>
      </w:r>
      <w:r w:rsidRPr="00043802">
        <w:rPr>
          <w:sz w:val="28"/>
          <w:szCs w:val="28"/>
          <w:lang w:val="ru-RU"/>
        </w:rPr>
        <w:t xml:space="preserve"> с </w:t>
      </w:r>
      <w:r w:rsidR="00B12F3F">
        <w:rPr>
          <w:color w:val="000000"/>
          <w:sz w:val="28"/>
          <w:szCs w:val="28"/>
          <w:lang w:val="ru-RU"/>
        </w:rPr>
        <w:t>/ДАННЫЕ ИЗЪЯТЫ/</w:t>
      </w:r>
      <w:r w:rsidR="00B12F3F">
        <w:rPr>
          <w:color w:val="000000"/>
          <w:sz w:val="28"/>
          <w:szCs w:val="28"/>
          <w:lang w:val="ru-RU"/>
        </w:rPr>
        <w:t xml:space="preserve"> </w:t>
      </w:r>
      <w:r w:rsidRPr="00043802">
        <w:rPr>
          <w:sz w:val="28"/>
          <w:szCs w:val="28"/>
          <w:lang w:val="ru-RU"/>
        </w:rPr>
        <w:t>года</w:t>
      </w:r>
      <w:r w:rsidRPr="00043802" w:rsidR="00571D0D">
        <w:rPr>
          <w:sz w:val="28"/>
          <w:szCs w:val="28"/>
          <w:lang w:val="ru-RU"/>
        </w:rPr>
        <w:t xml:space="preserve"> </w:t>
      </w:r>
      <w:r w:rsidRPr="00043802" w:rsidR="00571D0D">
        <w:rPr>
          <w:sz w:val="28"/>
          <w:szCs w:val="28"/>
          <w:lang w:val="ru-RU"/>
        </w:rPr>
        <w:t>являлась</w:t>
      </w:r>
      <w:r w:rsidRPr="00043802" w:rsidR="00571D0D">
        <w:rPr>
          <w:sz w:val="28"/>
          <w:szCs w:val="28"/>
          <w:lang w:val="ru-RU"/>
        </w:rPr>
        <w:t xml:space="preserve"> </w:t>
      </w:r>
      <w:r w:rsidR="00B12F3F">
        <w:rPr>
          <w:color w:val="000000"/>
          <w:sz w:val="28"/>
          <w:szCs w:val="28"/>
          <w:lang w:val="ru-RU"/>
        </w:rPr>
        <w:t>/ДАННЫЕ ИЗЪЯТЫ/</w:t>
      </w:r>
      <w:r w:rsidRPr="00043802" w:rsidR="00571D0D">
        <w:rPr>
          <w:sz w:val="28"/>
          <w:szCs w:val="28"/>
          <w:lang w:val="ru-RU"/>
        </w:rPr>
        <w:t xml:space="preserve">, что </w:t>
      </w:r>
      <w:r>
        <w:rPr>
          <w:sz w:val="28"/>
          <w:szCs w:val="28"/>
          <w:lang w:val="ru-RU"/>
        </w:rPr>
        <w:t xml:space="preserve">подтверждается копией </w:t>
      </w:r>
      <w:r w:rsidRPr="00043802">
        <w:rPr>
          <w:sz w:val="28"/>
          <w:szCs w:val="28"/>
          <w:lang w:val="ru-RU"/>
        </w:rPr>
        <w:t xml:space="preserve">приказа юридического лица от </w:t>
      </w:r>
      <w:r w:rsidR="00B12F3F">
        <w:rPr>
          <w:color w:val="000000"/>
          <w:sz w:val="28"/>
          <w:szCs w:val="28"/>
          <w:lang w:val="ru-RU"/>
        </w:rPr>
        <w:t>/ДАННЫЕ ИЗЪЯТЫ/</w:t>
      </w:r>
      <w:r w:rsidR="00B12F3F">
        <w:rPr>
          <w:color w:val="000000"/>
          <w:sz w:val="28"/>
          <w:szCs w:val="28"/>
          <w:lang w:val="ru-RU"/>
        </w:rPr>
        <w:t xml:space="preserve"> </w:t>
      </w:r>
      <w:r w:rsidRPr="00043802">
        <w:rPr>
          <w:sz w:val="28"/>
          <w:szCs w:val="28"/>
          <w:lang w:val="ru-RU"/>
        </w:rPr>
        <w:t>года №</w:t>
      </w:r>
      <w:r w:rsidR="00B12F3F">
        <w:rPr>
          <w:color w:val="000000"/>
          <w:sz w:val="28"/>
          <w:szCs w:val="28"/>
          <w:lang w:val="ru-RU"/>
        </w:rPr>
        <w:t>/ДАННЫЕ ИЗЪЯТЫ/</w:t>
      </w:r>
      <w:r>
        <w:rPr>
          <w:sz w:val="28"/>
          <w:szCs w:val="28"/>
          <w:lang w:val="ru-RU"/>
        </w:rPr>
        <w:t>.</w:t>
      </w:r>
      <w:r w:rsidR="00B12F3F">
        <w:rPr>
          <w:sz w:val="28"/>
          <w:szCs w:val="28"/>
          <w:lang w:val="ru-RU"/>
        </w:rPr>
        <w:t xml:space="preserve"> </w:t>
      </w:r>
    </w:p>
    <w:p w:rsidR="00571D0D" w:rsidRPr="00043802" w:rsidP="00571D0D">
      <w:pPr>
        <w:tabs>
          <w:tab w:val="left" w:pos="567"/>
        </w:tabs>
        <w:ind w:right="-1" w:firstLine="851"/>
        <w:jc w:val="both"/>
        <w:rPr>
          <w:sz w:val="28"/>
          <w:szCs w:val="28"/>
          <w:lang w:val="ru-RU"/>
        </w:rPr>
      </w:pPr>
      <w:r w:rsidRPr="00043802">
        <w:rPr>
          <w:sz w:val="28"/>
          <w:szCs w:val="28"/>
          <w:lang w:val="ru-RU"/>
        </w:rPr>
        <w:t xml:space="preserve">Запись об </w:t>
      </w:r>
      <w:r w:rsidR="00B12F3F">
        <w:rPr>
          <w:color w:val="000000"/>
          <w:sz w:val="28"/>
          <w:szCs w:val="28"/>
          <w:lang w:val="ru-RU"/>
        </w:rPr>
        <w:t>/ДАННЫЕ ИЗЪЯТЫ/</w:t>
      </w:r>
      <w:r w:rsidRPr="00043802">
        <w:rPr>
          <w:sz w:val="28"/>
          <w:szCs w:val="28"/>
          <w:lang w:val="ru-RU"/>
        </w:rPr>
        <w:t xml:space="preserve">, как о директоре ООО ЧОО </w:t>
      </w:r>
      <w:r w:rsidR="00B12F3F">
        <w:rPr>
          <w:color w:val="000000"/>
          <w:sz w:val="28"/>
          <w:szCs w:val="28"/>
          <w:lang w:val="ru-RU"/>
        </w:rPr>
        <w:t>/ДАННЫЕ ИЗЪЯТЫ/</w:t>
      </w:r>
      <w:r w:rsidRPr="00043802">
        <w:rPr>
          <w:sz w:val="28"/>
          <w:szCs w:val="28"/>
          <w:lang w:val="ru-RU"/>
        </w:rPr>
        <w:t xml:space="preserve">, внесена в ЕГРЮЛ 25 ноября 2021 года, </w:t>
      </w:r>
      <w:r w:rsidR="00043802">
        <w:rPr>
          <w:sz w:val="28"/>
          <w:szCs w:val="28"/>
          <w:lang w:val="ru-RU"/>
        </w:rPr>
        <w:t>о че</w:t>
      </w:r>
      <w:r w:rsidR="00FE1C7D">
        <w:rPr>
          <w:sz w:val="28"/>
          <w:szCs w:val="28"/>
          <w:lang w:val="ru-RU"/>
        </w:rPr>
        <w:t>м</w:t>
      </w:r>
      <w:r w:rsidR="00043802">
        <w:rPr>
          <w:sz w:val="28"/>
          <w:szCs w:val="28"/>
          <w:lang w:val="ru-RU"/>
        </w:rPr>
        <w:t xml:space="preserve"> свидетельствует  </w:t>
      </w:r>
      <w:r w:rsidRPr="00043802">
        <w:rPr>
          <w:sz w:val="28"/>
          <w:szCs w:val="28"/>
          <w:lang w:val="ru-RU"/>
        </w:rPr>
        <w:t>копи</w:t>
      </w:r>
      <w:r w:rsidR="00043802">
        <w:rPr>
          <w:sz w:val="28"/>
          <w:szCs w:val="28"/>
          <w:lang w:val="ru-RU"/>
        </w:rPr>
        <w:t xml:space="preserve">я </w:t>
      </w:r>
      <w:r w:rsidRPr="00043802">
        <w:rPr>
          <w:sz w:val="28"/>
          <w:szCs w:val="28"/>
          <w:lang w:val="ru-RU"/>
        </w:rPr>
        <w:t>листа записи ЕГРЮЛ.</w:t>
      </w:r>
    </w:p>
    <w:p w:rsidR="00DB7182" w:rsidRPr="00043802" w:rsidP="00571D0D">
      <w:pPr>
        <w:tabs>
          <w:tab w:val="left" w:pos="567"/>
        </w:tabs>
        <w:ind w:right="-1" w:firstLine="851"/>
        <w:jc w:val="both"/>
        <w:rPr>
          <w:sz w:val="28"/>
          <w:szCs w:val="28"/>
          <w:lang w:val="ru-RU"/>
        </w:rPr>
      </w:pPr>
      <w:r w:rsidRPr="00043802">
        <w:rPr>
          <w:sz w:val="28"/>
          <w:szCs w:val="28"/>
          <w:lang w:val="ru-RU"/>
        </w:rPr>
        <w:t xml:space="preserve">Решением единственного участника </w:t>
      </w:r>
      <w:r w:rsidRPr="00043802">
        <w:rPr>
          <w:sz w:val="28"/>
          <w:szCs w:val="28"/>
          <w:lang w:val="ru-RU"/>
        </w:rPr>
        <w:t xml:space="preserve">ООО ЧОО </w:t>
      </w:r>
      <w:r w:rsidR="00B12F3F">
        <w:rPr>
          <w:color w:val="000000"/>
          <w:sz w:val="28"/>
          <w:szCs w:val="28"/>
          <w:lang w:val="ru-RU"/>
        </w:rPr>
        <w:t>/ДАННЫЕ ИЗЪЯТЫ/</w:t>
      </w:r>
      <w:r w:rsidR="00B12F3F">
        <w:rPr>
          <w:color w:val="000000"/>
          <w:sz w:val="28"/>
          <w:szCs w:val="28"/>
          <w:lang w:val="ru-RU"/>
        </w:rPr>
        <w:t xml:space="preserve"> </w:t>
      </w:r>
      <w:r w:rsidRPr="00043802">
        <w:rPr>
          <w:sz w:val="28"/>
          <w:szCs w:val="28"/>
          <w:lang w:val="ru-RU"/>
        </w:rPr>
        <w:t xml:space="preserve">от 14 октября 2022 года </w:t>
      </w:r>
      <w:r w:rsidR="00B12F3F">
        <w:rPr>
          <w:color w:val="000000"/>
          <w:sz w:val="28"/>
          <w:szCs w:val="28"/>
          <w:lang w:val="ru-RU"/>
        </w:rPr>
        <w:t>/ДАННЫЕ ИЗЪЯТЫ/</w:t>
      </w:r>
      <w:r w:rsidR="00B12F3F">
        <w:rPr>
          <w:color w:val="000000"/>
          <w:sz w:val="28"/>
          <w:szCs w:val="28"/>
          <w:lang w:val="ru-RU"/>
        </w:rPr>
        <w:t xml:space="preserve"> </w:t>
      </w:r>
      <w:r w:rsidRPr="00043802">
        <w:rPr>
          <w:sz w:val="28"/>
          <w:szCs w:val="28"/>
          <w:lang w:val="ru-RU"/>
        </w:rPr>
        <w:t xml:space="preserve">полномочия действующего </w:t>
      </w:r>
      <w:r w:rsidRPr="00043802">
        <w:rPr>
          <w:sz w:val="28"/>
          <w:szCs w:val="28"/>
          <w:lang w:val="ru-RU"/>
        </w:rPr>
        <w:t xml:space="preserve">директора Общества </w:t>
      </w:r>
      <w:r w:rsidR="00B12F3F">
        <w:rPr>
          <w:color w:val="000000"/>
          <w:sz w:val="28"/>
          <w:szCs w:val="28"/>
          <w:lang w:val="ru-RU"/>
        </w:rPr>
        <w:t xml:space="preserve">/ДАННЫЕ </w:t>
      </w:r>
      <w:r w:rsidR="00B12F3F">
        <w:rPr>
          <w:color w:val="000000"/>
          <w:sz w:val="28"/>
          <w:szCs w:val="28"/>
          <w:lang w:val="ru-RU"/>
        </w:rPr>
        <w:t>ИЗЪЯТЫ</w:t>
      </w:r>
      <w:r w:rsidR="00B12F3F">
        <w:rPr>
          <w:color w:val="000000"/>
          <w:sz w:val="28"/>
          <w:szCs w:val="28"/>
          <w:lang w:val="ru-RU"/>
        </w:rPr>
        <w:t>/</w:t>
      </w:r>
      <w:r w:rsidR="00B12F3F">
        <w:rPr>
          <w:color w:val="000000"/>
          <w:sz w:val="28"/>
          <w:szCs w:val="28"/>
          <w:lang w:val="ru-RU"/>
        </w:rPr>
        <w:t xml:space="preserve"> </w:t>
      </w:r>
      <w:r w:rsidRPr="00043802">
        <w:rPr>
          <w:sz w:val="28"/>
          <w:szCs w:val="28"/>
          <w:lang w:val="ru-RU"/>
        </w:rPr>
        <w:t>прекращены и на должность директора назначен Пасько Д.С.</w:t>
      </w:r>
    </w:p>
    <w:p w:rsidR="00DB7182" w:rsidRPr="00043802" w:rsidP="00571D0D">
      <w:pPr>
        <w:tabs>
          <w:tab w:val="left" w:pos="567"/>
        </w:tabs>
        <w:ind w:right="-1" w:firstLine="851"/>
        <w:jc w:val="both"/>
        <w:rPr>
          <w:sz w:val="28"/>
          <w:szCs w:val="28"/>
          <w:lang w:val="ru-RU"/>
        </w:rPr>
      </w:pPr>
      <w:r w:rsidRPr="00043802">
        <w:rPr>
          <w:sz w:val="28"/>
          <w:szCs w:val="28"/>
          <w:lang w:val="ru-RU"/>
        </w:rPr>
        <w:t xml:space="preserve">В соответствии с приказом ООО ЧОО </w:t>
      </w:r>
      <w:r w:rsidR="00B12F3F">
        <w:rPr>
          <w:color w:val="000000"/>
          <w:sz w:val="28"/>
          <w:szCs w:val="28"/>
          <w:lang w:val="ru-RU"/>
        </w:rPr>
        <w:t>/ДАННЫЕ ИЗЪЯТЫ/</w:t>
      </w:r>
      <w:r w:rsidR="00B12F3F">
        <w:rPr>
          <w:color w:val="000000"/>
          <w:sz w:val="28"/>
          <w:szCs w:val="28"/>
          <w:lang w:val="ru-RU"/>
        </w:rPr>
        <w:t xml:space="preserve"> </w:t>
      </w:r>
      <w:r w:rsidRPr="00043802">
        <w:rPr>
          <w:sz w:val="28"/>
          <w:szCs w:val="28"/>
          <w:lang w:val="ru-RU"/>
        </w:rPr>
        <w:t>от</w:t>
      </w:r>
      <w:r w:rsidRPr="00043802">
        <w:rPr>
          <w:sz w:val="28"/>
          <w:szCs w:val="28"/>
          <w:lang w:val="ru-RU"/>
        </w:rPr>
        <w:t xml:space="preserve"> </w:t>
      </w:r>
      <w:r w:rsidR="00B12F3F">
        <w:rPr>
          <w:color w:val="000000"/>
          <w:sz w:val="28"/>
          <w:szCs w:val="28"/>
          <w:lang w:val="ru-RU"/>
        </w:rPr>
        <w:t>/</w:t>
      </w:r>
      <w:r w:rsidR="00B12F3F">
        <w:rPr>
          <w:color w:val="000000"/>
          <w:sz w:val="28"/>
          <w:szCs w:val="28"/>
          <w:lang w:val="ru-RU"/>
        </w:rPr>
        <w:t>ДАННЫЕ</w:t>
      </w:r>
      <w:r w:rsidR="00B12F3F">
        <w:rPr>
          <w:color w:val="000000"/>
          <w:sz w:val="28"/>
          <w:szCs w:val="28"/>
          <w:lang w:val="ru-RU"/>
        </w:rPr>
        <w:t xml:space="preserve"> ИЗЪЯТЫ/</w:t>
      </w:r>
      <w:r w:rsidR="00B12F3F">
        <w:rPr>
          <w:color w:val="000000"/>
          <w:sz w:val="28"/>
          <w:szCs w:val="28"/>
          <w:lang w:val="ru-RU"/>
        </w:rPr>
        <w:t xml:space="preserve"> </w:t>
      </w:r>
      <w:r w:rsidRPr="00043802">
        <w:rPr>
          <w:sz w:val="28"/>
          <w:szCs w:val="28"/>
          <w:lang w:val="ru-RU"/>
        </w:rPr>
        <w:t>года №</w:t>
      </w:r>
      <w:r w:rsidR="00B12F3F">
        <w:rPr>
          <w:color w:val="000000"/>
          <w:sz w:val="28"/>
          <w:szCs w:val="28"/>
          <w:lang w:val="ru-RU"/>
        </w:rPr>
        <w:t>/ДАННЫЕ ИЗЪЯТЫ/</w:t>
      </w:r>
      <w:r w:rsidRPr="00043802">
        <w:rPr>
          <w:sz w:val="28"/>
          <w:szCs w:val="28"/>
          <w:lang w:val="ru-RU"/>
        </w:rPr>
        <w:t xml:space="preserve"> Пасько Д.С. пр</w:t>
      </w:r>
      <w:r w:rsidRPr="00043802">
        <w:rPr>
          <w:sz w:val="28"/>
          <w:szCs w:val="28"/>
          <w:lang w:val="ru-RU"/>
        </w:rPr>
        <w:t>иступил к исполнению обязанностей директора Общества</w:t>
      </w:r>
      <w:r w:rsidR="00043802">
        <w:rPr>
          <w:sz w:val="28"/>
          <w:szCs w:val="28"/>
          <w:lang w:val="ru-RU"/>
        </w:rPr>
        <w:t xml:space="preserve"> с 17 октября 2022 года</w:t>
      </w:r>
      <w:r w:rsidRPr="00043802">
        <w:rPr>
          <w:sz w:val="28"/>
          <w:szCs w:val="28"/>
          <w:lang w:val="ru-RU"/>
        </w:rPr>
        <w:t>.</w:t>
      </w:r>
    </w:p>
    <w:p w:rsidR="00DB7182" w:rsidRPr="00043802" w:rsidP="00571D0D">
      <w:pPr>
        <w:tabs>
          <w:tab w:val="left" w:pos="567"/>
        </w:tabs>
        <w:ind w:right="-1" w:firstLine="851"/>
        <w:jc w:val="both"/>
        <w:rPr>
          <w:sz w:val="28"/>
          <w:szCs w:val="28"/>
          <w:lang w:val="ru-RU"/>
        </w:rPr>
      </w:pPr>
      <w:r w:rsidRPr="00043802">
        <w:rPr>
          <w:sz w:val="28"/>
          <w:szCs w:val="28"/>
          <w:lang w:val="ru-RU"/>
        </w:rPr>
        <w:t xml:space="preserve">Запись о Пасько Д.С., как о директоре ООО ЧОО </w:t>
      </w:r>
      <w:r w:rsidR="00B12F3F">
        <w:rPr>
          <w:color w:val="000000"/>
          <w:sz w:val="28"/>
          <w:szCs w:val="28"/>
          <w:lang w:val="ru-RU"/>
        </w:rPr>
        <w:t>/ДАННЫЕ ИЗЪЯТЫ/</w:t>
      </w:r>
      <w:r w:rsidR="00043802">
        <w:rPr>
          <w:sz w:val="28"/>
          <w:szCs w:val="28"/>
          <w:lang w:val="ru-RU"/>
        </w:rPr>
        <w:t>,</w:t>
      </w:r>
      <w:r w:rsidRPr="00043802">
        <w:rPr>
          <w:sz w:val="28"/>
          <w:szCs w:val="28"/>
          <w:lang w:val="ru-RU"/>
        </w:rPr>
        <w:t xml:space="preserve"> внесена в ЕГРЮЛ 24 октября 2022 года, что подтверждается данными указанного реестра.</w:t>
      </w:r>
    </w:p>
    <w:p w:rsidR="00DB7182" w:rsidRPr="00043802" w:rsidP="00DB7182">
      <w:pPr>
        <w:tabs>
          <w:tab w:val="left" w:pos="567"/>
        </w:tabs>
        <w:ind w:right="-1" w:firstLine="851"/>
        <w:jc w:val="both"/>
        <w:rPr>
          <w:sz w:val="28"/>
          <w:szCs w:val="28"/>
          <w:lang w:val="ru-RU"/>
        </w:rPr>
      </w:pPr>
      <w:r w:rsidRPr="00043802">
        <w:rPr>
          <w:sz w:val="28"/>
          <w:szCs w:val="28"/>
          <w:lang w:val="ru-RU"/>
        </w:rPr>
        <w:t>Установленные мировым судьей обстояте</w:t>
      </w:r>
      <w:r w:rsidRPr="00043802">
        <w:rPr>
          <w:sz w:val="28"/>
          <w:szCs w:val="28"/>
          <w:lang w:val="ru-RU"/>
        </w:rPr>
        <w:t xml:space="preserve">льства и подтверждающие их доказательства свидетельствуют о том, что на момент совершения правонарушения, предусмотренного ч.1 ст. 15.6 КоАП РФ, изложенного в протоколе об административном правонарушении от </w:t>
      </w:r>
      <w:r w:rsidR="00B12F3F">
        <w:rPr>
          <w:color w:val="000000"/>
          <w:sz w:val="28"/>
          <w:szCs w:val="28"/>
          <w:lang w:val="ru-RU"/>
        </w:rPr>
        <w:t>/ДАННЫЕ ИЗЪЯТЫ/</w:t>
      </w:r>
      <w:r w:rsidR="00B12F3F">
        <w:rPr>
          <w:color w:val="000000"/>
          <w:sz w:val="28"/>
          <w:szCs w:val="28"/>
          <w:lang w:val="ru-RU"/>
        </w:rPr>
        <w:t xml:space="preserve"> </w:t>
      </w:r>
      <w:r w:rsidRPr="00043802">
        <w:rPr>
          <w:sz w:val="28"/>
          <w:szCs w:val="28"/>
          <w:lang w:val="ru-RU"/>
        </w:rPr>
        <w:t xml:space="preserve">года  </w:t>
      </w:r>
      <w:r w:rsidRPr="00043802">
        <w:rPr>
          <w:color w:val="000000" w:themeColor="text1"/>
          <w:sz w:val="28"/>
          <w:szCs w:val="28"/>
          <w:lang w:val="ru-RU"/>
        </w:rPr>
        <w:t>№</w:t>
      </w:r>
      <w:r w:rsidR="00B12F3F">
        <w:rPr>
          <w:color w:val="000000"/>
          <w:sz w:val="28"/>
          <w:szCs w:val="28"/>
          <w:lang w:val="ru-RU"/>
        </w:rPr>
        <w:t>/ДАННЫЕ ИЗЪЯТЫ/</w:t>
      </w:r>
      <w:r w:rsidRPr="00043802">
        <w:rPr>
          <w:color w:val="000000" w:themeColor="text1"/>
          <w:sz w:val="28"/>
          <w:szCs w:val="28"/>
          <w:lang w:val="ru-RU"/>
        </w:rPr>
        <w:t>, Паськ</w:t>
      </w:r>
      <w:r w:rsidRPr="00043802">
        <w:rPr>
          <w:color w:val="000000" w:themeColor="text1"/>
          <w:sz w:val="28"/>
          <w:szCs w:val="28"/>
          <w:lang w:val="ru-RU"/>
        </w:rPr>
        <w:t xml:space="preserve">о Д.С. не состоял в должности директора </w:t>
      </w:r>
      <w:r w:rsidRPr="00043802">
        <w:rPr>
          <w:sz w:val="28"/>
          <w:szCs w:val="28"/>
          <w:lang w:val="ru-RU"/>
        </w:rPr>
        <w:t xml:space="preserve">ООО ЧОО </w:t>
      </w:r>
      <w:r w:rsidR="00B12F3F">
        <w:rPr>
          <w:color w:val="000000"/>
          <w:sz w:val="28"/>
          <w:szCs w:val="28"/>
          <w:lang w:val="ru-RU"/>
        </w:rPr>
        <w:t>/ДАННЫЕ ИЗЪЯТЫ/</w:t>
      </w:r>
      <w:r w:rsidRPr="00043802">
        <w:rPr>
          <w:sz w:val="28"/>
          <w:szCs w:val="28"/>
          <w:lang w:val="ru-RU"/>
        </w:rPr>
        <w:t>, поскольку директором юридического лица был</w:t>
      </w:r>
      <w:r w:rsidR="00043802">
        <w:rPr>
          <w:sz w:val="28"/>
          <w:szCs w:val="28"/>
          <w:lang w:val="ru-RU"/>
        </w:rPr>
        <w:t xml:space="preserve">о иное лицо – </w:t>
      </w:r>
      <w:r w:rsidR="00B12F3F">
        <w:rPr>
          <w:color w:val="000000"/>
          <w:sz w:val="28"/>
          <w:szCs w:val="28"/>
          <w:lang w:val="ru-RU"/>
        </w:rPr>
        <w:t>/ДАННЫЕ ИЗЪЯТЫ/</w:t>
      </w:r>
      <w:r w:rsidRPr="00043802">
        <w:rPr>
          <w:sz w:val="28"/>
          <w:szCs w:val="28"/>
          <w:lang w:val="ru-RU"/>
        </w:rPr>
        <w:t>.</w:t>
      </w:r>
    </w:p>
    <w:p w:rsidR="00DB7182" w:rsidRPr="00043802" w:rsidP="00DB7182">
      <w:pPr>
        <w:tabs>
          <w:tab w:val="left" w:pos="567"/>
        </w:tabs>
        <w:ind w:right="-1" w:firstLine="851"/>
        <w:jc w:val="both"/>
        <w:rPr>
          <w:sz w:val="28"/>
          <w:szCs w:val="28"/>
          <w:lang w:val="ru-RU" w:eastAsia="ru-RU"/>
        </w:rPr>
      </w:pPr>
      <w:r w:rsidRPr="004D0CFC">
        <w:rPr>
          <w:sz w:val="28"/>
          <w:szCs w:val="28"/>
          <w:lang w:val="ru-RU" w:eastAsia="ru-RU"/>
        </w:rPr>
        <w:t>Задачами производства по делам об административных правонарушениях являются всестороннее, полное, объективное и своевременное в</w:t>
      </w:r>
      <w:r w:rsidRPr="004D0CFC">
        <w:rPr>
          <w:sz w:val="28"/>
          <w:szCs w:val="28"/>
          <w:lang w:val="ru-RU" w:eastAsia="ru-RU"/>
        </w:rPr>
        <w:t>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КоАП РФ).</w:t>
      </w:r>
    </w:p>
    <w:p w:rsidR="00DB7182" w:rsidRPr="00043802" w:rsidP="00DB7182">
      <w:pPr>
        <w:tabs>
          <w:tab w:val="left" w:pos="567"/>
        </w:tabs>
        <w:ind w:right="-1" w:firstLine="851"/>
        <w:jc w:val="both"/>
        <w:rPr>
          <w:sz w:val="28"/>
          <w:szCs w:val="28"/>
          <w:lang w:val="ru-RU" w:eastAsia="ru-RU"/>
        </w:rPr>
      </w:pPr>
      <w:r w:rsidRPr="004D0CFC">
        <w:rPr>
          <w:sz w:val="28"/>
          <w:szCs w:val="28"/>
          <w:lang w:val="ru-RU" w:eastAsia="ru-RU"/>
        </w:rPr>
        <w:t xml:space="preserve">Согласно </w:t>
      </w:r>
      <w:r w:rsidRPr="004D0CFC">
        <w:rPr>
          <w:sz w:val="28"/>
          <w:szCs w:val="28"/>
          <w:lang w:val="ru-RU" w:eastAsia="ru-RU"/>
        </w:rPr>
        <w:t xml:space="preserve">статье 26.1 КоАП РФ по делу об административном правонарушении подлежат выяснению, в частности: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w:t>
      </w:r>
      <w:r w:rsidRPr="004D0CFC">
        <w:rPr>
          <w:sz w:val="28"/>
          <w:szCs w:val="28"/>
          <w:lang w:val="ru-RU" w:eastAsia="ru-RU"/>
        </w:rPr>
        <w:t>ответственность, а также виновность лица в совершении административного правонарушения.</w:t>
      </w:r>
    </w:p>
    <w:p w:rsidR="00DB7182" w:rsidRPr="00043802" w:rsidP="00DB7182">
      <w:pPr>
        <w:tabs>
          <w:tab w:val="left" w:pos="567"/>
        </w:tabs>
        <w:ind w:right="-1" w:firstLine="851"/>
        <w:jc w:val="both"/>
        <w:rPr>
          <w:sz w:val="28"/>
          <w:szCs w:val="28"/>
          <w:lang w:val="ru-RU" w:eastAsia="ru-RU"/>
        </w:rPr>
      </w:pPr>
      <w:r w:rsidRPr="004D0CFC">
        <w:rPr>
          <w:sz w:val="28"/>
          <w:szCs w:val="28"/>
          <w:lang w:val="ru-RU" w:eastAsia="ru-RU"/>
        </w:rPr>
        <w:t xml:space="preserve">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w:t>
      </w:r>
      <w:r w:rsidRPr="004D0CFC">
        <w:rPr>
          <w:sz w:val="28"/>
          <w:szCs w:val="28"/>
          <w:lang w:val="ru-RU" w:eastAsia="ru-RU"/>
        </w:rPr>
        <w:t>привлечения виновного к административной ответственности.</w:t>
      </w:r>
    </w:p>
    <w:p w:rsidR="00DB7182" w:rsidRPr="00043802" w:rsidP="00DB7182">
      <w:pPr>
        <w:tabs>
          <w:tab w:val="left" w:pos="567"/>
        </w:tabs>
        <w:ind w:right="-1" w:firstLine="851"/>
        <w:jc w:val="both"/>
        <w:rPr>
          <w:sz w:val="28"/>
          <w:szCs w:val="28"/>
          <w:lang w:val="ru-RU" w:eastAsia="ru-RU"/>
        </w:rPr>
      </w:pPr>
      <w:r w:rsidRPr="004D0CFC">
        <w:rPr>
          <w:sz w:val="28"/>
          <w:szCs w:val="28"/>
          <w:lang w:val="ru-RU" w:eastAsia="ru-RU"/>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выполнения им объек</w:t>
      </w:r>
      <w:r w:rsidRPr="004D0CFC">
        <w:rPr>
          <w:sz w:val="28"/>
          <w:szCs w:val="28"/>
          <w:lang w:val="ru-RU" w:eastAsia="ru-RU"/>
        </w:rPr>
        <w:t>тивной стороны деяния. Следовательно, необходимо доказать, что именно это лицо совершило данное административное правонарушение.</w:t>
      </w:r>
    </w:p>
    <w:p w:rsidR="00043802" w:rsidRPr="00043802" w:rsidP="00043802">
      <w:pPr>
        <w:tabs>
          <w:tab w:val="left" w:pos="567"/>
        </w:tabs>
        <w:ind w:right="-1" w:firstLine="851"/>
        <w:jc w:val="both"/>
        <w:rPr>
          <w:sz w:val="28"/>
          <w:szCs w:val="28"/>
          <w:lang w:val="ru-RU" w:eastAsia="ru-RU"/>
        </w:rPr>
      </w:pPr>
      <w:r w:rsidRPr="004D0CFC">
        <w:rPr>
          <w:sz w:val="28"/>
          <w:szCs w:val="28"/>
          <w:lang w:val="ru-RU" w:eastAsia="ru-RU"/>
        </w:rPr>
        <w:t xml:space="preserve">В соответствии с части 1 статьи 1.5 КоАП РФ лицо подлежит административной ответственности только за те административные </w:t>
      </w:r>
      <w:r w:rsidRPr="004D0CFC">
        <w:rPr>
          <w:sz w:val="28"/>
          <w:szCs w:val="28"/>
          <w:lang w:val="ru-RU" w:eastAsia="ru-RU"/>
        </w:rPr>
        <w:t>правонарушения, в отношении которых установлена его вина.</w:t>
      </w:r>
    </w:p>
    <w:p w:rsidR="00043802" w:rsidRPr="00043802" w:rsidP="00043802">
      <w:pPr>
        <w:tabs>
          <w:tab w:val="left" w:pos="567"/>
        </w:tabs>
        <w:ind w:right="-1" w:firstLine="851"/>
        <w:jc w:val="both"/>
        <w:rPr>
          <w:sz w:val="28"/>
          <w:szCs w:val="28"/>
          <w:lang w:val="ru-RU" w:eastAsia="ru-RU"/>
        </w:rPr>
      </w:pPr>
      <w:r w:rsidRPr="00043802">
        <w:rPr>
          <w:sz w:val="28"/>
          <w:szCs w:val="28"/>
          <w:lang w:val="ru-RU" w:eastAsia="ru-RU"/>
        </w:rPr>
        <w:t>П</w:t>
      </w:r>
      <w:r w:rsidRPr="004D0CFC" w:rsidR="004D0CFC">
        <w:rPr>
          <w:sz w:val="28"/>
          <w:szCs w:val="28"/>
          <w:lang w:val="ru-RU" w:eastAsia="ru-RU"/>
        </w:rPr>
        <w:t>о смыслу ст. 2.4 КоАП РФ субъект правонарушения определяется на момент его совершения, поэтому последующее после совершения административного правонарушения освобождение должностного лица от занимаемой должности не является основанием для освобождения его от административной ответственности.</w:t>
      </w:r>
    </w:p>
    <w:p w:rsidR="00043802" w:rsidRPr="00043802" w:rsidP="00043802">
      <w:pPr>
        <w:tabs>
          <w:tab w:val="left" w:pos="567"/>
        </w:tabs>
        <w:ind w:right="-1" w:firstLine="851"/>
        <w:jc w:val="both"/>
        <w:rPr>
          <w:sz w:val="28"/>
          <w:szCs w:val="28"/>
          <w:lang w:val="ru-RU" w:eastAsia="ru-RU"/>
        </w:rPr>
      </w:pPr>
      <w:r w:rsidRPr="004D0CFC">
        <w:rPr>
          <w:sz w:val="28"/>
          <w:szCs w:val="28"/>
          <w:lang w:val="ru-RU" w:eastAsia="ru-RU"/>
        </w:rPr>
        <w:t>Согласно части 4 статьи 1.5 КоАП РФ неустранимые сомнения в виновности лица, привлекаемого к административной ответственности, толкуются в пользу этого лица.</w:t>
      </w:r>
    </w:p>
    <w:p w:rsidR="00043802" w:rsidRPr="00043802" w:rsidP="00043802">
      <w:pPr>
        <w:tabs>
          <w:tab w:val="left" w:pos="567"/>
        </w:tabs>
        <w:ind w:right="-1" w:firstLine="851"/>
        <w:jc w:val="both"/>
        <w:rPr>
          <w:sz w:val="28"/>
          <w:szCs w:val="28"/>
          <w:lang w:val="ru-RU"/>
        </w:rPr>
      </w:pPr>
      <w:r w:rsidRPr="00043802">
        <w:rPr>
          <w:sz w:val="28"/>
          <w:szCs w:val="28"/>
          <w:lang w:val="ru-RU" w:eastAsia="ru-RU"/>
        </w:rPr>
        <w:t xml:space="preserve">Между тем, как установлено мировым судьей, </w:t>
      </w:r>
      <w:r w:rsidRPr="004D0CFC" w:rsidR="004D0CFC">
        <w:rPr>
          <w:sz w:val="28"/>
          <w:szCs w:val="28"/>
          <w:lang w:val="ru-RU" w:eastAsia="ru-RU"/>
        </w:rPr>
        <w:t xml:space="preserve">на момент возникновения обстоятельств, послуживших основанием для </w:t>
      </w:r>
      <w:r w:rsidRPr="00043802">
        <w:rPr>
          <w:sz w:val="28"/>
          <w:szCs w:val="28"/>
          <w:lang w:val="ru-RU" w:eastAsia="ru-RU"/>
        </w:rPr>
        <w:t xml:space="preserve">составления в отношении Пасько Д.С. </w:t>
      </w:r>
      <w:r w:rsidRPr="00043802">
        <w:rPr>
          <w:sz w:val="28"/>
          <w:szCs w:val="28"/>
          <w:lang w:val="ru-RU"/>
        </w:rPr>
        <w:t xml:space="preserve">протокола об административном правонарушении от </w:t>
      </w:r>
      <w:r w:rsidR="00B12F3F">
        <w:rPr>
          <w:color w:val="000000"/>
          <w:sz w:val="28"/>
          <w:szCs w:val="28"/>
          <w:lang w:val="ru-RU"/>
        </w:rPr>
        <w:t>/ДАННЫЕ ИЗЪЯТЫ/</w:t>
      </w:r>
      <w:r w:rsidR="00B12F3F">
        <w:rPr>
          <w:color w:val="000000"/>
          <w:sz w:val="28"/>
          <w:szCs w:val="28"/>
          <w:lang w:val="ru-RU"/>
        </w:rPr>
        <w:t xml:space="preserve">  </w:t>
      </w:r>
      <w:r w:rsidRPr="00043802">
        <w:rPr>
          <w:sz w:val="28"/>
          <w:szCs w:val="28"/>
          <w:lang w:val="ru-RU"/>
        </w:rPr>
        <w:t xml:space="preserve">года  </w:t>
      </w:r>
      <w:r w:rsidRPr="00043802">
        <w:rPr>
          <w:color w:val="000000" w:themeColor="text1"/>
          <w:sz w:val="28"/>
          <w:szCs w:val="28"/>
          <w:lang w:val="ru-RU"/>
        </w:rPr>
        <w:t>№</w:t>
      </w:r>
      <w:r w:rsidR="00B12F3F">
        <w:rPr>
          <w:color w:val="000000"/>
          <w:sz w:val="28"/>
          <w:szCs w:val="28"/>
          <w:lang w:val="ru-RU"/>
        </w:rPr>
        <w:t>/ДАННЫЕ ИЗЪЯТЫ/</w:t>
      </w:r>
      <w:r w:rsidR="00B12F3F">
        <w:rPr>
          <w:color w:val="000000"/>
          <w:sz w:val="28"/>
          <w:szCs w:val="28"/>
          <w:lang w:val="ru-RU"/>
        </w:rPr>
        <w:t xml:space="preserve"> </w:t>
      </w:r>
      <w:r w:rsidRPr="00043802">
        <w:rPr>
          <w:color w:val="000000" w:themeColor="text1"/>
          <w:sz w:val="28"/>
          <w:szCs w:val="28"/>
          <w:lang w:val="ru-RU"/>
        </w:rPr>
        <w:t xml:space="preserve"> по ч.1 ст. 15.6 КоАП</w:t>
      </w:r>
      <w:r w:rsidRPr="00043802">
        <w:rPr>
          <w:color w:val="000000" w:themeColor="text1"/>
          <w:sz w:val="28"/>
          <w:szCs w:val="28"/>
          <w:lang w:val="ru-RU"/>
        </w:rPr>
        <w:t xml:space="preserve"> РФ, </w:t>
      </w:r>
      <w:r w:rsidRPr="004D0CFC" w:rsidR="004D0CFC">
        <w:rPr>
          <w:sz w:val="28"/>
          <w:szCs w:val="28"/>
          <w:lang w:val="ru-RU" w:eastAsia="ru-RU"/>
        </w:rPr>
        <w:t>он не являлся субъектом вменяемого административного правонарушения, поскольку не</w:t>
      </w:r>
      <w:r w:rsidRPr="00043802">
        <w:rPr>
          <w:sz w:val="28"/>
          <w:szCs w:val="28"/>
          <w:lang w:val="ru-RU" w:eastAsia="ru-RU"/>
        </w:rPr>
        <w:t xml:space="preserve"> находился в должности директора </w:t>
      </w:r>
      <w:r w:rsidRPr="00043802">
        <w:rPr>
          <w:sz w:val="28"/>
          <w:szCs w:val="28"/>
          <w:lang w:val="ru-RU"/>
        </w:rPr>
        <w:t>ООО ЧОО «Спутник».</w:t>
      </w:r>
    </w:p>
    <w:p w:rsidR="001A0346" w:rsidP="00652689">
      <w:pPr>
        <w:tabs>
          <w:tab w:val="left" w:pos="567"/>
        </w:tabs>
        <w:ind w:right="-1" w:firstLine="851"/>
        <w:jc w:val="both"/>
        <w:rPr>
          <w:rFonts w:eastAsia="Calibri"/>
          <w:bCs/>
          <w:sz w:val="28"/>
          <w:szCs w:val="28"/>
          <w:lang w:val="ru-RU" w:eastAsia="en-US"/>
        </w:rPr>
      </w:pPr>
      <w:r w:rsidRPr="00043802">
        <w:rPr>
          <w:color w:val="000000"/>
          <w:sz w:val="28"/>
          <w:szCs w:val="28"/>
          <w:lang w:val="ru-RU"/>
        </w:rPr>
        <w:t>Согласно п.2 ч.1 ст. 24.5 КоАП РФ п</w:t>
      </w:r>
      <w:r w:rsidRPr="00043802">
        <w:rPr>
          <w:rFonts w:eastAsia="Calibri"/>
          <w:bCs/>
          <w:sz w:val="28"/>
          <w:szCs w:val="28"/>
          <w:lang w:val="ru-RU" w:eastAsia="en-US"/>
        </w:rPr>
        <w:t>роизводство по делу об административном правонарушении не может быть начато, а нача</w:t>
      </w:r>
      <w:r w:rsidRPr="00043802">
        <w:rPr>
          <w:rFonts w:eastAsia="Calibri"/>
          <w:bCs/>
          <w:sz w:val="28"/>
          <w:szCs w:val="28"/>
          <w:lang w:val="ru-RU" w:eastAsia="en-US"/>
        </w:rPr>
        <w:t>тое производство подлежит прекращению в связи с отсутствием состава административного правонарушения.</w:t>
      </w:r>
    </w:p>
    <w:p w:rsidR="001A0346" w:rsidRPr="00043802" w:rsidP="00652689">
      <w:pPr>
        <w:tabs>
          <w:tab w:val="left" w:pos="567"/>
        </w:tabs>
        <w:ind w:right="-1" w:firstLine="851"/>
        <w:jc w:val="both"/>
        <w:rPr>
          <w:color w:val="000000"/>
          <w:sz w:val="28"/>
          <w:szCs w:val="28"/>
          <w:lang w:val="ru-RU" w:eastAsia="ru-RU"/>
        </w:rPr>
      </w:pPr>
      <w:r>
        <w:rPr>
          <w:sz w:val="28"/>
          <w:szCs w:val="28"/>
          <w:lang w:val="ru-RU" w:eastAsia="ru-RU"/>
        </w:rPr>
        <w:t xml:space="preserve">Учитывая, что </w:t>
      </w:r>
      <w:r w:rsidRPr="00043802">
        <w:rPr>
          <w:color w:val="000000"/>
          <w:sz w:val="28"/>
          <w:szCs w:val="28"/>
          <w:lang w:val="ru-RU"/>
        </w:rPr>
        <w:t>в действиях Пасько Д.С. отсутствует состав вменяемого ему правонарушения</w:t>
      </w:r>
      <w:r>
        <w:rPr>
          <w:color w:val="000000"/>
          <w:sz w:val="28"/>
          <w:szCs w:val="28"/>
          <w:lang w:val="ru-RU"/>
        </w:rPr>
        <w:t xml:space="preserve">, </w:t>
      </w:r>
      <w:r w:rsidRPr="00043802">
        <w:rPr>
          <w:color w:val="000000"/>
          <w:sz w:val="28"/>
          <w:szCs w:val="28"/>
          <w:lang w:val="ru-RU"/>
        </w:rPr>
        <w:t>производство по настоящему делу подлежит прекращению в соответстви</w:t>
      </w:r>
      <w:r w:rsidRPr="00043802">
        <w:rPr>
          <w:color w:val="000000"/>
          <w:sz w:val="28"/>
          <w:szCs w:val="28"/>
          <w:lang w:val="ru-RU"/>
        </w:rPr>
        <w:t>и с п. 2 ч.1 ст. 24.5 КоАП РФ.</w:t>
      </w:r>
    </w:p>
    <w:p w:rsidR="00E03015" w:rsidRPr="00043802" w:rsidP="00652689">
      <w:pPr>
        <w:ind w:right="-1" w:firstLine="851"/>
        <w:jc w:val="both"/>
        <w:rPr>
          <w:color w:val="000000" w:themeColor="text1"/>
          <w:sz w:val="28"/>
          <w:szCs w:val="28"/>
          <w:lang w:val="ru-RU"/>
        </w:rPr>
      </w:pPr>
      <w:r w:rsidRPr="00043802">
        <w:rPr>
          <w:color w:val="000000" w:themeColor="text1"/>
          <w:sz w:val="28"/>
          <w:szCs w:val="28"/>
          <w:lang w:val="ru-RU"/>
        </w:rPr>
        <w:t>Руководствуясь ст.с</w:t>
      </w:r>
      <w:r w:rsidRPr="00043802" w:rsidR="001A0346">
        <w:rPr>
          <w:color w:val="000000" w:themeColor="text1"/>
          <w:sz w:val="28"/>
          <w:szCs w:val="28"/>
          <w:lang w:val="ru-RU"/>
        </w:rPr>
        <w:t>т</w:t>
      </w:r>
      <w:r w:rsidRPr="00043802">
        <w:rPr>
          <w:color w:val="000000" w:themeColor="text1"/>
          <w:sz w:val="28"/>
          <w:szCs w:val="28"/>
          <w:lang w:val="ru-RU"/>
        </w:rPr>
        <w:t>.</w:t>
      </w:r>
      <w:r w:rsidRPr="00043802" w:rsidR="009933A2">
        <w:rPr>
          <w:color w:val="000000" w:themeColor="text1"/>
          <w:sz w:val="28"/>
          <w:szCs w:val="28"/>
          <w:lang w:val="ru-RU"/>
        </w:rPr>
        <w:t xml:space="preserve"> </w:t>
      </w:r>
      <w:r w:rsidRPr="00043802" w:rsidR="005806D5">
        <w:rPr>
          <w:color w:val="000000" w:themeColor="text1"/>
          <w:sz w:val="28"/>
          <w:szCs w:val="28"/>
          <w:lang w:val="ru-RU"/>
        </w:rPr>
        <w:t>2</w:t>
      </w:r>
      <w:r w:rsidRPr="00043802" w:rsidR="00AC2935">
        <w:rPr>
          <w:color w:val="000000" w:themeColor="text1"/>
          <w:sz w:val="28"/>
          <w:szCs w:val="28"/>
          <w:lang w:val="ru-RU"/>
        </w:rPr>
        <w:t>4</w:t>
      </w:r>
      <w:r w:rsidRPr="00043802">
        <w:rPr>
          <w:color w:val="000000" w:themeColor="text1"/>
          <w:sz w:val="28"/>
          <w:szCs w:val="28"/>
          <w:lang w:val="ru-RU"/>
        </w:rPr>
        <w:t>.</w:t>
      </w:r>
      <w:r w:rsidRPr="00043802" w:rsidR="00AC2935">
        <w:rPr>
          <w:color w:val="000000" w:themeColor="text1"/>
          <w:sz w:val="28"/>
          <w:szCs w:val="28"/>
          <w:lang w:val="ru-RU"/>
        </w:rPr>
        <w:t>5</w:t>
      </w:r>
      <w:r w:rsidRPr="00043802" w:rsidR="005806D5">
        <w:rPr>
          <w:color w:val="000000" w:themeColor="text1"/>
          <w:sz w:val="28"/>
          <w:szCs w:val="28"/>
          <w:lang w:val="ru-RU"/>
        </w:rPr>
        <w:t>, 30</w:t>
      </w:r>
      <w:r w:rsidRPr="00043802">
        <w:rPr>
          <w:color w:val="000000" w:themeColor="text1"/>
          <w:sz w:val="28"/>
          <w:szCs w:val="28"/>
          <w:lang w:val="ru-RU"/>
        </w:rPr>
        <w:t>.1 КоАП РФ, мировой судья –</w:t>
      </w:r>
    </w:p>
    <w:p w:rsidR="007E485C" w:rsidRPr="00043802" w:rsidP="00652689">
      <w:pPr>
        <w:ind w:right="-1" w:firstLine="851"/>
        <w:jc w:val="both"/>
        <w:rPr>
          <w:color w:val="000000" w:themeColor="text1"/>
          <w:sz w:val="28"/>
          <w:szCs w:val="28"/>
          <w:lang w:val="ru-RU"/>
        </w:rPr>
      </w:pPr>
    </w:p>
    <w:p w:rsidR="005806D5" w:rsidRPr="00043802" w:rsidP="00652689">
      <w:pPr>
        <w:ind w:right="-1" w:firstLine="851"/>
        <w:jc w:val="center"/>
        <w:rPr>
          <w:b/>
          <w:color w:val="000000" w:themeColor="text1"/>
          <w:sz w:val="28"/>
          <w:szCs w:val="28"/>
          <w:lang w:val="ru-RU"/>
        </w:rPr>
      </w:pPr>
      <w:r w:rsidRPr="00043802">
        <w:rPr>
          <w:b/>
          <w:color w:val="000000" w:themeColor="text1"/>
          <w:sz w:val="28"/>
          <w:szCs w:val="28"/>
          <w:lang w:val="ru-RU"/>
        </w:rPr>
        <w:t>П о с т а н о в и л:</w:t>
      </w:r>
    </w:p>
    <w:p w:rsidR="005806D5" w:rsidRPr="00043802" w:rsidP="00652689">
      <w:pPr>
        <w:ind w:right="-1" w:firstLine="851"/>
        <w:jc w:val="center"/>
        <w:outlineLvl w:val="0"/>
        <w:rPr>
          <w:b/>
          <w:color w:val="000000" w:themeColor="text1"/>
          <w:sz w:val="28"/>
          <w:szCs w:val="28"/>
          <w:lang w:val="ru-RU"/>
        </w:rPr>
      </w:pPr>
    </w:p>
    <w:p w:rsidR="005A3F3F" w:rsidRPr="00043802" w:rsidP="005A3F3F">
      <w:pPr>
        <w:tabs>
          <w:tab w:val="left" w:pos="567"/>
        </w:tabs>
        <w:ind w:right="-1" w:firstLine="851"/>
        <w:jc w:val="both"/>
        <w:rPr>
          <w:color w:val="000000"/>
          <w:sz w:val="28"/>
          <w:szCs w:val="28"/>
          <w:lang w:val="ru-RU"/>
        </w:rPr>
      </w:pPr>
      <w:r w:rsidRPr="00043802">
        <w:rPr>
          <w:color w:val="000000" w:themeColor="text1"/>
          <w:sz w:val="28"/>
          <w:szCs w:val="28"/>
          <w:lang w:val="ru-RU"/>
        </w:rPr>
        <w:t xml:space="preserve">Производство по делу об административном правонарушении в отношении </w:t>
      </w:r>
      <w:r w:rsidRPr="00043802" w:rsidR="00043802">
        <w:rPr>
          <w:sz w:val="28"/>
          <w:szCs w:val="28"/>
          <w:lang w:val="ru-RU"/>
        </w:rPr>
        <w:t>Пасько Дмитрия Сергеевича</w:t>
      </w:r>
      <w:r w:rsidRPr="00043802" w:rsidR="00043802">
        <w:rPr>
          <w:color w:val="000000"/>
          <w:sz w:val="28"/>
          <w:szCs w:val="28"/>
          <w:lang w:val="ru-RU"/>
        </w:rPr>
        <w:t xml:space="preserve"> </w:t>
      </w:r>
      <w:r w:rsidRPr="00043802" w:rsidR="0085003C">
        <w:rPr>
          <w:color w:val="000000"/>
          <w:sz w:val="28"/>
          <w:szCs w:val="28"/>
          <w:lang w:val="ru-RU"/>
        </w:rPr>
        <w:t>по</w:t>
      </w:r>
      <w:r w:rsidRPr="00043802" w:rsidR="006018CD">
        <w:rPr>
          <w:color w:val="000000"/>
          <w:sz w:val="28"/>
          <w:szCs w:val="28"/>
          <w:lang w:val="ru-RU"/>
        </w:rPr>
        <w:t xml:space="preserve"> ч.1 </w:t>
      </w:r>
      <w:r w:rsidRPr="00043802" w:rsidR="0085003C">
        <w:rPr>
          <w:color w:val="000000"/>
          <w:sz w:val="28"/>
          <w:szCs w:val="28"/>
          <w:lang w:val="ru-RU"/>
        </w:rPr>
        <w:t>ст. 1</w:t>
      </w:r>
      <w:r w:rsidRPr="00043802" w:rsidR="001A0346">
        <w:rPr>
          <w:color w:val="000000"/>
          <w:sz w:val="28"/>
          <w:szCs w:val="28"/>
          <w:lang w:val="ru-RU"/>
        </w:rPr>
        <w:t>5</w:t>
      </w:r>
      <w:r w:rsidRPr="00043802" w:rsidR="0085003C">
        <w:rPr>
          <w:color w:val="000000"/>
          <w:sz w:val="28"/>
          <w:szCs w:val="28"/>
          <w:lang w:val="ru-RU"/>
        </w:rPr>
        <w:t>.</w:t>
      </w:r>
      <w:r w:rsidRPr="00043802" w:rsidR="006018CD">
        <w:rPr>
          <w:color w:val="000000"/>
          <w:sz w:val="28"/>
          <w:szCs w:val="28"/>
          <w:lang w:val="ru-RU"/>
        </w:rPr>
        <w:t>6</w:t>
      </w:r>
      <w:r w:rsidRPr="00043802" w:rsidR="0085003C">
        <w:rPr>
          <w:color w:val="000000"/>
          <w:sz w:val="28"/>
          <w:szCs w:val="28"/>
          <w:lang w:val="ru-RU"/>
        </w:rPr>
        <w:t xml:space="preserve"> Кодекса Российской Федерации об административных правонарушениях – прекратить за отсутствием в </w:t>
      </w:r>
      <w:r w:rsidRPr="00043802" w:rsidR="009933A2">
        <w:rPr>
          <w:color w:val="000000"/>
          <w:sz w:val="28"/>
          <w:szCs w:val="28"/>
          <w:lang w:val="ru-RU"/>
        </w:rPr>
        <w:t>е</w:t>
      </w:r>
      <w:r w:rsidRPr="00043802" w:rsidR="00043802">
        <w:rPr>
          <w:color w:val="000000"/>
          <w:sz w:val="28"/>
          <w:szCs w:val="28"/>
          <w:lang w:val="ru-RU"/>
        </w:rPr>
        <w:t>го</w:t>
      </w:r>
      <w:r w:rsidRPr="00043802" w:rsidR="0085003C">
        <w:rPr>
          <w:color w:val="000000"/>
          <w:sz w:val="28"/>
          <w:szCs w:val="28"/>
          <w:lang w:val="ru-RU"/>
        </w:rPr>
        <w:t xml:space="preserve"> действиях состава данного административного правонарушения.</w:t>
      </w:r>
      <w:r w:rsidRPr="00043802" w:rsidR="00165962">
        <w:rPr>
          <w:color w:val="000000"/>
          <w:sz w:val="28"/>
          <w:szCs w:val="28"/>
          <w:lang w:val="ru-RU"/>
        </w:rPr>
        <w:t xml:space="preserve"> </w:t>
      </w:r>
    </w:p>
    <w:p w:rsidR="00E03015" w:rsidRPr="00043802" w:rsidP="005A3F3F">
      <w:pPr>
        <w:tabs>
          <w:tab w:val="left" w:pos="567"/>
        </w:tabs>
        <w:ind w:right="-1" w:firstLine="851"/>
        <w:jc w:val="both"/>
        <w:rPr>
          <w:b/>
          <w:color w:val="000000" w:themeColor="text1"/>
          <w:sz w:val="28"/>
          <w:szCs w:val="28"/>
          <w:lang w:val="ru-RU"/>
        </w:rPr>
      </w:pPr>
      <w:r w:rsidRPr="00043802">
        <w:rPr>
          <w:color w:val="000000" w:themeColor="text1"/>
          <w:sz w:val="28"/>
          <w:szCs w:val="28"/>
          <w:lang w:val="ru-RU"/>
        </w:rPr>
        <w:t>Постановление может быть обжаловано в Центральный районный суд города Симферополя</w:t>
      </w:r>
      <w:r w:rsidRPr="00043802" w:rsidR="009933A2">
        <w:rPr>
          <w:color w:val="000000" w:themeColor="text1"/>
          <w:sz w:val="28"/>
          <w:szCs w:val="28"/>
          <w:lang w:val="ru-RU"/>
        </w:rPr>
        <w:t xml:space="preserve"> Республики Крым </w:t>
      </w:r>
      <w:r w:rsidRPr="00043802">
        <w:rPr>
          <w:color w:val="000000" w:themeColor="text1"/>
          <w:sz w:val="28"/>
          <w:szCs w:val="28"/>
          <w:lang w:val="ru-RU"/>
        </w:rPr>
        <w:t xml:space="preserve"> через мирового судью судебного участка №18 Центрального судебного района г. Симферополь (Центральный район городского округа Симферополя)</w:t>
      </w:r>
      <w:r w:rsidRPr="00043802" w:rsidR="009933A2">
        <w:rPr>
          <w:color w:val="000000" w:themeColor="text1"/>
          <w:sz w:val="28"/>
          <w:szCs w:val="28"/>
          <w:lang w:val="ru-RU"/>
        </w:rPr>
        <w:t xml:space="preserve"> Республики Крым </w:t>
      </w:r>
      <w:r w:rsidRPr="00043802">
        <w:rPr>
          <w:color w:val="000000" w:themeColor="text1"/>
          <w:sz w:val="28"/>
          <w:szCs w:val="28"/>
          <w:lang w:val="ru-RU"/>
        </w:rPr>
        <w:t>в течение 10 суток со дня вручения или получения копии постановления.</w:t>
      </w:r>
      <w:r w:rsidRPr="00043802">
        <w:rPr>
          <w:b/>
          <w:color w:val="000000" w:themeColor="text1"/>
          <w:sz w:val="28"/>
          <w:szCs w:val="28"/>
          <w:lang w:val="ru-RU"/>
        </w:rPr>
        <w:t xml:space="preserve">                       </w:t>
      </w:r>
    </w:p>
    <w:p w:rsidR="00E03015" w:rsidRPr="00043802" w:rsidP="00652689">
      <w:pPr>
        <w:ind w:right="-1" w:firstLine="851"/>
        <w:jc w:val="both"/>
        <w:rPr>
          <w:b/>
          <w:color w:val="000000" w:themeColor="text1"/>
          <w:sz w:val="28"/>
          <w:szCs w:val="28"/>
          <w:lang w:val="ru-RU"/>
        </w:rPr>
      </w:pPr>
      <w:r w:rsidRPr="00043802">
        <w:rPr>
          <w:b/>
          <w:color w:val="000000" w:themeColor="text1"/>
          <w:sz w:val="28"/>
          <w:szCs w:val="28"/>
          <w:lang w:val="ru-RU"/>
        </w:rPr>
        <w:t xml:space="preserve">     </w:t>
      </w:r>
    </w:p>
    <w:p w:rsidR="00043802" w:rsidRPr="00043802">
      <w:pPr>
        <w:ind w:right="-1" w:firstLine="851"/>
        <w:jc w:val="both"/>
        <w:rPr>
          <w:color w:val="000000" w:themeColor="text1"/>
          <w:sz w:val="28"/>
          <w:szCs w:val="28"/>
          <w:lang w:val="ru-RU"/>
        </w:rPr>
      </w:pPr>
      <w:r w:rsidRPr="00043802">
        <w:rPr>
          <w:color w:val="000000" w:themeColor="text1"/>
          <w:sz w:val="28"/>
          <w:szCs w:val="28"/>
          <w:lang w:val="ru-RU"/>
        </w:rPr>
        <w:t xml:space="preserve">Мировой судья </w:t>
      </w:r>
      <w:r w:rsidRPr="00043802" w:rsidR="00A811B4">
        <w:rPr>
          <w:color w:val="000000" w:themeColor="text1"/>
          <w:sz w:val="28"/>
          <w:szCs w:val="28"/>
          <w:lang w:val="ru-RU"/>
        </w:rPr>
        <w:t xml:space="preserve"> </w:t>
      </w:r>
      <w:r w:rsidRPr="00043802">
        <w:rPr>
          <w:color w:val="000000" w:themeColor="text1"/>
          <w:sz w:val="28"/>
          <w:szCs w:val="28"/>
          <w:lang w:val="ru-RU"/>
        </w:rPr>
        <w:t xml:space="preserve">      </w:t>
      </w:r>
      <w:r w:rsidRPr="00043802" w:rsidR="00F576DD">
        <w:rPr>
          <w:color w:val="000000" w:themeColor="text1"/>
          <w:sz w:val="28"/>
          <w:szCs w:val="28"/>
          <w:lang w:val="ru-RU"/>
        </w:rPr>
        <w:t xml:space="preserve">  </w:t>
      </w:r>
      <w:r w:rsidRPr="00043802">
        <w:rPr>
          <w:color w:val="000000" w:themeColor="text1"/>
          <w:sz w:val="28"/>
          <w:szCs w:val="28"/>
          <w:lang w:val="ru-RU"/>
        </w:rPr>
        <w:t xml:space="preserve">        </w:t>
      </w:r>
      <w:r w:rsidRPr="00043802" w:rsidR="009933A2">
        <w:rPr>
          <w:color w:val="000000" w:themeColor="text1"/>
          <w:sz w:val="28"/>
          <w:szCs w:val="28"/>
          <w:lang w:val="ru-RU"/>
        </w:rPr>
        <w:t xml:space="preserve"> </w:t>
      </w:r>
      <w:r w:rsidRPr="00043802">
        <w:rPr>
          <w:color w:val="000000" w:themeColor="text1"/>
          <w:sz w:val="28"/>
          <w:szCs w:val="28"/>
          <w:lang w:val="ru-RU"/>
        </w:rPr>
        <w:t xml:space="preserve">       </w:t>
      </w:r>
      <w:r w:rsidRPr="00043802" w:rsidR="00D025B3">
        <w:rPr>
          <w:color w:val="000000" w:themeColor="text1"/>
          <w:sz w:val="28"/>
          <w:szCs w:val="28"/>
          <w:lang w:val="ru-RU"/>
        </w:rPr>
        <w:t xml:space="preserve"> </w:t>
      </w:r>
      <w:r w:rsidRPr="00043802">
        <w:rPr>
          <w:color w:val="000000" w:themeColor="text1"/>
          <w:sz w:val="28"/>
          <w:szCs w:val="28"/>
          <w:lang w:val="ru-RU"/>
        </w:rPr>
        <w:t xml:space="preserve">                        </w:t>
      </w:r>
      <w:r w:rsidRPr="00043802" w:rsidR="006018CD">
        <w:rPr>
          <w:color w:val="000000" w:themeColor="text1"/>
          <w:sz w:val="28"/>
          <w:szCs w:val="28"/>
          <w:lang w:val="ru-RU"/>
        </w:rPr>
        <w:t xml:space="preserve">    </w:t>
      </w:r>
      <w:r w:rsidRPr="00043802" w:rsidR="001A0346">
        <w:rPr>
          <w:color w:val="000000" w:themeColor="text1"/>
          <w:sz w:val="28"/>
          <w:szCs w:val="28"/>
          <w:lang w:val="ru-RU"/>
        </w:rPr>
        <w:t xml:space="preserve">  </w:t>
      </w:r>
      <w:r w:rsidRPr="00043802">
        <w:rPr>
          <w:color w:val="000000" w:themeColor="text1"/>
          <w:sz w:val="28"/>
          <w:szCs w:val="28"/>
          <w:lang w:val="ru-RU"/>
        </w:rPr>
        <w:t xml:space="preserve">  </w:t>
      </w:r>
      <w:r w:rsidRPr="00043802" w:rsidR="00082665">
        <w:rPr>
          <w:color w:val="000000" w:themeColor="text1"/>
          <w:sz w:val="28"/>
          <w:szCs w:val="28"/>
          <w:lang w:val="ru-RU"/>
        </w:rPr>
        <w:t xml:space="preserve"> </w:t>
      </w:r>
      <w:r w:rsidRPr="00043802" w:rsidR="00D025B3">
        <w:rPr>
          <w:color w:val="000000" w:themeColor="text1"/>
          <w:sz w:val="28"/>
          <w:szCs w:val="28"/>
          <w:lang w:val="ru-RU"/>
        </w:rPr>
        <w:t xml:space="preserve">  </w:t>
      </w:r>
      <w:r w:rsidRPr="00043802" w:rsidR="0085003C">
        <w:rPr>
          <w:color w:val="000000" w:themeColor="text1"/>
          <w:sz w:val="28"/>
          <w:szCs w:val="28"/>
          <w:lang w:val="ru-RU"/>
        </w:rPr>
        <w:t xml:space="preserve">  </w:t>
      </w:r>
      <w:r w:rsidRPr="00043802" w:rsidR="00165962">
        <w:rPr>
          <w:color w:val="000000" w:themeColor="text1"/>
          <w:sz w:val="28"/>
          <w:szCs w:val="28"/>
          <w:lang w:val="ru-RU"/>
        </w:rPr>
        <w:t xml:space="preserve"> </w:t>
      </w:r>
      <w:r>
        <w:rPr>
          <w:color w:val="000000" w:themeColor="text1"/>
          <w:sz w:val="28"/>
          <w:szCs w:val="28"/>
          <w:lang w:val="ru-RU"/>
        </w:rPr>
        <w:t xml:space="preserve">   </w:t>
      </w:r>
      <w:r w:rsidR="00704371">
        <w:rPr>
          <w:color w:val="000000" w:themeColor="text1"/>
          <w:sz w:val="28"/>
          <w:szCs w:val="28"/>
          <w:lang w:val="ru-RU"/>
        </w:rPr>
        <w:t xml:space="preserve"> </w:t>
      </w:r>
      <w:r w:rsidRPr="00043802">
        <w:rPr>
          <w:color w:val="000000" w:themeColor="text1"/>
          <w:sz w:val="28"/>
          <w:szCs w:val="28"/>
          <w:lang w:val="ru-RU"/>
        </w:rPr>
        <w:t xml:space="preserve">    А.Н. Ляхович </w:t>
      </w:r>
    </w:p>
    <w:sectPr w:rsidSect="00FE1C7D">
      <w:footerReference w:type="even" r:id="rId5"/>
      <w:footerReference w:type="default" r:id="rId6"/>
      <w:pgSz w:w="11906" w:h="16838"/>
      <w:pgMar w:top="1276" w:right="851" w:bottom="1276"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F3F">
      <w:rPr>
        <w:rStyle w:val="PageNumber"/>
        <w:noProof/>
      </w:rPr>
      <w:t>4</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0B"/>
    <w:rsid w:val="00027D25"/>
    <w:rsid w:val="00032863"/>
    <w:rsid w:val="00043802"/>
    <w:rsid w:val="00065E60"/>
    <w:rsid w:val="00082665"/>
    <w:rsid w:val="00094DCB"/>
    <w:rsid w:val="000B6D08"/>
    <w:rsid w:val="00110C27"/>
    <w:rsid w:val="00112600"/>
    <w:rsid w:val="00130380"/>
    <w:rsid w:val="001414B8"/>
    <w:rsid w:val="00165962"/>
    <w:rsid w:val="001A0346"/>
    <w:rsid w:val="001A061C"/>
    <w:rsid w:val="001A3878"/>
    <w:rsid w:val="001F08D0"/>
    <w:rsid w:val="00231E6F"/>
    <w:rsid w:val="002A1D00"/>
    <w:rsid w:val="002A7E3F"/>
    <w:rsid w:val="003473D3"/>
    <w:rsid w:val="00352537"/>
    <w:rsid w:val="003536D0"/>
    <w:rsid w:val="0036221A"/>
    <w:rsid w:val="00377293"/>
    <w:rsid w:val="003B0122"/>
    <w:rsid w:val="003C055E"/>
    <w:rsid w:val="003D1D71"/>
    <w:rsid w:val="003E218A"/>
    <w:rsid w:val="003E63D0"/>
    <w:rsid w:val="00422A52"/>
    <w:rsid w:val="00460D70"/>
    <w:rsid w:val="004923F8"/>
    <w:rsid w:val="004C5F25"/>
    <w:rsid w:val="004D0CFC"/>
    <w:rsid w:val="004F0EE4"/>
    <w:rsid w:val="004F7D7B"/>
    <w:rsid w:val="00554297"/>
    <w:rsid w:val="0056429B"/>
    <w:rsid w:val="00571D0D"/>
    <w:rsid w:val="005806D5"/>
    <w:rsid w:val="00581B92"/>
    <w:rsid w:val="005A3F3F"/>
    <w:rsid w:val="005C1168"/>
    <w:rsid w:val="005C51BF"/>
    <w:rsid w:val="005E0B70"/>
    <w:rsid w:val="005F7440"/>
    <w:rsid w:val="006018CD"/>
    <w:rsid w:val="00642D4E"/>
    <w:rsid w:val="00652689"/>
    <w:rsid w:val="00654078"/>
    <w:rsid w:val="00660E47"/>
    <w:rsid w:val="00665FA1"/>
    <w:rsid w:val="00666ACA"/>
    <w:rsid w:val="0067691C"/>
    <w:rsid w:val="0068536D"/>
    <w:rsid w:val="006C7C64"/>
    <w:rsid w:val="006F3656"/>
    <w:rsid w:val="00704371"/>
    <w:rsid w:val="00736AA3"/>
    <w:rsid w:val="007836D4"/>
    <w:rsid w:val="007964D8"/>
    <w:rsid w:val="007A16F4"/>
    <w:rsid w:val="007E485C"/>
    <w:rsid w:val="00832CAB"/>
    <w:rsid w:val="00844932"/>
    <w:rsid w:val="0085003C"/>
    <w:rsid w:val="008730B0"/>
    <w:rsid w:val="008770DA"/>
    <w:rsid w:val="00882050"/>
    <w:rsid w:val="008A7D01"/>
    <w:rsid w:val="00924370"/>
    <w:rsid w:val="009452E7"/>
    <w:rsid w:val="00945660"/>
    <w:rsid w:val="00956F3B"/>
    <w:rsid w:val="00976C0B"/>
    <w:rsid w:val="00982880"/>
    <w:rsid w:val="00982BF8"/>
    <w:rsid w:val="009933A2"/>
    <w:rsid w:val="009D083F"/>
    <w:rsid w:val="009F3E14"/>
    <w:rsid w:val="00A04FFB"/>
    <w:rsid w:val="00A07BF0"/>
    <w:rsid w:val="00A31CA0"/>
    <w:rsid w:val="00A811B4"/>
    <w:rsid w:val="00AA1232"/>
    <w:rsid w:val="00AB3A3D"/>
    <w:rsid w:val="00AC2935"/>
    <w:rsid w:val="00AC754D"/>
    <w:rsid w:val="00B12F3F"/>
    <w:rsid w:val="00B37ED5"/>
    <w:rsid w:val="00B641D9"/>
    <w:rsid w:val="00B7654E"/>
    <w:rsid w:val="00B9794C"/>
    <w:rsid w:val="00BD3214"/>
    <w:rsid w:val="00C23D4E"/>
    <w:rsid w:val="00C2450C"/>
    <w:rsid w:val="00C24C68"/>
    <w:rsid w:val="00C332CC"/>
    <w:rsid w:val="00C90C77"/>
    <w:rsid w:val="00D025B3"/>
    <w:rsid w:val="00D106BC"/>
    <w:rsid w:val="00D62781"/>
    <w:rsid w:val="00D67799"/>
    <w:rsid w:val="00D71A97"/>
    <w:rsid w:val="00D7439C"/>
    <w:rsid w:val="00DB7182"/>
    <w:rsid w:val="00DD7650"/>
    <w:rsid w:val="00E03015"/>
    <w:rsid w:val="00E044BE"/>
    <w:rsid w:val="00E1182A"/>
    <w:rsid w:val="00E75068"/>
    <w:rsid w:val="00EB36D5"/>
    <w:rsid w:val="00EC3FE6"/>
    <w:rsid w:val="00F0345B"/>
    <w:rsid w:val="00F11086"/>
    <w:rsid w:val="00F4708E"/>
    <w:rsid w:val="00F576DD"/>
    <w:rsid w:val="00F918EE"/>
    <w:rsid w:val="00FD3674"/>
    <w:rsid w:val="00FE1C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15"/>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03015"/>
    <w:pPr>
      <w:tabs>
        <w:tab w:val="center" w:pos="4677"/>
        <w:tab w:val="right" w:pos="9355"/>
      </w:tabs>
    </w:pPr>
  </w:style>
  <w:style w:type="character" w:customStyle="1" w:styleId="a">
    <w:name w:val="Нижний колонтитул Знак"/>
    <w:basedOn w:val="DefaultParagraphFont"/>
    <w:link w:val="Footer"/>
    <w:rsid w:val="00E03015"/>
    <w:rPr>
      <w:rFonts w:ascii="Times New Roman" w:eastAsia="Times New Roman" w:hAnsi="Times New Roman" w:cs="Times New Roman"/>
      <w:sz w:val="24"/>
      <w:szCs w:val="24"/>
      <w:lang w:val="uk-UA" w:eastAsia="uk-UA"/>
    </w:rPr>
  </w:style>
  <w:style w:type="character" w:styleId="PageNumber">
    <w:name w:val="page number"/>
    <w:basedOn w:val="DefaultParagraphFont"/>
    <w:rsid w:val="00E03015"/>
  </w:style>
  <w:style w:type="paragraph" w:customStyle="1" w:styleId="ConsPlusNormal">
    <w:name w:val="ConsPlusNormal"/>
    <w:rsid w:val="00642D4E"/>
    <w:pPr>
      <w:autoSpaceDE w:val="0"/>
      <w:autoSpaceDN w:val="0"/>
      <w:adjustRightInd w:val="0"/>
      <w:spacing w:after="0" w:line="240" w:lineRule="auto"/>
    </w:pPr>
    <w:rPr>
      <w:rFonts w:ascii="Times New Roman" w:eastAsia="Times New Roman" w:hAnsi="Times New Roman" w:cs="Times New Roman"/>
      <w:lang w:eastAsia="ru-RU"/>
    </w:rPr>
  </w:style>
  <w:style w:type="character" w:styleId="Hyperlink">
    <w:name w:val="Hyperlink"/>
    <w:uiPriority w:val="99"/>
    <w:unhideWhenUsed/>
    <w:rsid w:val="006C7C64"/>
    <w:rPr>
      <w:color w:val="0000FF"/>
      <w:u w:val="single"/>
    </w:rPr>
  </w:style>
  <w:style w:type="paragraph" w:customStyle="1" w:styleId="s1">
    <w:name w:val="s_1"/>
    <w:basedOn w:val="Normal"/>
    <w:rsid w:val="00660E47"/>
    <w:pPr>
      <w:spacing w:before="100" w:beforeAutospacing="1" w:after="100" w:afterAutospacing="1"/>
    </w:pPr>
    <w:rPr>
      <w:lang w:val="ru-RU" w:eastAsia="ru-RU"/>
    </w:rPr>
  </w:style>
  <w:style w:type="character" w:styleId="Emphasis">
    <w:name w:val="Emphasis"/>
    <w:basedOn w:val="DefaultParagraphFont"/>
    <w:uiPriority w:val="20"/>
    <w:qFormat/>
    <w:rsid w:val="007E485C"/>
    <w:rPr>
      <w:i/>
      <w:iCs/>
    </w:rPr>
  </w:style>
  <w:style w:type="paragraph" w:styleId="BalloonText">
    <w:name w:val="Balloon Text"/>
    <w:basedOn w:val="Normal"/>
    <w:link w:val="a0"/>
    <w:uiPriority w:val="99"/>
    <w:semiHidden/>
    <w:unhideWhenUsed/>
    <w:rsid w:val="00A31CA0"/>
    <w:rPr>
      <w:rFonts w:ascii="Tahoma" w:hAnsi="Tahoma" w:cs="Tahoma"/>
      <w:sz w:val="16"/>
      <w:szCs w:val="16"/>
    </w:rPr>
  </w:style>
  <w:style w:type="character" w:customStyle="1" w:styleId="a0">
    <w:name w:val="Текст выноски Знак"/>
    <w:basedOn w:val="DefaultParagraphFont"/>
    <w:link w:val="BalloonText"/>
    <w:uiPriority w:val="99"/>
    <w:semiHidden/>
    <w:rsid w:val="00A31CA0"/>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1828-54E6-4D6E-9ADA-C9DC0637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