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0DC" w:rsidRPr="00E27FFA" w:rsidP="001136AE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E27FFA" w:rsidR="00151631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E27FFA" w:rsidR="00402F86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E27FFA" w:rsidR="00F96FBD">
        <w:rPr>
          <w:rFonts w:ascii="Times New Roman" w:hAnsi="Times New Roman" w:cs="Times New Roman"/>
          <w:sz w:val="28"/>
          <w:szCs w:val="28"/>
          <w:lang w:val="ru-RU" w:eastAsia="ru-RU"/>
        </w:rPr>
        <w:t>53</w:t>
      </w: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E27FFA" w:rsidR="00A650F1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E27FFA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E27FFA" w:rsidR="00A63B7E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</w:p>
    <w:p w:rsidR="0015347C" w:rsidRPr="00E27FFA" w:rsidP="001136AE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E27FFA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p w:rsidR="00E900DC" w:rsidRPr="00E27FFA" w:rsidP="001136AE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27FFA" w:rsidP="001136AE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27FF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E27FFA" w:rsidR="00F96F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03 марта</w:t>
            </w:r>
            <w:r w:rsidRPr="00E27FFA" w:rsidR="00A63B7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2026 </w:t>
            </w:r>
            <w:r w:rsidRPr="00E27FF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15347C" w:rsidRPr="00E27FFA" w:rsidP="001136AE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27FFA" w:rsidP="001136AE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27FF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E27FFA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</w:t>
            </w:r>
            <w:r w:rsidRPr="00E27FFA" w:rsidR="002B72F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E27FFA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E27FFA" w:rsidR="002B72F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E27FFA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27FFA" w:rsidR="00F96F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27FF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F96FBD" w:rsidRPr="00E27FFA" w:rsidP="001136AE">
      <w:pPr>
        <w:shd w:val="clear" w:color="auto" w:fill="FFFFFF"/>
        <w:spacing w:after="0"/>
        <w:ind w:left="-567" w:right="-832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                    Прянишникова В.В.,</w:t>
      </w:r>
    </w:p>
    <w:p w:rsidR="00094A09" w:rsidRPr="00E27FFA" w:rsidP="001136A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рассмотрев </w:t>
      </w:r>
      <w:r w:rsidRPr="00E27FF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15347C" w:rsidP="002C0F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</w:t>
      </w:r>
      <w:r w:rsidRPr="00E27FFA" w:rsidR="00A63B7E"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27FFA" w:rsidR="00BA39AA">
        <w:rPr>
          <w:rFonts w:ascii="Times New Roman" w:hAnsi="Times New Roman" w:cs="Times New Roman"/>
          <w:sz w:val="28"/>
          <w:szCs w:val="28"/>
          <w:lang w:val="ru-RU"/>
        </w:rPr>
        <w:t xml:space="preserve">директора </w:t>
      </w:r>
      <w:r w:rsidRPr="00E27FFA" w:rsidR="00F96FB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7FFA" w:rsidR="00BA39AA">
        <w:rPr>
          <w:rFonts w:ascii="Times New Roman" w:hAnsi="Times New Roman" w:cs="Times New Roman"/>
          <w:sz w:val="28"/>
          <w:szCs w:val="28"/>
          <w:lang w:val="ru-RU"/>
        </w:rPr>
        <w:t xml:space="preserve">бщества с ограниченной ответственностью </w:t>
      </w:r>
      <w:r w:rsidRPr="00E27FFA" w:rsidR="005533A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27FFA" w:rsidR="00F96FBD">
        <w:rPr>
          <w:rFonts w:ascii="Times New Roman" w:hAnsi="Times New Roman" w:cs="Times New Roman"/>
          <w:sz w:val="28"/>
          <w:szCs w:val="28"/>
          <w:lang w:val="ru-RU"/>
        </w:rPr>
        <w:t>БАР ПРОФИ</w:t>
      </w:r>
      <w:r w:rsidRPr="00E27FFA" w:rsidR="00A0433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E27FFA" w:rsidR="00F96FBD">
        <w:rPr>
          <w:rFonts w:ascii="Times New Roman" w:hAnsi="Times New Roman" w:cs="Times New Roman"/>
          <w:sz w:val="28"/>
          <w:szCs w:val="28"/>
          <w:lang w:val="ru-RU"/>
        </w:rPr>
        <w:t>Ковальчук Дмитрия Валерьевича</w:t>
      </w:r>
      <w:r w:rsidRPr="00E27FFA" w:rsidR="00402F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C0FF1" w:rsidR="002C0FF1">
        <w:rPr>
          <w:color w:val="000000"/>
          <w:shd w:val="clear" w:color="auto" w:fill="FFFFFF"/>
        </w:rPr>
        <w:t xml:space="preserve">«ДАННЫЕ ИЗЪЯТЫ» </w:t>
      </w:r>
      <w:r w:rsidRPr="00E27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года рождения, уроженки </w:t>
      </w:r>
      <w:r w:rsidRPr="002C0FF1" w:rsidR="002C0FF1">
        <w:rPr>
          <w:color w:val="000000"/>
          <w:shd w:val="clear" w:color="auto" w:fill="FFFFFF"/>
        </w:rPr>
        <w:t>«ДАННЫЕ ИЗЪЯТЫ»</w:t>
      </w:r>
      <w:r w:rsidRPr="00E27FFA" w:rsidR="00402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E27FFA" w:rsidR="009A4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(паспорт гражданина Российской Федерации </w:t>
      </w:r>
      <w:r w:rsidRPr="00E27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серии </w:t>
      </w:r>
      <w:r w:rsidRPr="002C0FF1" w:rsidR="002C0FF1">
        <w:rPr>
          <w:color w:val="000000"/>
          <w:shd w:val="clear" w:color="auto" w:fill="FFFFFF"/>
        </w:rPr>
        <w:t>«ДАННЫЕ ИЗЪЯТЫ»</w:t>
      </w:r>
      <w:r w:rsidRPr="00E27FFA" w:rsidR="00402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E27FFA" w:rsidR="00553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зарегистрированн</w:t>
      </w:r>
      <w:r w:rsidRPr="00E27FFA" w:rsidR="0077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ый</w:t>
      </w:r>
      <w:r w:rsidRPr="00E27FFA" w:rsidR="00BB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Pr="00E27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проживающ</w:t>
      </w:r>
      <w:r w:rsidRPr="00E27FFA" w:rsidR="0077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ий</w:t>
      </w:r>
      <w:r w:rsidRPr="00E27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адресу:</w:t>
      </w:r>
      <w:r w:rsidRPr="00E27FFA" w:rsidR="00A04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C0FF1" w:rsidR="002C0FF1">
        <w:rPr>
          <w:color w:val="000000"/>
          <w:shd w:val="clear" w:color="auto" w:fill="FFFFFF"/>
        </w:rPr>
        <w:t xml:space="preserve">«ДАННЫЕ ИЗЪЯТЫ» </w:t>
      </w: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1136AE" w:rsidRPr="00E27FFA" w:rsidP="001136AE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41E34" w:rsidRPr="00E27FFA" w:rsidP="001136A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color w:val="000000"/>
          <w:sz w:val="28"/>
          <w:szCs w:val="28"/>
          <w:shd w:val="clear" w:color="auto" w:fill="FFFFFF"/>
          <w:lang w:val="ru-RU"/>
        </w:rPr>
        <w:t>Ковальчук Д.В.</w:t>
      </w:r>
      <w:r w:rsidRPr="00E27FFA" w:rsidR="00A429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27FFA" w:rsidR="00876975">
        <w:rPr>
          <w:color w:val="000000"/>
          <w:sz w:val="28"/>
          <w:szCs w:val="28"/>
          <w:shd w:val="clear" w:color="auto" w:fill="FFFFFF"/>
          <w:lang w:val="ru-RU"/>
        </w:rPr>
        <w:t>являясь</w:t>
      </w:r>
      <w:r w:rsidRPr="00E27FFA" w:rsidR="00D616AA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E27FFA" w:rsidR="0087697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27FFA" w:rsidR="006C3305">
        <w:rPr>
          <w:color w:val="000000"/>
          <w:sz w:val="28"/>
          <w:szCs w:val="28"/>
          <w:shd w:val="clear" w:color="auto" w:fill="FFFFFF"/>
          <w:lang w:val="ru-RU"/>
        </w:rPr>
        <w:t xml:space="preserve">генеральным </w:t>
      </w:r>
      <w:r w:rsidRPr="00E27FFA" w:rsidR="00D616AA">
        <w:rPr>
          <w:sz w:val="28"/>
          <w:szCs w:val="28"/>
          <w:lang w:val="ru-RU"/>
        </w:rPr>
        <w:t>директор</w:t>
      </w:r>
      <w:r w:rsidRPr="00E27FFA" w:rsidR="005533A3">
        <w:rPr>
          <w:sz w:val="28"/>
          <w:szCs w:val="28"/>
          <w:lang w:val="ru-RU"/>
        </w:rPr>
        <w:t>ом</w:t>
      </w:r>
      <w:r w:rsidRPr="00E27FFA" w:rsidR="00D616AA">
        <w:rPr>
          <w:sz w:val="28"/>
          <w:szCs w:val="28"/>
          <w:lang w:val="ru-RU"/>
        </w:rPr>
        <w:t xml:space="preserve"> </w:t>
      </w:r>
      <w:r w:rsidRPr="00E27FFA">
        <w:rPr>
          <w:sz w:val="28"/>
          <w:szCs w:val="28"/>
          <w:lang w:val="ru-RU"/>
        </w:rPr>
        <w:t xml:space="preserve">Общества с ограниченной ответственностью «БАР ПРОФИ» </w:t>
      </w:r>
      <w:r w:rsidRPr="00E27FFA" w:rsidR="00151631">
        <w:rPr>
          <w:sz w:val="28"/>
          <w:szCs w:val="28"/>
          <w:lang w:val="ru-RU"/>
        </w:rPr>
        <w:t>(далее</w:t>
      </w:r>
      <w:r w:rsidRPr="00E27FFA" w:rsidR="00063BEB">
        <w:rPr>
          <w:sz w:val="28"/>
          <w:szCs w:val="28"/>
          <w:lang w:val="ru-RU"/>
        </w:rPr>
        <w:t xml:space="preserve"> </w:t>
      </w:r>
      <w:r w:rsidRPr="00E27FFA" w:rsidR="00151631">
        <w:rPr>
          <w:sz w:val="28"/>
          <w:szCs w:val="28"/>
          <w:lang w:val="ru-RU"/>
        </w:rPr>
        <w:t xml:space="preserve">- ООО </w:t>
      </w:r>
      <w:r w:rsidRPr="00E27FFA" w:rsidR="00A429C2">
        <w:rPr>
          <w:sz w:val="28"/>
          <w:szCs w:val="28"/>
          <w:lang w:val="ru-RU"/>
        </w:rPr>
        <w:t>«</w:t>
      </w:r>
      <w:r w:rsidRPr="00E27FFA">
        <w:rPr>
          <w:sz w:val="28"/>
          <w:szCs w:val="28"/>
          <w:lang w:val="ru-RU"/>
        </w:rPr>
        <w:t>БАР ПРОФИ</w:t>
      </w:r>
      <w:r w:rsidRPr="00E27FFA" w:rsidR="00A429C2">
        <w:rPr>
          <w:sz w:val="28"/>
          <w:szCs w:val="28"/>
          <w:lang w:val="ru-RU"/>
        </w:rPr>
        <w:t>»</w:t>
      </w:r>
      <w:r w:rsidRPr="00E27FFA" w:rsidR="00151631">
        <w:rPr>
          <w:sz w:val="28"/>
          <w:szCs w:val="28"/>
          <w:lang w:val="ru-RU"/>
        </w:rPr>
        <w:t xml:space="preserve">) </w:t>
      </w:r>
      <w:r w:rsidRPr="00E27FFA" w:rsidR="00A429C2">
        <w:rPr>
          <w:sz w:val="28"/>
          <w:szCs w:val="28"/>
          <w:lang w:val="ru-RU"/>
        </w:rPr>
        <w:t xml:space="preserve">не представил в </w:t>
      </w:r>
      <w:r w:rsidRPr="00E27FFA" w:rsidR="00865021">
        <w:rPr>
          <w:sz w:val="28"/>
          <w:szCs w:val="28"/>
          <w:lang w:val="ru-RU"/>
        </w:rPr>
        <w:t>Межрайонную ИФНС России №4 по Республике Крым</w:t>
      </w:r>
      <w:r w:rsidRPr="00E27FFA" w:rsidR="00A429C2">
        <w:rPr>
          <w:sz w:val="28"/>
          <w:szCs w:val="28"/>
          <w:lang w:val="ru-RU"/>
        </w:rPr>
        <w:t xml:space="preserve">, в установленный законодательством о налогах и сборах срок расчет по страховым взносам за </w:t>
      </w:r>
      <w:r w:rsidRPr="00E27FFA" w:rsidR="00865021">
        <w:rPr>
          <w:sz w:val="28"/>
          <w:szCs w:val="28"/>
          <w:lang w:val="ru-RU"/>
        </w:rPr>
        <w:t>три месяца 2025 года</w:t>
      </w:r>
      <w:r w:rsidRPr="00E27FFA" w:rsidR="00A429C2">
        <w:rPr>
          <w:sz w:val="28"/>
          <w:szCs w:val="28"/>
          <w:lang w:val="ru-RU"/>
        </w:rPr>
        <w:t xml:space="preserve">. Предельный срок представления РСВ </w:t>
      </w:r>
      <w:r w:rsidR="00E27FFA">
        <w:rPr>
          <w:sz w:val="28"/>
          <w:szCs w:val="28"/>
          <w:lang w:val="ru-RU"/>
        </w:rPr>
        <w:t>з</w:t>
      </w:r>
      <w:r w:rsidRPr="00E27FFA" w:rsidR="00A429C2">
        <w:rPr>
          <w:sz w:val="28"/>
          <w:szCs w:val="28"/>
          <w:lang w:val="ru-RU"/>
        </w:rPr>
        <w:t xml:space="preserve">а </w:t>
      </w:r>
      <w:r w:rsidR="00E27FFA">
        <w:rPr>
          <w:sz w:val="28"/>
          <w:szCs w:val="28"/>
          <w:lang w:val="ru-RU"/>
        </w:rPr>
        <w:t>3 месяца</w:t>
      </w:r>
      <w:r w:rsidRPr="00E27FFA" w:rsidR="00A429C2">
        <w:rPr>
          <w:sz w:val="28"/>
          <w:szCs w:val="28"/>
          <w:lang w:val="ru-RU"/>
        </w:rPr>
        <w:t xml:space="preserve"> 2025 года -</w:t>
      </w:r>
      <w:r w:rsidRPr="00E27FFA" w:rsidR="00865021">
        <w:rPr>
          <w:sz w:val="28"/>
          <w:szCs w:val="28"/>
          <w:lang w:val="ru-RU"/>
        </w:rPr>
        <w:t xml:space="preserve">                 </w:t>
      </w:r>
      <w:r w:rsidRPr="00E27FFA" w:rsidR="00A429C2">
        <w:rPr>
          <w:sz w:val="28"/>
          <w:szCs w:val="28"/>
          <w:lang w:val="ru-RU"/>
        </w:rPr>
        <w:t xml:space="preserve">25 апреля 2025 года.  Фактически РСВ представлен </w:t>
      </w:r>
      <w:r w:rsidRPr="00E27FFA" w:rsidR="00865021">
        <w:rPr>
          <w:sz w:val="28"/>
          <w:szCs w:val="28"/>
          <w:lang w:val="ru-RU"/>
        </w:rPr>
        <w:t xml:space="preserve">ООО «БАР ПРОФИ» </w:t>
      </w:r>
      <w:r w:rsidRPr="00E27FFA" w:rsidR="00A429C2">
        <w:rPr>
          <w:sz w:val="28"/>
          <w:szCs w:val="28"/>
          <w:lang w:val="ru-RU"/>
        </w:rPr>
        <w:t xml:space="preserve">- </w:t>
      </w:r>
      <w:r w:rsidRPr="00E27FFA" w:rsidR="00865021">
        <w:rPr>
          <w:sz w:val="28"/>
          <w:szCs w:val="28"/>
          <w:lang w:val="ru-RU"/>
        </w:rPr>
        <w:t>22</w:t>
      </w:r>
      <w:r w:rsidRPr="00E27FFA" w:rsidR="00A429C2">
        <w:rPr>
          <w:sz w:val="28"/>
          <w:szCs w:val="28"/>
          <w:lang w:val="ru-RU"/>
        </w:rPr>
        <w:t xml:space="preserve"> </w:t>
      </w:r>
      <w:r w:rsidRPr="00E27FFA" w:rsidR="00865021">
        <w:rPr>
          <w:sz w:val="28"/>
          <w:szCs w:val="28"/>
          <w:lang w:val="ru-RU"/>
        </w:rPr>
        <w:t xml:space="preserve">августа 2025 года – с нарушением </w:t>
      </w:r>
      <w:r w:rsidRPr="00E27FFA">
        <w:rPr>
          <w:sz w:val="28"/>
          <w:szCs w:val="28"/>
          <w:lang w:val="ru-RU"/>
        </w:rPr>
        <w:t>срока предоставления</w:t>
      </w:r>
      <w:r w:rsidRPr="00E27FFA" w:rsidR="006C3305">
        <w:rPr>
          <w:sz w:val="28"/>
          <w:szCs w:val="28"/>
          <w:lang w:val="ru-RU"/>
        </w:rPr>
        <w:t xml:space="preserve">. </w:t>
      </w:r>
    </w:p>
    <w:p w:rsidR="00741E34" w:rsidRPr="00E27FFA" w:rsidP="001136A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>Временем совершения правонарушения является 26 апреля 2025 года (следующий день за днем срока установленного для сдачи деклараций, отчетности).</w:t>
      </w:r>
    </w:p>
    <w:p w:rsidR="00741E34" w:rsidRPr="00E27FFA" w:rsidP="001136A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>Местом сов</w:t>
      </w:r>
      <w:r w:rsidRPr="00E27FFA" w:rsidR="00DE583D">
        <w:rPr>
          <w:sz w:val="28"/>
          <w:szCs w:val="28"/>
          <w:lang w:val="ru-RU"/>
        </w:rPr>
        <w:t xml:space="preserve">ершения правонарушения является: </w:t>
      </w:r>
      <w:r w:rsidRPr="00E27FFA" w:rsidR="00DE583D">
        <w:rPr>
          <w:sz w:val="28"/>
          <w:szCs w:val="28"/>
          <w:lang w:val="ru-RU"/>
        </w:rPr>
        <w:t>ООО «БАР ПРОФИ» (ИНН:9102296233</w:t>
      </w:r>
      <w:r w:rsidRPr="002C0FF1" w:rsidR="002C0FF1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«ДАННЫЕ ИЗЪЯТЫ» </w:t>
      </w:r>
      <w:r w:rsidRPr="00E27FFA" w:rsidR="00DE583D">
        <w:rPr>
          <w:sz w:val="28"/>
          <w:szCs w:val="28"/>
          <w:lang w:val="ru-RU"/>
        </w:rPr>
        <w:t>адрес:</w:t>
      </w:r>
      <w:r w:rsidRPr="00E27FFA" w:rsidR="00DE583D">
        <w:rPr>
          <w:sz w:val="28"/>
          <w:szCs w:val="28"/>
          <w:lang w:val="ru-RU"/>
        </w:rPr>
        <w:t xml:space="preserve"> </w:t>
      </w:r>
      <w:r w:rsidRPr="002C0FF1" w:rsidR="002C0FF1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«ДАННЫЕ ИЗЪЯТЫ»</w:t>
      </w:r>
      <w:r w:rsidRPr="00E27FFA" w:rsidR="00DE583D">
        <w:rPr>
          <w:sz w:val="28"/>
          <w:szCs w:val="28"/>
          <w:lang w:val="ru-RU"/>
        </w:rPr>
        <w:t>.</w:t>
      </w:r>
    </w:p>
    <w:p w:rsidR="00741E34" w:rsidRPr="00E27FFA" w:rsidP="001136A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 xml:space="preserve">В нарушение п.7 ст.431 Налогового кодекса Российской Федерации </w:t>
      </w:r>
      <w:r w:rsidRPr="00E27FFA" w:rsidR="00751DC8">
        <w:rPr>
          <w:sz w:val="28"/>
          <w:szCs w:val="28"/>
          <w:lang w:val="ru-RU"/>
        </w:rPr>
        <w:t xml:space="preserve">генеральный директор ООО «БАР ПРОФИ», не обеспечил представление расчета сумм налога на доходы физических лиц, исчисленных и удержанных налоговым агентом за три месяца 2025 года в установленный законодательством срок не позднее 25 апреля 2025 года, в результате чего допущено нарушение ст. 15.5 Кодекса об административных правонарушениях </w:t>
      </w:r>
      <w:r w:rsidRPr="00E27FFA" w:rsidR="005B531F">
        <w:rPr>
          <w:sz w:val="28"/>
          <w:szCs w:val="28"/>
          <w:lang w:val="ru-RU"/>
        </w:rPr>
        <w:t>Российской Федерации,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  <w:r w:rsidRPr="00E27FFA" w:rsidR="00751DC8">
        <w:rPr>
          <w:sz w:val="28"/>
          <w:szCs w:val="28"/>
          <w:lang w:val="ru-RU"/>
        </w:rPr>
        <w:t xml:space="preserve"> </w:t>
      </w:r>
    </w:p>
    <w:p w:rsidR="001136AE" w:rsidP="001136A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03 марта</w:t>
      </w:r>
      <w:r w:rsidRPr="00E27FFA" w:rsidR="00FC7101">
        <w:rPr>
          <w:rFonts w:ascii="Times New Roman" w:hAnsi="Times New Roman" w:cs="Times New Roman"/>
          <w:sz w:val="28"/>
          <w:szCs w:val="28"/>
          <w:lang w:val="ru-RU"/>
        </w:rPr>
        <w:t xml:space="preserve"> 2026 </w:t>
      </w:r>
      <w:r w:rsidRPr="00E27FFA" w:rsidR="009E0A48">
        <w:rPr>
          <w:rFonts w:ascii="Times New Roman" w:hAnsi="Times New Roman" w:cs="Times New Roman"/>
          <w:sz w:val="28"/>
          <w:szCs w:val="28"/>
          <w:lang w:val="ru-RU"/>
        </w:rPr>
        <w:t>года в</w:t>
      </w:r>
      <w:r w:rsidRPr="00E27FFA" w:rsidR="003719DF">
        <w:rPr>
          <w:rFonts w:ascii="Times New Roman" w:hAnsi="Times New Roman" w:cs="Times New Roman"/>
          <w:sz w:val="28"/>
          <w:szCs w:val="28"/>
          <w:lang w:val="ru-RU"/>
        </w:rPr>
        <w:t xml:space="preserve"> судебное заседание </w:t>
      </w:r>
      <w:r w:rsidRPr="00E27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Ковальчук Д.В.</w:t>
      </w:r>
      <w:r w:rsidRPr="00E27FFA" w:rsidR="00A429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27FFA" w:rsidR="00A04EF6">
        <w:rPr>
          <w:rFonts w:ascii="Times New Roman" w:hAnsi="Times New Roman" w:cs="Times New Roman"/>
          <w:sz w:val="28"/>
          <w:szCs w:val="28"/>
          <w:lang w:val="ru-RU"/>
        </w:rPr>
        <w:t>не яви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лся</w:t>
      </w:r>
      <w:r w:rsidRPr="00E27FFA" w:rsidR="00A04EF6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 надлежащим образом – судебной повесткой, направленной заказным письмом с уведомлением</w:t>
      </w:r>
      <w:r w:rsidRPr="00E27FFA" w:rsidR="005E2EC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27FFA" w:rsidR="00A429C2">
        <w:rPr>
          <w:rFonts w:ascii="Times New Roman" w:hAnsi="Times New Roman" w:cs="Times New Roman"/>
          <w:sz w:val="28"/>
          <w:szCs w:val="28"/>
          <w:lang w:val="ru-RU"/>
        </w:rPr>
        <w:t xml:space="preserve">в адрес суда вернулся почтовый конверт с отметкой «истек срок хранения» (л.д. </w:t>
      </w:r>
      <w:r w:rsidRPr="00E27FFA" w:rsidR="00EB1C64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E27FFA" w:rsidR="00E625B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27FFA" w:rsidR="00A04EF6">
        <w:rPr>
          <w:rFonts w:ascii="Times New Roman" w:hAnsi="Times New Roman" w:cs="Times New Roman"/>
          <w:sz w:val="28"/>
          <w:szCs w:val="28"/>
          <w:lang w:val="ru-RU"/>
        </w:rPr>
        <w:t xml:space="preserve">. О причинах неявки в судебное заседание </w:t>
      </w:r>
      <w:r w:rsidRPr="00E27FFA" w:rsidR="00EB1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Ковальчук Д.В.</w:t>
      </w:r>
      <w:r w:rsidRPr="00E27FFA" w:rsidR="00A429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27FFA" w:rsidR="00A04EF6">
        <w:rPr>
          <w:rFonts w:ascii="Times New Roman" w:hAnsi="Times New Roman" w:cs="Times New Roman"/>
          <w:sz w:val="28"/>
          <w:szCs w:val="28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E27FFA" w:rsidR="00EB1C6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E27FFA" w:rsidR="00A04EF6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</w:t>
      </w:r>
      <w:r w:rsidRPr="00E27FFA" w:rsidR="00D61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FFA" w:rsidR="00A04EF6">
        <w:rPr>
          <w:rFonts w:ascii="Times New Roman" w:hAnsi="Times New Roman" w:cs="Times New Roman"/>
          <w:sz w:val="28"/>
          <w:szCs w:val="28"/>
          <w:lang w:val="ru-RU"/>
        </w:rPr>
        <w:t xml:space="preserve">суду не представил. </w:t>
      </w:r>
    </w:p>
    <w:p w:rsidR="000978DD" w:rsidRPr="00E27FFA" w:rsidP="001136A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ч.3 ст.25.1 КоАП РФ, </w:t>
      </w:r>
      <w:r w:rsidRPr="00E27F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Pr="00E27FFA" w:rsidR="00EB1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Ковальчук Д.В. </w:t>
      </w:r>
      <w:r w:rsidRPr="00E27F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E27FFA" w:rsidR="00A429C2">
        <w:rPr>
          <w:rFonts w:ascii="Times New Roman" w:hAnsi="Times New Roman" w:cs="Times New Roman"/>
          <w:sz w:val="28"/>
          <w:szCs w:val="28"/>
          <w:lang w:val="ru-RU"/>
        </w:rPr>
        <w:t>будуч</w:t>
      </w:r>
      <w:r w:rsidRPr="00E27FFA" w:rsidR="00FC7101">
        <w:rPr>
          <w:rFonts w:ascii="Times New Roman" w:hAnsi="Times New Roman" w:cs="Times New Roman"/>
          <w:sz w:val="28"/>
          <w:szCs w:val="28"/>
          <w:lang w:val="ru-RU"/>
        </w:rPr>
        <w:t xml:space="preserve">и надлежащим образом </w:t>
      </w:r>
      <w:r w:rsidRPr="00E27FFA" w:rsidR="00FC7101">
        <w:rPr>
          <w:rFonts w:ascii="Times New Roman" w:hAnsi="Times New Roman" w:cs="Times New Roman"/>
          <w:sz w:val="28"/>
          <w:szCs w:val="28"/>
          <w:lang w:val="ru-RU"/>
        </w:rPr>
        <w:t>извещенн</w:t>
      </w:r>
      <w:r w:rsidRPr="00E27FFA" w:rsidR="00EB1C64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E27FFA" w:rsidR="00B837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FFA" w:rsidR="00A429C2">
        <w:rPr>
          <w:rFonts w:ascii="Times New Roman" w:hAnsi="Times New Roman" w:cs="Times New Roman"/>
          <w:sz w:val="28"/>
          <w:szCs w:val="28"/>
          <w:lang w:val="ru-RU"/>
        </w:rPr>
        <w:t>о дате, времени и ме</w:t>
      </w:r>
      <w:r w:rsidRPr="00E27FFA" w:rsidR="00B8370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27FFA" w:rsidR="00367186">
        <w:rPr>
          <w:rFonts w:ascii="Times New Roman" w:hAnsi="Times New Roman" w:cs="Times New Roman"/>
          <w:sz w:val="28"/>
          <w:szCs w:val="28"/>
          <w:lang w:val="ru-RU"/>
        </w:rPr>
        <w:t xml:space="preserve">те рассмотрения дела, не </w:t>
      </w:r>
      <w:r w:rsidRPr="00E27FFA" w:rsidR="00FC7101">
        <w:rPr>
          <w:rFonts w:ascii="Times New Roman" w:hAnsi="Times New Roman" w:cs="Times New Roman"/>
          <w:sz w:val="28"/>
          <w:szCs w:val="28"/>
          <w:lang w:val="ru-RU"/>
        </w:rPr>
        <w:t>яви</w:t>
      </w:r>
      <w:r w:rsidRPr="00E27FFA" w:rsidR="00EB1C64">
        <w:rPr>
          <w:rFonts w:ascii="Times New Roman" w:hAnsi="Times New Roman" w:cs="Times New Roman"/>
          <w:sz w:val="28"/>
          <w:szCs w:val="28"/>
          <w:lang w:val="ru-RU"/>
        </w:rPr>
        <w:t>лся</w:t>
      </w:r>
      <w:r w:rsidRPr="00E27FFA" w:rsidR="00A429C2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9E0A48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Так,  в  соответствии   с положениями ч.1 ст. 25.15 КоАП РФ лица, участвующие в производстве по делу об административном правонарушении, а также свидетели, эксперты,    специалисты и переводчики извещаются или вызываются в суд, орган   или 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Pr="00E27FFA" w:rsidR="0043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Ковальчук Д.В.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в силу вышеуказанных правовых норм и разъяснений Верховного Суда Российской Федерации, являет</w:t>
      </w:r>
      <w:r w:rsidRPr="00E27FFA" w:rsidR="00822D25">
        <w:rPr>
          <w:rFonts w:ascii="Times New Roman" w:hAnsi="Times New Roman" w:cs="Times New Roman"/>
          <w:sz w:val="28"/>
          <w:szCs w:val="28"/>
          <w:lang w:val="ru-RU"/>
        </w:rPr>
        <w:t>ся надлежащим образом</w:t>
      </w:r>
      <w:r w:rsidRPr="00E27FFA" w:rsidR="00063B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7FFA" w:rsidR="00822D25">
        <w:rPr>
          <w:rFonts w:ascii="Times New Roman" w:hAnsi="Times New Roman" w:cs="Times New Roman"/>
          <w:sz w:val="28"/>
          <w:szCs w:val="28"/>
          <w:lang w:val="ru-RU"/>
        </w:rPr>
        <w:t xml:space="preserve"> извещенн</w:t>
      </w:r>
      <w:r w:rsidRPr="00E27FFA" w:rsidR="00FC7101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е</w:t>
      </w:r>
      <w:r w:rsidRPr="00E27FFA" w:rsidR="00FC710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E27F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E27F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163E36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</w:t>
      </w:r>
      <w:r w:rsidRPr="00E27FFA" w:rsidR="00E625BA">
        <w:rPr>
          <w:rFonts w:ascii="Times New Roman" w:hAnsi="Times New Roman" w:cs="Times New Roman"/>
          <w:sz w:val="28"/>
          <w:szCs w:val="28"/>
          <w:lang w:val="ru-RU"/>
        </w:rPr>
        <w:t xml:space="preserve">виновности </w:t>
      </w:r>
      <w:r w:rsidRPr="00E27FFA" w:rsidR="0043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Ковальчук Д.В.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ст. 15.5 КоАП </w:t>
      </w:r>
      <w:r w:rsidRPr="00E27FFA" w:rsidR="007F0502">
        <w:rPr>
          <w:rFonts w:ascii="Times New Roman" w:hAnsi="Times New Roman" w:cs="Times New Roman"/>
          <w:sz w:val="28"/>
          <w:szCs w:val="28"/>
          <w:lang w:val="ru-RU"/>
        </w:rPr>
        <w:t>РФ, исходя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из следующего.</w:t>
      </w:r>
    </w:p>
    <w:p w:rsidR="00163E36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E27FFA">
        <w:rPr>
          <w:rStyle w:val="apple-converted-space"/>
          <w:rFonts w:ascii="Times New Roman" w:hAnsi="Times New Roman" w:cs="Times New Roman"/>
          <w:sz w:val="28"/>
          <w:szCs w:val="28"/>
          <w:lang w:val="ru-RU"/>
        </w:rPr>
        <w:t> ст</w:t>
      </w:r>
      <w:r w:rsidRPr="00E27F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E27FFA">
        <w:rPr>
          <w:rStyle w:val="apple-converted-space"/>
          <w:rFonts w:ascii="Times New Roman" w:hAnsi="Times New Roman" w:cs="Times New Roman"/>
          <w:sz w:val="28"/>
          <w:szCs w:val="28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27FF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E27FFA">
        <w:rPr>
          <w:rStyle w:val="apple-converted-space"/>
          <w:rFonts w:ascii="Times New Roman" w:hAnsi="Times New Roman" w:cs="Times New Roman"/>
          <w:sz w:val="28"/>
          <w:szCs w:val="28"/>
          <w:lang w:val="ru-RU"/>
        </w:rPr>
        <w:t> </w:t>
      </w:r>
      <w:r w:rsidRPr="00E27F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Ст. 26.1 КоАП РФ предусмотрено, что, </w:t>
      </w:r>
      <w:r w:rsidRPr="00E27F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27FF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E27F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E27FFA" w:rsidR="002B37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15.5 Ко</w:t>
      </w:r>
      <w:r w:rsidRPr="00E27FFA" w:rsidR="002B37C2">
        <w:rPr>
          <w:rFonts w:ascii="Times New Roman" w:hAnsi="Times New Roman" w:cs="Times New Roman"/>
          <w:sz w:val="28"/>
          <w:szCs w:val="28"/>
          <w:lang w:val="ru-RU"/>
        </w:rPr>
        <w:t xml:space="preserve">АП РФ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учета в виде предупреждения или наложения административного штрафа на должностных лиц в размере от трехсот до пятисот рублей.</w:t>
      </w:r>
    </w:p>
    <w:p w:rsidR="002B37C2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Субъектом инкриминируемого правонарушения является должностное лицо.</w:t>
      </w:r>
    </w:p>
    <w:p w:rsidR="002B7B68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E27FFA" w:rsidP="001136AE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Исходя из содержания п.п.4 п.1 ст. 23 Налогового кодекса Российской Федерации</w:t>
      </w:r>
      <w:r w:rsidRPr="00E27FFA" w:rsidR="00485354">
        <w:rPr>
          <w:rFonts w:ascii="Times New Roman" w:hAnsi="Times New Roman" w:cs="Times New Roman"/>
          <w:sz w:val="28"/>
          <w:szCs w:val="28"/>
          <w:lang w:val="ru-RU"/>
        </w:rPr>
        <w:t xml:space="preserve"> (далее – НК РФ)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налогоплательщики обязаны представлять в установленном порядке в налоговый орган по месту учета налоговые д</w:t>
      </w:r>
      <w:r w:rsidRPr="00E27FFA" w:rsidR="00450CFF">
        <w:rPr>
          <w:rFonts w:ascii="Times New Roman" w:hAnsi="Times New Roman" w:cs="Times New Roman"/>
          <w:sz w:val="28"/>
          <w:szCs w:val="28"/>
          <w:lang w:val="ru-RU"/>
        </w:rPr>
        <w:t xml:space="preserve">екларации (расчеты), если такая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обязанность предусмотрена законодательством о налогах и сборах. </w:t>
      </w:r>
    </w:p>
    <w:p w:rsidR="00485354" w:rsidRPr="00E27FFA" w:rsidP="001136AE">
      <w:pPr>
        <w:spacing w:after="0" w:line="288" w:lineRule="atLeast"/>
        <w:ind w:left="-567" w:right="-832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F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Отчетным периодом по уплате страховых взносов, в соответствии с п. 2 ст. 423 НК РФ, признается квартал, полугодие, девять месяцев календарного года.</w:t>
      </w:r>
    </w:p>
    <w:p w:rsidR="00366E1C" w:rsidRPr="00E27FFA" w:rsidP="001136AE">
      <w:pPr>
        <w:pStyle w:val="NormalWeb"/>
        <w:spacing w:before="0" w:beforeAutospacing="0" w:after="0" w:afterAutospacing="0" w:line="288" w:lineRule="atLeast"/>
        <w:ind w:left="-567" w:right="-832" w:firstLine="540"/>
        <w:jc w:val="both"/>
        <w:rPr>
          <w:sz w:val="28"/>
          <w:szCs w:val="28"/>
        </w:rPr>
      </w:pPr>
      <w:r w:rsidRPr="00E27FFA">
        <w:rPr>
          <w:sz w:val="28"/>
          <w:szCs w:val="28"/>
        </w:rPr>
        <w:t>Ч. 7 ст. 431 НК РФ установлена обязанность плательщиков страховых взносов, производящих выплаты и иные вознаграждения физическим лицам, представлять в установленном порядке не позднее 25-го числа месяца, следующего за расчетным (отчетным) периодом, в налоговый орган по месту учета Расчет.</w:t>
      </w:r>
    </w:p>
    <w:p w:rsidR="005E396F" w:rsidRPr="00E27FFA" w:rsidP="001136AE">
      <w:pPr>
        <w:spacing w:after="0" w:line="288" w:lineRule="atLeast"/>
        <w:ind w:left="-567" w:right="-832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ab/>
        <w:t>Следовательно</w:t>
      </w:r>
      <w:r w:rsidRPr="00E27FFA" w:rsidR="00063B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</w:t>
      </w:r>
      <w:r w:rsidRPr="00E27FFA" w:rsidR="00366E1C">
        <w:rPr>
          <w:rFonts w:ascii="Times New Roman" w:hAnsi="Times New Roman" w:cs="Times New Roman"/>
          <w:sz w:val="28"/>
          <w:szCs w:val="28"/>
          <w:lang w:val="ru-RU"/>
        </w:rPr>
        <w:t xml:space="preserve">РСВ за </w:t>
      </w:r>
      <w:r w:rsidR="001E1FB1">
        <w:rPr>
          <w:rFonts w:ascii="Times New Roman" w:hAnsi="Times New Roman" w:cs="Times New Roman"/>
          <w:sz w:val="28"/>
          <w:szCs w:val="28"/>
          <w:lang w:val="ru-RU"/>
        </w:rPr>
        <w:t>3 месяца</w:t>
      </w:r>
      <w:r w:rsidRPr="00E27FFA" w:rsidR="00366E1C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– не позднее 25</w:t>
      </w:r>
      <w:r w:rsidRPr="00E27FFA" w:rsidR="002B3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FFA" w:rsidR="00366E1C"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Pr="00E27FFA" w:rsidR="002B37C2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E27FFA" w:rsidR="00366E1C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80DC6" w:rsidRPr="00E27FFA" w:rsidP="001136A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 xml:space="preserve">       </w:t>
      </w:r>
      <w:r w:rsidRPr="00E27FFA" w:rsidR="00876975">
        <w:rPr>
          <w:sz w:val="28"/>
          <w:szCs w:val="28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 w:rsidRPr="00E27FFA" w:rsidR="0036718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27FFA" w:rsidR="00431568">
        <w:rPr>
          <w:color w:val="000000"/>
          <w:sz w:val="28"/>
          <w:szCs w:val="28"/>
          <w:shd w:val="clear" w:color="auto" w:fill="FFFFFF"/>
          <w:lang w:val="ru-RU"/>
        </w:rPr>
        <w:t xml:space="preserve">Ковальчук Д.В. </w:t>
      </w:r>
      <w:r w:rsidRPr="00E27FFA">
        <w:rPr>
          <w:color w:val="000000"/>
          <w:sz w:val="28"/>
          <w:szCs w:val="28"/>
          <w:shd w:val="clear" w:color="auto" w:fill="FFFFFF"/>
          <w:lang w:val="ru-RU"/>
        </w:rPr>
        <w:t xml:space="preserve">являясь, генеральным </w:t>
      </w:r>
      <w:r w:rsidRPr="00E27FFA">
        <w:rPr>
          <w:sz w:val="28"/>
          <w:szCs w:val="28"/>
          <w:lang w:val="ru-RU"/>
        </w:rPr>
        <w:t>директором ООО «</w:t>
      </w:r>
      <w:r w:rsidRPr="00E27FFA" w:rsidR="00431568">
        <w:rPr>
          <w:sz w:val="28"/>
          <w:szCs w:val="28"/>
          <w:lang w:val="ru-RU"/>
        </w:rPr>
        <w:t>БАР ПРОФИ» не представил</w:t>
      </w:r>
      <w:r w:rsidRPr="00E27FFA">
        <w:rPr>
          <w:sz w:val="28"/>
          <w:szCs w:val="28"/>
          <w:lang w:val="ru-RU"/>
        </w:rPr>
        <w:t xml:space="preserve"> в не представил в Межрайонную ИФНС России №4 по Республике Крым, в установленный законодательством о налогах и сборах срок расчет по страховым взносам за три месяца 2025 года. Предельный срок представления РСВ на </w:t>
      </w:r>
      <w:r w:rsidR="001E1FB1">
        <w:rPr>
          <w:sz w:val="28"/>
          <w:szCs w:val="28"/>
          <w:lang w:val="ru-RU"/>
        </w:rPr>
        <w:t>3 месяца</w:t>
      </w:r>
      <w:r w:rsidRPr="00E27FFA">
        <w:rPr>
          <w:sz w:val="28"/>
          <w:szCs w:val="28"/>
          <w:lang w:val="ru-RU"/>
        </w:rPr>
        <w:t xml:space="preserve"> 2025 года -                 25 апреля 2025 года.  Фактически РСВ представлен ООО «БАР ПРОФИ» - 22 августа 2025 года – с нарушением срока предоставления. </w:t>
      </w:r>
    </w:p>
    <w:p w:rsidR="00B80DC6" w:rsidRPr="00E27FFA" w:rsidP="001136A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>Временем совершения правонарушения является 26 апреля 2025 года (следующий день за днем срока установленного для сдачи деклараций, отчетности).</w:t>
      </w:r>
    </w:p>
    <w:p w:rsidR="00EA62D0" w:rsidRPr="00E27FFA" w:rsidP="002C0FF1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 xml:space="preserve">Местом совершения правонарушения является: </w:t>
      </w:r>
      <w:r w:rsidRPr="00E27FFA">
        <w:rPr>
          <w:sz w:val="28"/>
          <w:szCs w:val="28"/>
          <w:lang w:val="ru-RU"/>
        </w:rPr>
        <w:t>ООО «БАР ПРОФИ» (ИНН:9102296233/КПП:910801001 адрес:</w:t>
      </w:r>
      <w:r w:rsidRPr="00E27FFA">
        <w:rPr>
          <w:sz w:val="28"/>
          <w:szCs w:val="28"/>
          <w:lang w:val="ru-RU"/>
        </w:rPr>
        <w:t xml:space="preserve"> </w:t>
      </w:r>
      <w:r w:rsidRPr="002C0FF1" w:rsidR="002C0FF1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«ДАННЫЕ ИЗЪЯТЫ» </w:t>
      </w:r>
      <w:r w:rsidRPr="00E27FFA">
        <w:rPr>
          <w:sz w:val="28"/>
          <w:szCs w:val="28"/>
          <w:shd w:val="clear" w:color="auto" w:fill="FFFFFF"/>
          <w:lang w:val="ru-RU"/>
        </w:rPr>
        <w:t xml:space="preserve">          </w:t>
      </w:r>
      <w:r w:rsidRPr="00E27FFA" w:rsidR="00A429C2">
        <w:rPr>
          <w:sz w:val="28"/>
          <w:szCs w:val="28"/>
          <w:shd w:val="clear" w:color="auto" w:fill="FFFFFF"/>
          <w:lang w:val="ru-RU"/>
        </w:rPr>
        <w:t xml:space="preserve">Вина </w:t>
      </w:r>
      <w:r w:rsidRPr="00E27FFA">
        <w:rPr>
          <w:color w:val="000000"/>
          <w:sz w:val="28"/>
          <w:szCs w:val="28"/>
          <w:shd w:val="clear" w:color="auto" w:fill="FFFFFF"/>
          <w:lang w:val="ru-RU"/>
        </w:rPr>
        <w:t xml:space="preserve">Ковальчук Д.В. </w:t>
      </w:r>
      <w:r w:rsidRPr="00E27FFA" w:rsidR="00A429C2">
        <w:rPr>
          <w:sz w:val="28"/>
          <w:szCs w:val="28"/>
          <w:shd w:val="clear" w:color="auto" w:fill="FFFFFF"/>
          <w:lang w:val="ru-RU"/>
        </w:rPr>
        <w:t>в совершении вышеуказанного административного правонарушения подтверждается следующими доказательствами</w:t>
      </w:r>
      <w:r w:rsidRPr="00E27FFA" w:rsidR="00A429C2">
        <w:rPr>
          <w:sz w:val="28"/>
          <w:szCs w:val="28"/>
          <w:lang w:val="ru-RU"/>
        </w:rPr>
        <w:t>: протоколом об административном правонарушении №</w:t>
      </w:r>
      <w:r w:rsidRPr="00E27FFA">
        <w:rPr>
          <w:sz w:val="28"/>
          <w:szCs w:val="28"/>
          <w:lang w:val="ru-RU"/>
        </w:rPr>
        <w:t>91082530400110700002</w:t>
      </w:r>
      <w:r w:rsidRPr="00E27FFA" w:rsidR="00366E1C">
        <w:rPr>
          <w:sz w:val="28"/>
          <w:szCs w:val="28"/>
          <w:lang w:val="ru-RU"/>
        </w:rPr>
        <w:t xml:space="preserve"> </w:t>
      </w:r>
      <w:r w:rsidRPr="00E27FFA" w:rsidR="00E900DC">
        <w:rPr>
          <w:sz w:val="28"/>
          <w:szCs w:val="28"/>
          <w:lang w:val="ru-RU"/>
        </w:rPr>
        <w:t xml:space="preserve">от </w:t>
      </w:r>
      <w:r w:rsidRPr="00E27FFA" w:rsidR="002B37C2">
        <w:rPr>
          <w:sz w:val="28"/>
          <w:szCs w:val="28"/>
          <w:lang w:val="ru-RU"/>
        </w:rPr>
        <w:t xml:space="preserve"> </w:t>
      </w:r>
      <w:r w:rsidRPr="00E27FFA">
        <w:rPr>
          <w:sz w:val="28"/>
          <w:szCs w:val="28"/>
          <w:lang w:val="ru-RU"/>
        </w:rPr>
        <w:t>20 января 2026</w:t>
      </w:r>
      <w:r w:rsidRPr="00E27FFA" w:rsidR="00FC7101">
        <w:rPr>
          <w:sz w:val="28"/>
          <w:szCs w:val="28"/>
          <w:lang w:val="ru-RU"/>
        </w:rPr>
        <w:t xml:space="preserve"> года</w:t>
      </w:r>
      <w:r w:rsidRPr="00E27FFA" w:rsidR="00367186">
        <w:rPr>
          <w:sz w:val="28"/>
          <w:szCs w:val="28"/>
          <w:lang w:val="ru-RU"/>
        </w:rPr>
        <w:t xml:space="preserve"> </w:t>
      </w:r>
      <w:r w:rsidRPr="00E27FFA" w:rsidR="00E900DC">
        <w:rPr>
          <w:sz w:val="28"/>
          <w:szCs w:val="28"/>
          <w:lang w:val="ru-RU"/>
        </w:rPr>
        <w:t>(л.д.</w:t>
      </w:r>
      <w:r w:rsidRPr="00E27FFA">
        <w:rPr>
          <w:sz w:val="28"/>
          <w:szCs w:val="28"/>
          <w:lang w:val="ru-RU"/>
        </w:rPr>
        <w:t>2</w:t>
      </w:r>
      <w:r w:rsidRPr="00E27FFA" w:rsidR="0037261D">
        <w:rPr>
          <w:sz w:val="28"/>
          <w:szCs w:val="28"/>
          <w:lang w:val="ru-RU"/>
        </w:rPr>
        <w:t>-3</w:t>
      </w:r>
      <w:r w:rsidRPr="00E27FFA" w:rsidR="00E900DC">
        <w:rPr>
          <w:sz w:val="28"/>
          <w:szCs w:val="28"/>
          <w:lang w:val="ru-RU"/>
        </w:rPr>
        <w:t>)</w:t>
      </w:r>
      <w:r w:rsidRPr="00E27FFA" w:rsidR="00A429C2">
        <w:rPr>
          <w:sz w:val="28"/>
          <w:szCs w:val="28"/>
          <w:lang w:val="ru-RU"/>
        </w:rPr>
        <w:t xml:space="preserve">; </w:t>
      </w:r>
      <w:r w:rsidRPr="00E27FFA">
        <w:rPr>
          <w:sz w:val="28"/>
          <w:szCs w:val="28"/>
          <w:lang w:val="ru-RU"/>
        </w:rPr>
        <w:t>выпиской из ЕГРЮЛ от 28 октября 2025г. в отношении ООО «БАР ПРОФИ» (л.д.4); квитанция о приеме налоговой декларации (расчета), бухгалтерской (финансовой) отчетности в электронной форме (л.д.5); подтверждение даты отправки (л.д.6); уведомлением от 31 октября 2025 года №91082530400110700001 (л.д.7); о направлении протокола об административном правонарушении (л.д.13), заявлением о привлечении к ответственности генерального директора ООО «БАР ПРОФИ» Ковальчук Д.В. по ст. 15.5 КоАП РФ (л.д. 1).</w:t>
      </w:r>
    </w:p>
    <w:p w:rsidR="00EA62D0" w:rsidRPr="00E27FFA" w:rsidP="001136AE">
      <w:pPr>
        <w:pStyle w:val="BodyText"/>
        <w:spacing w:line="240" w:lineRule="auto"/>
        <w:ind w:left="-567" w:right="-832" w:firstLine="0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 xml:space="preserve">        </w:t>
      </w:r>
      <w:r w:rsidRPr="00E27FFA" w:rsidR="00A429C2">
        <w:rPr>
          <w:sz w:val="28"/>
          <w:szCs w:val="28"/>
          <w:shd w:val="clear" w:color="auto" w:fill="FFFFFF"/>
          <w:lang w:val="ru-RU"/>
        </w:rPr>
        <w:t>И</w:t>
      </w:r>
      <w:r w:rsidRPr="00E27FFA" w:rsidR="00A429C2">
        <w:rPr>
          <w:sz w:val="28"/>
          <w:szCs w:val="28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743310" w:rsidRPr="00E27FFA" w:rsidP="001136AE">
      <w:pPr>
        <w:pStyle w:val="BodyText"/>
        <w:spacing w:line="240" w:lineRule="auto"/>
        <w:ind w:left="-567" w:right="-832" w:firstLine="0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 xml:space="preserve">        </w:t>
      </w:r>
      <w:r w:rsidRPr="00E27FFA" w:rsidR="00A429C2">
        <w:rPr>
          <w:sz w:val="28"/>
          <w:szCs w:val="28"/>
          <w:lang w:val="ru-RU"/>
        </w:rPr>
        <w:t>Оснований полагать, что данные доказ</w:t>
      </w:r>
      <w:r w:rsidRPr="00E27FFA">
        <w:rPr>
          <w:sz w:val="28"/>
          <w:szCs w:val="28"/>
          <w:lang w:val="ru-RU"/>
        </w:rPr>
        <w:t xml:space="preserve">ательства получены с нарушение </w:t>
      </w:r>
      <w:r w:rsidRPr="00E27FFA" w:rsidR="00A429C2">
        <w:rPr>
          <w:sz w:val="28"/>
          <w:szCs w:val="28"/>
          <w:lang w:val="ru-RU"/>
        </w:rPr>
        <w:t xml:space="preserve">закона, не имеется. </w:t>
      </w:r>
    </w:p>
    <w:p w:rsidR="00743310" w:rsidRPr="00E27FFA" w:rsidP="001136AE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27FF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Pr="00E27FFA" w:rsidR="00EA62D0">
        <w:rPr>
          <w:rFonts w:ascii="Times New Roman" w:hAnsi="Times New Roman" w:cs="Times New Roman"/>
          <w:sz w:val="28"/>
          <w:szCs w:val="28"/>
          <w:lang w:val="ru-RU"/>
        </w:rPr>
        <w:t xml:space="preserve">Ковальчук Д.В. </w:t>
      </w: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>к административной ответственности мировым судьей не установлено.</w:t>
      </w:r>
    </w:p>
    <w:p w:rsidR="00A47772" w:rsidRPr="00E27FFA" w:rsidP="001136AE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8"/>
          <w:szCs w:val="28"/>
        </w:rPr>
      </w:pPr>
      <w:r w:rsidRPr="00E27FFA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E27FFA" w:rsidR="008C096D">
        <w:rPr>
          <w:sz w:val="28"/>
          <w:szCs w:val="28"/>
        </w:rPr>
        <w:t xml:space="preserve">Ковальчук Д.В. </w:t>
      </w:r>
      <w:r w:rsidRPr="00E27FFA">
        <w:rPr>
          <w:sz w:val="28"/>
          <w:szCs w:val="28"/>
        </w:rPr>
        <w:t xml:space="preserve">в совершении вменяемого ему административного правонарушения, предусмотренного ст. 15.5 КоАП РФ, а именно: </w:t>
      </w:r>
      <w:r w:rsidRPr="00E27FFA" w:rsidR="00334926">
        <w:rPr>
          <w:sz w:val="28"/>
          <w:szCs w:val="28"/>
        </w:rPr>
        <w:t>н</w:t>
      </w:r>
      <w:r w:rsidRPr="00E27FFA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расчета по страховым взносам  за </w:t>
      </w:r>
      <w:r w:rsidR="001E1FB1">
        <w:rPr>
          <w:sz w:val="28"/>
          <w:szCs w:val="28"/>
        </w:rPr>
        <w:t>3 месяца</w:t>
      </w:r>
      <w:r w:rsidRPr="00E27FFA">
        <w:rPr>
          <w:sz w:val="28"/>
          <w:szCs w:val="28"/>
        </w:rPr>
        <w:t xml:space="preserve"> 2025 года (форма по КНД 1151111).</w:t>
      </w:r>
    </w:p>
    <w:p w:rsidR="000978DD" w:rsidRPr="00E27FFA" w:rsidP="001136A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</w:t>
      </w:r>
      <w:r w:rsidRPr="00E27FFA" w:rsidR="00DB46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FFA" w:rsidR="008C096D">
        <w:rPr>
          <w:rFonts w:ascii="Times New Roman" w:hAnsi="Times New Roman" w:cs="Times New Roman"/>
          <w:sz w:val="28"/>
          <w:szCs w:val="28"/>
          <w:lang w:val="ru-RU"/>
        </w:rPr>
        <w:t xml:space="preserve">Ковальчук Д.В.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27FFA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E27FFA" w:rsidR="00DC79C4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FFA" w:rsidR="00BD7A4D">
        <w:rPr>
          <w:rFonts w:ascii="Times New Roman" w:hAnsi="Times New Roman" w:cs="Times New Roman"/>
          <w:sz w:val="28"/>
          <w:szCs w:val="28"/>
          <w:lang w:val="ru-RU"/>
        </w:rPr>
        <w:t>ранее не привлекал</w:t>
      </w:r>
      <w:r w:rsidRPr="00E27FFA" w:rsidR="00DC79C4"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Pr="00E27FFA" w:rsidR="00BD7A4D">
        <w:rPr>
          <w:rFonts w:ascii="Times New Roman" w:hAnsi="Times New Roman" w:cs="Times New Roman"/>
          <w:sz w:val="28"/>
          <w:szCs w:val="28"/>
          <w:lang w:val="ru-RU"/>
        </w:rPr>
        <w:t xml:space="preserve"> к административной ответственности по 15.5 КоАП РФ, данные о е</w:t>
      </w:r>
      <w:r w:rsidRPr="00E27FFA" w:rsidR="00DC79C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27FFA" w:rsidR="00BD7A4D">
        <w:rPr>
          <w:rFonts w:ascii="Times New Roman" w:hAnsi="Times New Roman" w:cs="Times New Roman"/>
          <w:sz w:val="28"/>
          <w:szCs w:val="28"/>
          <w:lang w:val="ru-RU"/>
        </w:rPr>
        <w:t xml:space="preserve"> личности, наличие постоянного места жительства, 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27FFA" w:rsidR="00DC79C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Pr="00E27FFA" w:rsidR="002B37C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BD7A4D" w:rsidRPr="00E27FFA" w:rsidP="001136A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 в виде предупреждения.</w:t>
      </w:r>
    </w:p>
    <w:p w:rsidR="000978DD" w:rsidRPr="00E27FFA" w:rsidP="001136A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вышеизложенного, руководствуясь ст.ст.29.9-29.11 КоАП РФ, мировой </w:t>
      </w:r>
      <w:r w:rsidRPr="00E27FFA" w:rsidR="007F0502">
        <w:rPr>
          <w:rFonts w:ascii="Times New Roman" w:hAnsi="Times New Roman" w:cs="Times New Roman"/>
          <w:sz w:val="28"/>
          <w:szCs w:val="28"/>
          <w:lang w:val="ru-RU"/>
        </w:rPr>
        <w:t>судья, -</w:t>
      </w:r>
    </w:p>
    <w:p w:rsidR="000978DD" w:rsidRPr="00E27FFA" w:rsidP="001136AE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A47772" w:rsidRPr="00E27FFA" w:rsidP="001136AE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978DD" w:rsidRPr="00E27FFA" w:rsidP="001136A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Признать </w:t>
      </w:r>
      <w:r w:rsidRPr="00E27FFA" w:rsidR="009938DE"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директора Общества с ограниченной ответственностью «БАР ПРОФИ» Ковальчук Дмитрия Валерьевича, </w:t>
      </w:r>
      <w:r w:rsidRPr="002C0FF1" w:rsidR="002C0FF1">
        <w:rPr>
          <w:color w:val="000000"/>
          <w:shd w:val="clear" w:color="auto" w:fill="FFFFFF"/>
        </w:rPr>
        <w:t xml:space="preserve">«ДАННЫЕ ИЗЪЯТЫ» </w:t>
      </w:r>
      <w:r w:rsidRPr="00E27FFA" w:rsidR="00993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года рождения, уроженки </w:t>
      </w:r>
      <w:r w:rsidRPr="002C0FF1" w:rsidR="002C0FF1">
        <w:rPr>
          <w:color w:val="000000"/>
          <w:shd w:val="clear" w:color="auto" w:fill="FFFFFF"/>
        </w:rPr>
        <w:t>«ДАННЫЕ ИЗЪЯТЫ»</w:t>
      </w:r>
      <w:r w:rsidRPr="00E27FFA" w:rsidR="00993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(паспорт гражданина Российской Федерации серии </w:t>
      </w:r>
      <w:r w:rsidRPr="002C0FF1" w:rsidR="002C0FF1">
        <w:rPr>
          <w:color w:val="000000"/>
          <w:shd w:val="clear" w:color="auto" w:fill="FFFFFF"/>
        </w:rPr>
        <w:t>«ДАННЫЕ ИЗЪЯТЫ»</w:t>
      </w:r>
      <w:r w:rsidRPr="00E27FFA" w:rsidR="00993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E27FFA" w:rsidR="00DC79C4">
        <w:rPr>
          <w:rFonts w:ascii="Times New Roman" w:hAnsi="Times New Roman" w:cs="Times New Roman"/>
          <w:sz w:val="28"/>
          <w:szCs w:val="28"/>
          <w:lang w:val="ru-RU"/>
        </w:rPr>
        <w:t>винов</w:t>
      </w:r>
      <w:r w:rsidRPr="00E27FFA" w:rsidR="009938DE">
        <w:rPr>
          <w:rFonts w:ascii="Times New Roman" w:hAnsi="Times New Roman" w:cs="Times New Roman"/>
          <w:sz w:val="28"/>
          <w:szCs w:val="28"/>
          <w:lang w:val="ru-RU"/>
        </w:rPr>
        <w:t>ным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E27FFA" w:rsidR="00063BEB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E27FFA" w:rsidP="001136A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E27FFA">
        <w:rPr>
          <w:sz w:val="28"/>
          <w:szCs w:val="28"/>
          <w:lang w:val="ru-RU"/>
        </w:rPr>
        <w:t>Ж</w:t>
      </w:r>
      <w:r w:rsidRPr="00E27FFA">
        <w:rPr>
          <w:color w:val="000000"/>
          <w:sz w:val="28"/>
          <w:szCs w:val="28"/>
          <w:lang w:val="ru-RU"/>
        </w:rPr>
        <w:t xml:space="preserve">алоба </w:t>
      </w:r>
      <w:r w:rsidRPr="00E27FFA" w:rsidR="00300956">
        <w:rPr>
          <w:color w:val="000000"/>
          <w:sz w:val="28"/>
          <w:szCs w:val="28"/>
          <w:lang w:val="ru-RU"/>
        </w:rPr>
        <w:t>на постановление</w:t>
      </w:r>
      <w:r w:rsidRPr="00E27FFA">
        <w:rPr>
          <w:color w:val="000000"/>
          <w:sz w:val="28"/>
          <w:szCs w:val="28"/>
          <w:lang w:val="ru-RU"/>
        </w:rPr>
        <w:t xml:space="preserve"> может быть подана в Центральный районный суд города Симферополя Республики Крым через мирового судью </w:t>
      </w:r>
      <w:r w:rsidRPr="00E27FFA" w:rsidR="001B2308">
        <w:rPr>
          <w:color w:val="000000"/>
          <w:sz w:val="28"/>
          <w:szCs w:val="28"/>
          <w:lang w:val="ru-RU"/>
        </w:rPr>
        <w:t xml:space="preserve">судебного участка № 18 </w:t>
      </w:r>
      <w:r w:rsidRPr="00E27FFA" w:rsidR="009938DE">
        <w:rPr>
          <w:sz w:val="28"/>
          <w:szCs w:val="28"/>
          <w:lang w:val="ru-RU"/>
        </w:rPr>
        <w:t xml:space="preserve">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E27FFA">
        <w:rPr>
          <w:color w:val="000000"/>
          <w:sz w:val="28"/>
          <w:szCs w:val="28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27FFA" w:rsidR="001B2308">
        <w:rPr>
          <w:color w:val="000000"/>
          <w:sz w:val="28"/>
          <w:szCs w:val="28"/>
          <w:lang w:val="ru-RU"/>
        </w:rPr>
        <w:t>дней</w:t>
      </w:r>
      <w:r w:rsidRPr="00E27FFA">
        <w:rPr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E27FFA">
        <w:rPr>
          <w:sz w:val="28"/>
          <w:szCs w:val="28"/>
          <w:lang w:val="ru-RU"/>
        </w:rPr>
        <w:t>.</w:t>
      </w:r>
    </w:p>
    <w:p w:rsidR="00A47772" w:rsidRPr="00E27FFA" w:rsidP="001136AE">
      <w:pPr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7772" w:rsidRPr="00E27FFA" w:rsidP="001136AE">
      <w:pPr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E27FFA" w:rsidP="001136AE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E27FFA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E27FFA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E27FF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E27FFA" w:rsidR="009938D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</w:t>
      </w:r>
      <w:r w:rsidRPr="00E27FF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E27FFA" w:rsidR="001B2308">
        <w:rPr>
          <w:rFonts w:ascii="Times New Roman" w:eastAsia="MS Mincho" w:hAnsi="Times New Roman" w:cs="Times New Roman"/>
          <w:sz w:val="28"/>
          <w:szCs w:val="28"/>
          <w:lang w:val="ru-RU"/>
        </w:rPr>
        <w:t>В.В. Прянишникова</w:t>
      </w:r>
    </w:p>
    <w:p w:rsidR="0015347C" w:rsidRPr="00E27FFA" w:rsidP="001136A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1136AE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17264"/>
    <w:rsid w:val="00020327"/>
    <w:rsid w:val="00021600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4A34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36AE"/>
    <w:rsid w:val="00115FB5"/>
    <w:rsid w:val="00120FC0"/>
    <w:rsid w:val="001227D5"/>
    <w:rsid w:val="00123B78"/>
    <w:rsid w:val="00124379"/>
    <w:rsid w:val="001274CB"/>
    <w:rsid w:val="00136C33"/>
    <w:rsid w:val="00137145"/>
    <w:rsid w:val="00143C64"/>
    <w:rsid w:val="0014531E"/>
    <w:rsid w:val="00151631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B1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396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37C2"/>
    <w:rsid w:val="002B72FD"/>
    <w:rsid w:val="002B7B68"/>
    <w:rsid w:val="002C03CA"/>
    <w:rsid w:val="002C0FF1"/>
    <w:rsid w:val="002C4DD4"/>
    <w:rsid w:val="002D1384"/>
    <w:rsid w:val="002D32FE"/>
    <w:rsid w:val="002E3035"/>
    <w:rsid w:val="002E3189"/>
    <w:rsid w:val="002F146F"/>
    <w:rsid w:val="002F4CC2"/>
    <w:rsid w:val="002F79AD"/>
    <w:rsid w:val="00300956"/>
    <w:rsid w:val="00301144"/>
    <w:rsid w:val="00302E9C"/>
    <w:rsid w:val="00303AB1"/>
    <w:rsid w:val="00304155"/>
    <w:rsid w:val="00310BF9"/>
    <w:rsid w:val="00325F77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56975"/>
    <w:rsid w:val="003620BF"/>
    <w:rsid w:val="00362C20"/>
    <w:rsid w:val="00366E1C"/>
    <w:rsid w:val="00367186"/>
    <w:rsid w:val="0036787A"/>
    <w:rsid w:val="003719DF"/>
    <w:rsid w:val="0037261D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2F86"/>
    <w:rsid w:val="00407B96"/>
    <w:rsid w:val="00424900"/>
    <w:rsid w:val="00424BCF"/>
    <w:rsid w:val="0042511D"/>
    <w:rsid w:val="00425269"/>
    <w:rsid w:val="00431568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5354"/>
    <w:rsid w:val="00486907"/>
    <w:rsid w:val="0049228A"/>
    <w:rsid w:val="00494D64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55026"/>
    <w:rsid w:val="005628B9"/>
    <w:rsid w:val="00567A2D"/>
    <w:rsid w:val="00572787"/>
    <w:rsid w:val="005758E2"/>
    <w:rsid w:val="0058330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531F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3E0E"/>
    <w:rsid w:val="006A5EBC"/>
    <w:rsid w:val="006B0D0D"/>
    <w:rsid w:val="006B1EA7"/>
    <w:rsid w:val="006B3625"/>
    <w:rsid w:val="006C2E31"/>
    <w:rsid w:val="006C3305"/>
    <w:rsid w:val="006C746F"/>
    <w:rsid w:val="006D4D8E"/>
    <w:rsid w:val="006D6161"/>
    <w:rsid w:val="006E0F6D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E34"/>
    <w:rsid w:val="00741FA8"/>
    <w:rsid w:val="00743310"/>
    <w:rsid w:val="00744173"/>
    <w:rsid w:val="00751DC8"/>
    <w:rsid w:val="007536A5"/>
    <w:rsid w:val="00762490"/>
    <w:rsid w:val="00770C54"/>
    <w:rsid w:val="00773BB6"/>
    <w:rsid w:val="00773C66"/>
    <w:rsid w:val="00774EE1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E43D5"/>
    <w:rsid w:val="007F0502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65021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3CD5"/>
    <w:rsid w:val="008B7CFB"/>
    <w:rsid w:val="008C096D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4784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38DE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335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29C2"/>
    <w:rsid w:val="00A45127"/>
    <w:rsid w:val="00A47772"/>
    <w:rsid w:val="00A50207"/>
    <w:rsid w:val="00A55A76"/>
    <w:rsid w:val="00A569BB"/>
    <w:rsid w:val="00A573CB"/>
    <w:rsid w:val="00A63B7E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50DD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0DC6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C79C4"/>
    <w:rsid w:val="00DD586C"/>
    <w:rsid w:val="00DE01CA"/>
    <w:rsid w:val="00DE42FE"/>
    <w:rsid w:val="00DE583D"/>
    <w:rsid w:val="00DE6618"/>
    <w:rsid w:val="00E01868"/>
    <w:rsid w:val="00E1147E"/>
    <w:rsid w:val="00E14FA0"/>
    <w:rsid w:val="00E27FFA"/>
    <w:rsid w:val="00E30D20"/>
    <w:rsid w:val="00E35FB0"/>
    <w:rsid w:val="00E3700A"/>
    <w:rsid w:val="00E4186F"/>
    <w:rsid w:val="00E42E32"/>
    <w:rsid w:val="00E56AE5"/>
    <w:rsid w:val="00E6167D"/>
    <w:rsid w:val="00E625BA"/>
    <w:rsid w:val="00E6556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A62D0"/>
    <w:rsid w:val="00EB1C64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96FBD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101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92678-0C92-4CE8-9759-9E8E639D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