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A86AB2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53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753C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5789" w:rsidRPr="00A86AB2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53C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A86AB2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86AB2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RPr="00A86AB2" w:rsidP="00427876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7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исполняющий обязанности мирового судьи </w:t>
      </w:r>
      <w:r w:rsidRPr="00A86AB2" w:rsidR="00F7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="00F7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A86AB2" w:rsidR="00F7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7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AB2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F7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F753C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color w:val="000000"/>
          <w:sz w:val="28"/>
          <w:szCs w:val="28"/>
        </w:rPr>
        <w:t>/ДАННЫЕ ИЗЪЯТЫ/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3C2">
        <w:rPr>
          <w:rFonts w:ascii="Times New Roman" w:hAnsi="Times New Roman" w:cs="Times New Roman"/>
          <w:sz w:val="28"/>
          <w:szCs w:val="28"/>
          <w:lang w:eastAsia="ru-RU"/>
        </w:rPr>
        <w:t>Грушко Евгения Сергеевича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C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л:</w:t>
      </w:r>
    </w:p>
    <w:p w:rsidR="00C76DFA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A86AB2">
        <w:rPr>
          <w:sz w:val="28"/>
          <w:szCs w:val="28"/>
        </w:rPr>
        <w:t xml:space="preserve">, поступившего мировому судье из </w:t>
      </w:r>
      <w:r w:rsidRPr="00A86AB2" w:rsidR="008574A2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A86AB2" w:rsidR="00590EA9">
        <w:rPr>
          <w:sz w:val="28"/>
          <w:szCs w:val="28"/>
        </w:rPr>
        <w:t xml:space="preserve"> </w:t>
      </w:r>
      <w:r w:rsidR="000B3F80">
        <w:rPr>
          <w:sz w:val="28"/>
          <w:szCs w:val="28"/>
        </w:rPr>
        <w:t>28 марта</w:t>
      </w:r>
      <w:r w:rsidRPr="00A86AB2" w:rsidR="008574A2">
        <w:rPr>
          <w:sz w:val="28"/>
          <w:szCs w:val="28"/>
        </w:rPr>
        <w:t xml:space="preserve"> 2024</w:t>
      </w:r>
      <w:r w:rsidRPr="00A86AB2" w:rsidR="00590EA9">
        <w:rPr>
          <w:sz w:val="28"/>
          <w:szCs w:val="28"/>
        </w:rPr>
        <w:t>г.</w:t>
      </w:r>
      <w:r w:rsidRPr="00A86AB2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A86AB2" w:rsidR="000B3F80">
        <w:rPr>
          <w:sz w:val="28"/>
          <w:szCs w:val="28"/>
        </w:rPr>
        <w:t xml:space="preserve"> </w:t>
      </w:r>
      <w:r w:rsidR="000B3F80">
        <w:rPr>
          <w:sz w:val="28"/>
          <w:szCs w:val="28"/>
        </w:rPr>
        <w:t>Грушко Е.С.</w:t>
      </w:r>
      <w:r w:rsidRPr="00A86AB2" w:rsidR="00CD1A1C">
        <w:rPr>
          <w:sz w:val="28"/>
          <w:szCs w:val="28"/>
        </w:rPr>
        <w:t xml:space="preserve"> </w:t>
      </w:r>
      <w:r w:rsidR="000B3F80">
        <w:rPr>
          <w:sz w:val="28"/>
          <w:szCs w:val="28"/>
        </w:rPr>
        <w:t>01.04</w:t>
      </w:r>
      <w:r w:rsidRPr="00A86AB2" w:rsidR="008574A2">
        <w:rPr>
          <w:sz w:val="28"/>
          <w:szCs w:val="28"/>
        </w:rPr>
        <w:t>.202</w:t>
      </w:r>
      <w:r w:rsidRPr="00A86AB2" w:rsidR="00991B3F">
        <w:rPr>
          <w:sz w:val="28"/>
          <w:szCs w:val="28"/>
        </w:rPr>
        <w:t>3</w:t>
      </w:r>
      <w:r w:rsidRPr="00A86AB2" w:rsidR="00190A2D">
        <w:rPr>
          <w:sz w:val="28"/>
          <w:szCs w:val="28"/>
        </w:rPr>
        <w:t>г.</w:t>
      </w:r>
      <w:r w:rsidRPr="00A86AB2" w:rsidR="00E0176A">
        <w:rPr>
          <w:sz w:val="28"/>
          <w:szCs w:val="28"/>
        </w:rPr>
        <w:t xml:space="preserve"> нарушил требования законодательства </w:t>
      </w:r>
      <w:r w:rsidRPr="00A86AB2" w:rsidR="008574A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 w:rsidRPr="00A86AB2" w:rsidR="00E0176A">
        <w:rPr>
          <w:sz w:val="28"/>
          <w:szCs w:val="28"/>
        </w:rPr>
        <w:t xml:space="preserve">, а именно: не предоставил в установленный законодательством срок </w:t>
      </w:r>
      <w:r w:rsidRPr="00A86AB2" w:rsidR="00EE040B">
        <w:rPr>
          <w:sz w:val="28"/>
          <w:szCs w:val="28"/>
        </w:rPr>
        <w:t>сведения о датах заключения (прекращения) и</w:t>
      </w:r>
      <w:r w:rsidRPr="00A86AB2" w:rsidR="00EE040B">
        <w:rPr>
          <w:sz w:val="28"/>
          <w:szCs w:val="28"/>
        </w:rPr>
        <w:t xml:space="preserve"> иных реквизитов договора ГПХ</w:t>
      </w:r>
      <w:r w:rsidRPr="00A86AB2" w:rsidR="00FA332B">
        <w:rPr>
          <w:sz w:val="28"/>
          <w:szCs w:val="28"/>
        </w:rPr>
        <w:t>.</w:t>
      </w: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sz w:val="28"/>
          <w:szCs w:val="28"/>
        </w:rPr>
        <w:t xml:space="preserve">В протоколе </w:t>
      </w:r>
      <w:r w:rsidRPr="00A86AB2">
        <w:rPr>
          <w:rFonts w:eastAsia="Times New Roman"/>
          <w:sz w:val="28"/>
          <w:szCs w:val="28"/>
        </w:rPr>
        <w:t xml:space="preserve">об административном правонарушении </w:t>
      </w:r>
      <w:r>
        <w:rPr>
          <w:color w:val="000000"/>
          <w:sz w:val="28"/>
          <w:szCs w:val="28"/>
        </w:rPr>
        <w:t>/ДАННЫЕ ИЗЪЯТЫ/</w:t>
      </w:r>
      <w:r w:rsidRPr="00A86AB2" w:rsidR="000B3F80">
        <w:rPr>
          <w:sz w:val="28"/>
          <w:szCs w:val="28"/>
        </w:rPr>
        <w:t xml:space="preserve"> </w:t>
      </w:r>
      <w:r w:rsidR="000B3F80">
        <w:rPr>
          <w:sz w:val="28"/>
          <w:szCs w:val="28"/>
        </w:rPr>
        <w:t>Грушко Е.С.</w:t>
      </w:r>
      <w:r w:rsidRPr="00A86AB2" w:rsidR="002D495B">
        <w:rPr>
          <w:sz w:val="28"/>
          <w:szCs w:val="28"/>
        </w:rPr>
        <w:t xml:space="preserve"> </w:t>
      </w:r>
      <w:r w:rsidRPr="00A86AB2">
        <w:rPr>
          <w:rFonts w:eastAsia="Times New Roman"/>
          <w:sz w:val="28"/>
          <w:szCs w:val="28"/>
        </w:rPr>
        <w:t xml:space="preserve">вменяется совершение правонарушения, предусмотренного ст. </w:t>
      </w:r>
      <w:r w:rsidRPr="00A86AB2" w:rsidR="00E0176A">
        <w:rPr>
          <w:rFonts w:eastAsia="Times New Roman"/>
          <w:sz w:val="28"/>
          <w:szCs w:val="28"/>
        </w:rPr>
        <w:t>15.</w:t>
      </w:r>
      <w:r w:rsidRPr="00A86AB2" w:rsidR="00A0117D">
        <w:rPr>
          <w:rFonts w:eastAsia="Times New Roman"/>
          <w:sz w:val="28"/>
          <w:szCs w:val="28"/>
        </w:rPr>
        <w:t>33.2 ч. 1</w:t>
      </w:r>
      <w:r w:rsidRPr="00A86AB2">
        <w:rPr>
          <w:rFonts w:eastAsia="Times New Roman"/>
          <w:sz w:val="28"/>
          <w:szCs w:val="28"/>
        </w:rPr>
        <w:t xml:space="preserve">  </w:t>
      </w:r>
      <w:r w:rsidRPr="00A86AB2">
        <w:rPr>
          <w:sz w:val="28"/>
          <w:szCs w:val="28"/>
        </w:rPr>
        <w:t>Кодекса Российской Федерации об административных правонарушениях</w:t>
      </w:r>
      <w:r w:rsidRPr="00A86AB2" w:rsidR="00A75D66">
        <w:rPr>
          <w:sz w:val="28"/>
          <w:szCs w:val="28"/>
        </w:rPr>
        <w:t>.</w:t>
      </w:r>
    </w:p>
    <w:p w:rsidR="00EC2A99" w:rsidRPr="00A86AB2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B3F80">
        <w:rPr>
          <w:rFonts w:ascii="Times New Roman" w:hAnsi="Times New Roman" w:cs="Times New Roman"/>
          <w:sz w:val="28"/>
          <w:szCs w:val="28"/>
        </w:rPr>
        <w:t>01.04</w:t>
      </w:r>
      <w:r w:rsidRPr="00A86AB2" w:rsidR="00991B3F">
        <w:rPr>
          <w:rFonts w:ascii="Times New Roman" w:hAnsi="Times New Roman" w:cs="Times New Roman"/>
          <w:sz w:val="28"/>
          <w:szCs w:val="28"/>
        </w:rPr>
        <w:t>.2023</w:t>
      </w:r>
      <w:r w:rsidRPr="00A86AB2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A86AB2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>
        <w:rPr>
          <w:color w:val="000000"/>
          <w:sz w:val="28"/>
          <w:szCs w:val="28"/>
        </w:rPr>
        <w:t>/ДАННЫЕ ИЗЪЯТЫ/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EC2A99" w:rsidRPr="00A86AB2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/ДАННЫЕ ИЗЪЯТЫ/</w:t>
      </w:r>
      <w:r w:rsidRPr="002D41C1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</w:t>
      </w:r>
      <w:r w:rsidRPr="002D41C1">
        <w:rPr>
          <w:rFonts w:ascii="Times New Roman" w:hAnsi="Times New Roman" w:cs="Times New Roman"/>
          <w:sz w:val="28"/>
          <w:szCs w:val="28"/>
        </w:rPr>
        <w:t>Е.С.</w:t>
      </w:r>
      <w:r w:rsidRPr="002D41C1" w:rsidR="004A1EB4">
        <w:rPr>
          <w:rFonts w:ascii="Times New Roman" w:hAnsi="Times New Roman" w:cs="Times New Roman"/>
          <w:sz w:val="28"/>
          <w:szCs w:val="28"/>
        </w:rPr>
        <w:t xml:space="preserve"> </w:t>
      </w:r>
      <w:r w:rsidRPr="002D41C1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2D41C1">
        <w:rPr>
          <w:rFonts w:ascii="Times New Roman" w:hAnsi="Times New Roman" w:cs="Times New Roman"/>
          <w:sz w:val="28"/>
          <w:szCs w:val="28"/>
        </w:rPr>
        <w:t>в судебное</w:t>
      </w:r>
      <w:r w:rsidRPr="00A86AB2">
        <w:rPr>
          <w:rFonts w:ascii="Times New Roman" w:hAnsi="Times New Roman" w:cs="Times New Roman"/>
          <w:sz w:val="28"/>
          <w:szCs w:val="28"/>
        </w:rPr>
        <w:t xml:space="preserve"> заседание, будучи надлежащим </w:t>
      </w:r>
      <w:r w:rsidRPr="00A86AB2">
        <w:rPr>
          <w:rFonts w:ascii="Times New Roman" w:hAnsi="Times New Roman" w:cs="Times New Roman"/>
          <w:sz w:val="28"/>
          <w:szCs w:val="28"/>
        </w:rPr>
        <w:t>образом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A86AB2" w:rsidR="004A1EB4">
        <w:rPr>
          <w:rFonts w:ascii="Times New Roman" w:hAnsi="Times New Roman" w:cs="Times New Roman"/>
          <w:sz w:val="28"/>
          <w:szCs w:val="28"/>
        </w:rPr>
        <w:t>ым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Pr="00A86AB2" w:rsidR="004A1EB4">
        <w:rPr>
          <w:rFonts w:ascii="Times New Roman" w:hAnsi="Times New Roman" w:cs="Times New Roman"/>
          <w:sz w:val="28"/>
          <w:szCs w:val="28"/>
        </w:rPr>
        <w:t>ся</w:t>
      </w:r>
      <w:r w:rsidRPr="00A86AB2">
        <w:rPr>
          <w:rFonts w:ascii="Times New Roman" w:hAnsi="Times New Roman" w:cs="Times New Roman"/>
          <w:sz w:val="28"/>
          <w:szCs w:val="28"/>
        </w:rPr>
        <w:t>,</w:t>
      </w:r>
      <w:r w:rsidRPr="00A86AB2" w:rsidR="0050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A86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A86AB2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</w:t>
      </w:r>
      <w:r w:rsidRPr="00A86AB2">
        <w:rPr>
          <w:rFonts w:ascii="Times New Roman" w:hAnsi="Times New Roman" w:cs="Times New Roman"/>
          <w:sz w:val="28"/>
          <w:szCs w:val="28"/>
        </w:rPr>
        <w:t>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>
        <w:rPr>
          <w:rFonts w:ascii="Times New Roman" w:hAnsi="Times New Roman" w:cs="Times New Roman"/>
          <w:sz w:val="28"/>
          <w:szCs w:val="28"/>
        </w:rPr>
        <w:t xml:space="preserve"> мировой судья приходит к следующему выводу.</w:t>
      </w:r>
    </w:p>
    <w:p w:rsidR="000017AD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С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9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ч.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1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B2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A86AB2" w:rsidR="00A86AB2">
        <w:rPr>
          <w:rFonts w:ascii="Times New Roman" w:hAnsi="Times New Roman" w:cs="Times New Roman"/>
          <w:color w:val="000000" w:themeColor="text1"/>
          <w:sz w:val="28"/>
          <w:szCs w:val="28"/>
        </w:rPr>
        <w:t>33.2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A86AB2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A86AB2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A86AB2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>
        <w:rPr>
          <w:color w:val="000000"/>
          <w:sz w:val="28"/>
          <w:szCs w:val="28"/>
        </w:rPr>
        <w:t>/ДАННЫЕ ИЗЪЯТЫ/</w:t>
      </w:r>
      <w:r w:rsidRPr="002D41C1" w:rsidR="00A719D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</w:t>
      </w:r>
      <w:r w:rsidRPr="002D41C1" w:rsidR="00A719DF">
        <w:rPr>
          <w:rFonts w:ascii="Times New Roman" w:hAnsi="Times New Roman" w:cs="Times New Roman"/>
          <w:sz w:val="28"/>
          <w:szCs w:val="28"/>
        </w:rPr>
        <w:t>Е.С.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A86AB2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A86AB2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</w:t>
      </w:r>
      <w:r w:rsidRPr="00A86AB2" w:rsidR="00A8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A86AB2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6AB2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A86AB2" w:rsidR="007C10F6">
        <w:rPr>
          <w:rFonts w:ascii="Times New Roman" w:hAnsi="Times New Roman" w:cs="Times New Roman"/>
          <w:sz w:val="28"/>
          <w:szCs w:val="28"/>
        </w:rPr>
        <w:t>6</w:t>
      </w:r>
      <w:r w:rsidRPr="00A86AB2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A86AB2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A86AB2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A86AB2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 обсто</w:t>
      </w:r>
      <w:r w:rsidRPr="00A86AB2">
        <w:rPr>
          <w:rFonts w:ascii="Times New Roman" w:hAnsi="Times New Roman" w:cs="Times New Roman"/>
          <w:sz w:val="28"/>
          <w:szCs w:val="28"/>
        </w:rPr>
        <w:t>ятельства дела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A86AB2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color w:val="000000"/>
          <w:sz w:val="28"/>
          <w:szCs w:val="28"/>
        </w:rPr>
        <w:t>/ДАННЫЕ ИЗЪЯТЫ/</w:t>
      </w:r>
      <w:r w:rsidRPr="002D41C1" w:rsidR="00A719D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</w:t>
      </w:r>
      <w:r w:rsidRPr="002D41C1" w:rsidR="00A719DF">
        <w:rPr>
          <w:rFonts w:ascii="Times New Roman" w:hAnsi="Times New Roman" w:cs="Times New Roman"/>
          <w:sz w:val="28"/>
          <w:szCs w:val="28"/>
        </w:rPr>
        <w:t>Е.С.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прекра</w:t>
      </w:r>
      <w:r w:rsidRPr="00A86AB2" w:rsidR="00AF171F">
        <w:rPr>
          <w:rFonts w:ascii="Times New Roman" w:hAnsi="Times New Roman" w:cs="Times New Roman"/>
          <w:sz w:val="28"/>
          <w:szCs w:val="28"/>
        </w:rPr>
        <w:t>щает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>
        <w:rPr>
          <w:color w:val="000000"/>
          <w:sz w:val="28"/>
          <w:szCs w:val="28"/>
        </w:rPr>
        <w:t>/ДАННЫЕ ИЗЪЯТЫ/</w:t>
      </w:r>
      <w:r w:rsidRPr="002D41C1" w:rsidR="00A719D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</w:t>
      </w:r>
      <w:r w:rsidRPr="002D41C1" w:rsidR="00A719DF">
        <w:rPr>
          <w:rFonts w:ascii="Times New Roman" w:hAnsi="Times New Roman" w:cs="Times New Roman"/>
          <w:sz w:val="28"/>
          <w:szCs w:val="28"/>
        </w:rPr>
        <w:t>Е.С.</w:t>
      </w: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A86AB2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C4006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A86AB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A86AB2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color w:val="000000"/>
          <w:sz w:val="28"/>
          <w:szCs w:val="28"/>
        </w:rPr>
        <w:t>/ДАННЫЕ ИЗЪЯТЫ/</w:t>
      </w:r>
      <w:r w:rsidRPr="00A86AB2" w:rsidR="00A71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9DF">
        <w:rPr>
          <w:rFonts w:ascii="Times New Roman" w:hAnsi="Times New Roman" w:cs="Times New Roman"/>
          <w:sz w:val="28"/>
          <w:szCs w:val="28"/>
          <w:lang w:eastAsia="ru-RU"/>
        </w:rPr>
        <w:t>Грушко Евгения Сергеевича</w:t>
      </w:r>
      <w:r w:rsidRPr="00A86AB2" w:rsidR="0060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A86AB2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19DF" w:rsidR="00A719DF">
        <w:rPr>
          <w:rFonts w:ascii="Times New Roman" w:hAnsi="Times New Roman" w:cs="Times New Roman"/>
          <w:sz w:val="28"/>
          <w:szCs w:val="28"/>
        </w:rPr>
        <w:t>Ж</w:t>
      </w:r>
      <w:r w:rsidRPr="00A719DF" w:rsidR="00A719DF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18 </w:t>
      </w:r>
      <w:r w:rsidRPr="00A719DF" w:rsidR="00A71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A719DF" w:rsidR="00A719DF">
        <w:rPr>
          <w:rFonts w:ascii="Times New Roman" w:hAnsi="Times New Roman" w:cs="Times New Roman"/>
          <w:color w:val="000000"/>
          <w:sz w:val="28"/>
          <w:szCs w:val="28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С.Г. 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74CE7"/>
    <w:rsid w:val="00081CF1"/>
    <w:rsid w:val="00094F37"/>
    <w:rsid w:val="00097798"/>
    <w:rsid w:val="000978C3"/>
    <w:rsid w:val="000B0999"/>
    <w:rsid w:val="000B3F80"/>
    <w:rsid w:val="000C042A"/>
    <w:rsid w:val="000C6AC0"/>
    <w:rsid w:val="000D1415"/>
    <w:rsid w:val="000D2DF8"/>
    <w:rsid w:val="000E77BE"/>
    <w:rsid w:val="00111A7C"/>
    <w:rsid w:val="001127E9"/>
    <w:rsid w:val="00125789"/>
    <w:rsid w:val="001310B6"/>
    <w:rsid w:val="001374C7"/>
    <w:rsid w:val="001462EF"/>
    <w:rsid w:val="00167714"/>
    <w:rsid w:val="00172F8D"/>
    <w:rsid w:val="00176D3D"/>
    <w:rsid w:val="001804BF"/>
    <w:rsid w:val="001831DA"/>
    <w:rsid w:val="00187EC9"/>
    <w:rsid w:val="00190A2D"/>
    <w:rsid w:val="00193A87"/>
    <w:rsid w:val="001A66C2"/>
    <w:rsid w:val="001C2182"/>
    <w:rsid w:val="001D2714"/>
    <w:rsid w:val="001D2F20"/>
    <w:rsid w:val="001E2383"/>
    <w:rsid w:val="001E4047"/>
    <w:rsid w:val="001F5C6F"/>
    <w:rsid w:val="00210B78"/>
    <w:rsid w:val="00225BB1"/>
    <w:rsid w:val="00227DB9"/>
    <w:rsid w:val="0023055E"/>
    <w:rsid w:val="00261003"/>
    <w:rsid w:val="0027021C"/>
    <w:rsid w:val="00285F0E"/>
    <w:rsid w:val="00294117"/>
    <w:rsid w:val="002B0B30"/>
    <w:rsid w:val="002C1674"/>
    <w:rsid w:val="002D41C1"/>
    <w:rsid w:val="002D495B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97A37"/>
    <w:rsid w:val="003B3306"/>
    <w:rsid w:val="003D2A95"/>
    <w:rsid w:val="003D759B"/>
    <w:rsid w:val="00410EEF"/>
    <w:rsid w:val="00421FCC"/>
    <w:rsid w:val="00427876"/>
    <w:rsid w:val="00432D8F"/>
    <w:rsid w:val="004576B0"/>
    <w:rsid w:val="004652E8"/>
    <w:rsid w:val="00476457"/>
    <w:rsid w:val="00481231"/>
    <w:rsid w:val="004815F1"/>
    <w:rsid w:val="004949CD"/>
    <w:rsid w:val="004A1EB4"/>
    <w:rsid w:val="004B44FB"/>
    <w:rsid w:val="004C251F"/>
    <w:rsid w:val="004F36CD"/>
    <w:rsid w:val="00500C8A"/>
    <w:rsid w:val="00501B85"/>
    <w:rsid w:val="00501CE5"/>
    <w:rsid w:val="00505A50"/>
    <w:rsid w:val="0051685C"/>
    <w:rsid w:val="005374E0"/>
    <w:rsid w:val="005571FE"/>
    <w:rsid w:val="0056416B"/>
    <w:rsid w:val="00570285"/>
    <w:rsid w:val="0058270E"/>
    <w:rsid w:val="00587F0A"/>
    <w:rsid w:val="00590EA9"/>
    <w:rsid w:val="005A5710"/>
    <w:rsid w:val="005B2AB3"/>
    <w:rsid w:val="005B7575"/>
    <w:rsid w:val="005C6CBD"/>
    <w:rsid w:val="005C7731"/>
    <w:rsid w:val="005E7541"/>
    <w:rsid w:val="005E7953"/>
    <w:rsid w:val="006040E9"/>
    <w:rsid w:val="00606E04"/>
    <w:rsid w:val="00614C6D"/>
    <w:rsid w:val="00630860"/>
    <w:rsid w:val="00631AFF"/>
    <w:rsid w:val="0063263C"/>
    <w:rsid w:val="006348B2"/>
    <w:rsid w:val="006428A5"/>
    <w:rsid w:val="00661E28"/>
    <w:rsid w:val="00670438"/>
    <w:rsid w:val="00672FA6"/>
    <w:rsid w:val="00682D31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D5E35"/>
    <w:rsid w:val="007F440B"/>
    <w:rsid w:val="007F4D30"/>
    <w:rsid w:val="00800C29"/>
    <w:rsid w:val="008048B4"/>
    <w:rsid w:val="00810687"/>
    <w:rsid w:val="00811641"/>
    <w:rsid w:val="0083559E"/>
    <w:rsid w:val="008574A2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8F1EE6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1B3F"/>
    <w:rsid w:val="00997F25"/>
    <w:rsid w:val="009A0CB6"/>
    <w:rsid w:val="009A6E20"/>
    <w:rsid w:val="009E200F"/>
    <w:rsid w:val="009E5D6C"/>
    <w:rsid w:val="009F055D"/>
    <w:rsid w:val="00A0117D"/>
    <w:rsid w:val="00A044FB"/>
    <w:rsid w:val="00A0599D"/>
    <w:rsid w:val="00A40ADB"/>
    <w:rsid w:val="00A542E6"/>
    <w:rsid w:val="00A719DF"/>
    <w:rsid w:val="00A75D66"/>
    <w:rsid w:val="00A75DCB"/>
    <w:rsid w:val="00A86AB2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924C5"/>
    <w:rsid w:val="00BA5EB1"/>
    <w:rsid w:val="00BD3AAB"/>
    <w:rsid w:val="00BE15A0"/>
    <w:rsid w:val="00BE5311"/>
    <w:rsid w:val="00BE6117"/>
    <w:rsid w:val="00C01BF6"/>
    <w:rsid w:val="00C03783"/>
    <w:rsid w:val="00C11BD7"/>
    <w:rsid w:val="00C23BF1"/>
    <w:rsid w:val="00C330DF"/>
    <w:rsid w:val="00C3784C"/>
    <w:rsid w:val="00C43A1B"/>
    <w:rsid w:val="00C43CC8"/>
    <w:rsid w:val="00C4576B"/>
    <w:rsid w:val="00C52C5C"/>
    <w:rsid w:val="00C6675B"/>
    <w:rsid w:val="00C76DFA"/>
    <w:rsid w:val="00C810B3"/>
    <w:rsid w:val="00C82695"/>
    <w:rsid w:val="00C845AE"/>
    <w:rsid w:val="00C862D2"/>
    <w:rsid w:val="00C8761E"/>
    <w:rsid w:val="00C929FC"/>
    <w:rsid w:val="00C97152"/>
    <w:rsid w:val="00CD1A1C"/>
    <w:rsid w:val="00CF5F50"/>
    <w:rsid w:val="00D0088D"/>
    <w:rsid w:val="00D0323F"/>
    <w:rsid w:val="00D43505"/>
    <w:rsid w:val="00D575A4"/>
    <w:rsid w:val="00D80DCD"/>
    <w:rsid w:val="00D8102C"/>
    <w:rsid w:val="00D83887"/>
    <w:rsid w:val="00DA4AE9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EE040B"/>
    <w:rsid w:val="00F0564E"/>
    <w:rsid w:val="00F16B57"/>
    <w:rsid w:val="00F2250D"/>
    <w:rsid w:val="00F275D3"/>
    <w:rsid w:val="00F2786A"/>
    <w:rsid w:val="00F42ED2"/>
    <w:rsid w:val="00F453C4"/>
    <w:rsid w:val="00F50C7D"/>
    <w:rsid w:val="00F62289"/>
    <w:rsid w:val="00F665B5"/>
    <w:rsid w:val="00F753C2"/>
    <w:rsid w:val="00F8305D"/>
    <w:rsid w:val="00F8498D"/>
    <w:rsid w:val="00F85C9F"/>
    <w:rsid w:val="00FA332B"/>
    <w:rsid w:val="00FA4B34"/>
    <w:rsid w:val="00FA66A8"/>
    <w:rsid w:val="00FB0FFC"/>
    <w:rsid w:val="00FB1547"/>
    <w:rsid w:val="00FB473C"/>
    <w:rsid w:val="00FB7D85"/>
    <w:rsid w:val="00FC4006"/>
    <w:rsid w:val="00FC42E0"/>
    <w:rsid w:val="00FD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44B9-B161-42F7-90B0-62DD4CBB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