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25789" w:rsidRPr="00711519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№ 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5-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</w:t>
      </w:r>
      <w:r w:rsidRPr="00711519" w:rsidR="001F4E7C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/1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8/2017</w:t>
      </w:r>
    </w:p>
    <w:p w:rsidR="00125789" w:rsidRPr="00711519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25789" w:rsidRPr="00711519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11519" w:rsidR="00C845A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1519" w:rsidR="00C92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</w:t>
      </w:r>
      <w:r w:rsidRPr="00711519" w:rsidR="00C929F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</w:t>
      </w:r>
      <w:r w:rsidRPr="00711519" w:rsidR="005E7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711519" w:rsidR="001F4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11519" w:rsidR="00F77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11519" w:rsidR="0021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Симферополь</w:t>
      </w:r>
    </w:p>
    <w:p w:rsidR="00A8722C" w:rsidRPr="00711519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71F" w:rsidRPr="00711519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Ломанов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BE53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Станислав Геннадиевич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исполняющий обязанности мирового судьи судебного участка №18 Центрального судебного района города Симферополь (Центрального районного городского округа Симферополь) Республики Крым, рассмотрев в помещении судебного участка, расположенного по адресу: г. Симферополь, ул. Крымских партизан, 3-А, дело об административном правонарушении, предусмотренном стать</w:t>
      </w:r>
      <w:r w:rsidRPr="00711519" w:rsidR="00BE5311">
        <w:rPr>
          <w:rFonts w:ascii="Times New Roman" w:eastAsia="Times New Roman" w:hAnsi="Times New Roman" w:cs="Times New Roman"/>
          <w:sz w:val="26"/>
          <w:szCs w:val="26"/>
          <w:lang w:eastAsia="ru-RU"/>
        </w:rPr>
        <w:t>ёй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</w:t>
      </w:r>
      <w:r w:rsidRPr="00711519" w:rsidR="00BE531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C52C5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</w:t>
      </w:r>
      <w:r w:rsidRPr="00711519" w:rsidR="001F4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Назаренко </w:t>
      </w:r>
      <w:r w:rsidR="00FC78ED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711519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97AA0" w:rsidRPr="00711519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22C" w:rsidRPr="00711519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 т а н о в и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97AA0" w:rsidRPr="00711519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DB9" w:rsidRPr="00711519" w:rsidP="00227DB9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FC78ED" w:rsidR="00FC78ED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="00FC78E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A03A5B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711519" w:rsidR="006863EE">
        <w:rPr>
          <w:rFonts w:ascii="Times New Roman" w:hAnsi="Times New Roman" w:cs="Times New Roman"/>
          <w:sz w:val="26"/>
          <w:szCs w:val="26"/>
          <w:lang w:eastAsia="ru-RU"/>
        </w:rPr>
        <w:t>ировому судье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B22292">
        <w:rPr>
          <w:rFonts w:ascii="Times New Roman" w:hAnsi="Times New Roman" w:cs="Times New Roman"/>
          <w:sz w:val="26"/>
          <w:szCs w:val="26"/>
          <w:lang w:eastAsia="ru-RU"/>
        </w:rPr>
        <w:t xml:space="preserve">из </w:t>
      </w:r>
      <w:r w:rsidRPr="00711519" w:rsidR="006863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11519" w:rsidR="00B22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нспекции Федеральной налоговой службы </w:t>
      </w:r>
      <w:r w:rsidRPr="00711519" w:rsidR="006863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г. Симферополю</w:t>
      </w:r>
      <w:r w:rsidRPr="00711519" w:rsidR="00B222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>поступил для рассмотрения протокол об административном правонарушении и материалы по нему в отношении</w:t>
      </w:r>
      <w:r w:rsidRPr="00711519" w:rsidR="00187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2B2C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совета</w:t>
      </w:r>
      <w:r w:rsidRPr="00711519" w:rsidR="00686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Регионального отделения Общероссийской общественной организации «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11519" w:rsidR="002B2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по тексту РО 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711519" w:rsidR="002B2C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Назаренко А.А.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за совершение правонарушения, предусмотренного </w:t>
      </w:r>
      <w:r w:rsidRPr="00711519" w:rsidR="005C773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711519" w:rsidR="006863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11519" w:rsidR="005C7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Кодекса РФ об административных правонарушениях. </w:t>
      </w:r>
    </w:p>
    <w:p w:rsidR="002B2CFA" w:rsidRPr="00711519" w:rsidP="00227DB9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>Согласно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протокола </w:t>
      </w:r>
      <w:r w:rsidRPr="00FC78ED" w:rsidR="00FC78ED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711519" w:rsidR="00711519">
        <w:rPr>
          <w:rFonts w:ascii="Times New Roman" w:hAnsi="Times New Roman" w:cs="Times New Roman"/>
          <w:sz w:val="26"/>
          <w:szCs w:val="26"/>
          <w:lang w:eastAsia="ru-RU"/>
        </w:rPr>
        <w:t>председател</w:t>
      </w:r>
      <w:r w:rsidR="00711519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711519" w:rsidR="00711519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РО </w:t>
      </w:r>
      <w:r w:rsidRPr="00FC78ED" w:rsidR="00FC78ED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 w:rsidR="00711519">
        <w:rPr>
          <w:rFonts w:ascii="Times New Roman" w:hAnsi="Times New Roman" w:cs="Times New Roman"/>
          <w:sz w:val="26"/>
          <w:szCs w:val="26"/>
          <w:lang w:eastAsia="ru-RU"/>
        </w:rPr>
        <w:t xml:space="preserve"> Назаренко А.А.</w:t>
      </w:r>
      <w:r w:rsidR="007115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>не представил в ИФНС России по г. Симферополю в установленный законодательством о налогах и сборах срок единую (упрощенную) декларацию за 1 квартал 2016 г. (форма по КНД 1151085).</w:t>
      </w:r>
    </w:p>
    <w:p w:rsidR="0038148A" w:rsidRPr="00711519" w:rsidP="0038148A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административного протокола </w:t>
      </w:r>
      <w:r w:rsidRPr="00FC78ED" w:rsidR="00FC78ED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1519" w:rsidR="00F34E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в нарушение п.2 ст. 80 Налогового кодекса председателем совета РО </w:t>
      </w:r>
      <w:r w:rsidRPr="00FC78ED" w:rsidR="00FC78ED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="00FC78ED">
        <w:rPr>
          <w:rFonts w:ascii="Times New Roman" w:hAnsi="Times New Roman" w:cs="Times New Roman"/>
          <w:sz w:val="26"/>
          <w:szCs w:val="26"/>
          <w:lang w:eastAsia="ru-RU"/>
        </w:rPr>
        <w:t xml:space="preserve"> Н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азаренко А.А. не своевременно предоставлена единая (упрощенная) декларация за 1 квартал 2016 года (форма по КНД 1151085) по сроку предоставления не позднее 20-го числа месяца, следующего за истекшим кварталом, то есть </w:t>
      </w:r>
      <w:r w:rsidRPr="00FC78ED" w:rsidR="00FC78ED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>. В соответствии с административным протоколом единая (упрощенная) декларация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за 1 квартал 2016 года (форма по КНД 1151085) была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предоставлена </w:t>
      </w:r>
      <w:r w:rsidRPr="00FC78ED" w:rsidR="00FC78ED">
        <w:rPr>
          <w:rFonts w:ascii="Times New Roman" w:hAnsi="Times New Roman" w:cs="Times New Roman"/>
          <w:sz w:val="26"/>
          <w:szCs w:val="26"/>
          <w:lang w:eastAsia="ru-RU"/>
        </w:rPr>
        <w:t>&lt;данные изъяты</w:t>
      </w:r>
      <w:r w:rsidRPr="00FC78ED" w:rsidR="00FC78ED">
        <w:rPr>
          <w:rFonts w:ascii="Times New Roman" w:hAnsi="Times New Roman" w:cs="Times New Roman"/>
          <w:sz w:val="26"/>
          <w:szCs w:val="26"/>
          <w:lang w:eastAsia="ru-RU"/>
        </w:rPr>
        <w:t>&gt;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>., то есть после предельного срока предоставления декларации.</w:t>
      </w:r>
    </w:p>
    <w:p w:rsidR="0003512F" w:rsidRPr="00711519" w:rsidP="0003512F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С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рок давности привлечения 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председателя совета РО </w:t>
      </w:r>
      <w:r w:rsidRPr="00FC78ED" w:rsidR="00FC78ED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 w:rsidRPr="00711519">
        <w:rPr>
          <w:rFonts w:ascii="Times New Roman" w:hAnsi="Times New Roman" w:cs="Times New Roman"/>
          <w:sz w:val="26"/>
          <w:szCs w:val="26"/>
          <w:lang w:eastAsia="ru-RU"/>
        </w:rPr>
        <w:t xml:space="preserve"> Назаренко А.А.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 административной ответственности по ст. 15.5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Кодекса РФ об административных правонарушениях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начинает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исчисляться с 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uk-UA"/>
        </w:rPr>
        <w:t>&gt;</w:t>
      </w:r>
      <w:r w:rsidRPr="00711519" w:rsidR="00530D9E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года.</w:t>
      </w:r>
    </w:p>
    <w:p w:rsidR="00530D9E" w:rsidRPr="00711519" w:rsidP="00530D9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Учитывая характер инкриминируемого право</w:t>
      </w:r>
      <w:r w:rsidRPr="00711519" w:rsidR="003814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нарушения, а также положения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ст. 4.5 Кодекса РФ об административных правонарушениях, срок привлечения председателя совета РО 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Республики Крым Назаренко А.А. к административной ответственности по ст. 15.5 КоАП РФ об административных правонарушениях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составляет один год и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истекает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30D9E" w:rsidRPr="00711519" w:rsidP="00530D9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Из оттиск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>ов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штамп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>ов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почтовом конверте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обложк</w:t>
      </w:r>
      <w:r w:rsidR="00AB30F5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дела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, имеющ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ся в материалах дела</w:t>
      </w:r>
      <w:r w:rsidRPr="00711519" w:rsidR="00DA7476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усматривается, что протокол об административном правонарушении, предусмотренном ст. 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>15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 отношении 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председателя совета РО 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Назаренко А.А.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был направлен мировому судье 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>ИФНС России по г. Симферополю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 w:rsidR="0010437D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 и получен мировым судье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й 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года.</w:t>
      </w:r>
    </w:p>
    <w:p w:rsidR="00530D9E" w:rsidRPr="00711519" w:rsidP="00530D9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Таким образом, в день поступления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вышеуказанного протокола</w:t>
      </w:r>
      <w:r w:rsidRPr="00711519" w:rsidR="002E7C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материалов по нему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мировому судье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ист</w:t>
      </w:r>
      <w:r w:rsidRPr="00711519" w:rsidR="00A03A5B">
        <w:rPr>
          <w:rFonts w:ascii="Times New Roman" w:eastAsia="Times New Roman" w:hAnsi="Times New Roman" w:cs="Times New Roman"/>
          <w:sz w:val="26"/>
          <w:szCs w:val="26"/>
          <w:lang w:eastAsia="uk-UA"/>
        </w:rPr>
        <w:t>ёк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срок давности привлечения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председателя совета РО 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uk-UA"/>
        </w:rPr>
        <w:t>&gt;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Назаренко А.А.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 административной ответственности за правонарушение, предусмотренное ст.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15.5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установленный ч. 1 ст. 4.5 Кодекса РФ об административных правонарушениях. </w:t>
      </w:r>
    </w:p>
    <w:p w:rsidR="00711519" w:rsidRPr="00711519" w:rsidP="0071151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соответствии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 п. 6 ч. 1 ст. 24.5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производство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делу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об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административном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правонарушении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не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может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быть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начато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а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начатое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производство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подлежит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прекращению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основанию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истечения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сроков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давности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привлечения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административной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ответственности</w:t>
      </w:r>
      <w:r w:rsidRP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</w:t>
      </w:r>
    </w:p>
    <w:p w:rsidR="00711519" w:rsidRPr="00AB30F5" w:rsidP="00711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0F5">
        <w:rPr>
          <w:rFonts w:ascii="Times New Roman" w:hAnsi="Times New Roman" w:cs="Times New Roman"/>
          <w:sz w:val="26"/>
          <w:szCs w:val="26"/>
          <w:lang w:eastAsia="ru-RU"/>
        </w:rPr>
        <w:t>При подготовке к рассмотрению дела об административном правонарушении в соответствии с частью</w:t>
      </w:r>
      <w:r w:rsidRPr="00AB30F5">
        <w:rPr>
          <w:rFonts w:ascii="Times New Roman" w:hAnsi="Times New Roman" w:cs="Times New Roman"/>
          <w:sz w:val="26"/>
          <w:szCs w:val="26"/>
          <w:lang w:eastAsia="ru-RU"/>
        </w:rPr>
        <w:t xml:space="preserve"> 2 статьи 29.4 Кодекса РФ об административных правонарушениях </w:t>
      </w:r>
      <w:r w:rsidRPr="00AB30F5">
        <w:rPr>
          <w:rFonts w:ascii="Times New Roman" w:hAnsi="Times New Roman" w:cs="Times New Roman"/>
          <w:sz w:val="26"/>
          <w:szCs w:val="26"/>
        </w:rPr>
        <w:t xml:space="preserve">при наличии обстоятельств, предусмотренных </w:t>
      </w:r>
      <w:r>
        <w:fldChar w:fldCharType="begin"/>
      </w:r>
      <w:r>
        <w:instrText xml:space="preserve"> HYPERLINK "consultantplus://offline/ref=51FCF9A1B42428A29E48E4005925796B00D1530852C2676E9C60186307CB67BB201BCE145629C13Eb0q4T" </w:instrText>
      </w:r>
      <w:r>
        <w:fldChar w:fldCharType="separate"/>
      </w:r>
      <w:r w:rsidRPr="00AB30F5">
        <w:rPr>
          <w:rFonts w:ascii="Times New Roman" w:hAnsi="Times New Roman" w:cs="Times New Roman"/>
          <w:sz w:val="26"/>
          <w:szCs w:val="26"/>
        </w:rPr>
        <w:t>стат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AB30F5">
        <w:rPr>
          <w:rFonts w:ascii="Times New Roman" w:hAnsi="Times New Roman" w:cs="Times New Roman"/>
          <w:sz w:val="26"/>
          <w:szCs w:val="26"/>
        </w:rPr>
        <w:t>ё</w:t>
      </w:r>
      <w:r w:rsidRPr="00AB30F5">
        <w:rPr>
          <w:rFonts w:ascii="Times New Roman" w:hAnsi="Times New Roman" w:cs="Times New Roman"/>
          <w:sz w:val="26"/>
          <w:szCs w:val="26"/>
        </w:rPr>
        <w:t>й 24.5</w:t>
      </w:r>
      <w:r>
        <w:fldChar w:fldCharType="end"/>
      </w:r>
      <w:r w:rsidRPr="00AB30F5">
        <w:rPr>
          <w:rFonts w:ascii="Times New Roman" w:hAnsi="Times New Roman" w:cs="Times New Roman"/>
          <w:sz w:val="26"/>
          <w:szCs w:val="26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03512F" w:rsidRPr="00711519" w:rsidP="0003512F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Учитывая </w:t>
      </w:r>
      <w:r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выше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изложенное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мировой судья приходит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        </w:t>
      </w:r>
    </w:p>
    <w:p w:rsidR="0003512F" w:rsidRPr="00711519" w:rsidP="000351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Руководствуясь </w:t>
      </w:r>
      <w:r w:rsidRPr="00711519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ст.ст</w:t>
      </w:r>
      <w:r w:rsidRPr="00711519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24.5, 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29.4</w:t>
      </w:r>
      <w:r w:rsidRPr="00711519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11519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, мировой судья –</w:t>
      </w:r>
    </w:p>
    <w:p w:rsidR="0003512F" w:rsidRPr="00711519" w:rsidP="000351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</w:t>
      </w:r>
    </w:p>
    <w:p w:rsidR="0003512F" w:rsidRPr="00711519" w:rsidP="0003512F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 с т а н о в и л:     </w:t>
      </w:r>
    </w:p>
    <w:p w:rsidR="0003512F" w:rsidRPr="00711519" w:rsidP="0003512F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3512F" w:rsidRPr="00711519" w:rsidP="0003512F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Производство по делу об административном правонарушении в отношении </w:t>
      </w:r>
      <w:r w:rsidRPr="00711519" w:rsidR="00560D4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председателя совета Регионального отделения Общероссийской общественной организации «</w:t>
      </w:r>
      <w:r w:rsidRPr="00FC78ED" w:rsidR="00FC78ED">
        <w:rPr>
          <w:rFonts w:ascii="Times New Roman" w:eastAsia="Times New Roman" w:hAnsi="Times New Roman" w:cs="Times New Roman"/>
          <w:sz w:val="26"/>
          <w:szCs w:val="26"/>
          <w:lang w:eastAsia="uk-UA"/>
        </w:rPr>
        <w:t>&lt;данные изъяты&gt;</w:t>
      </w:r>
      <w:r w:rsidRPr="00711519" w:rsidR="00560D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 Республики Крым Назаренко </w:t>
      </w:r>
      <w:r w:rsidR="00FC78ED">
        <w:rPr>
          <w:rFonts w:ascii="Times New Roman" w:eastAsia="Times New Roman" w:hAnsi="Times New Roman" w:cs="Times New Roman"/>
          <w:sz w:val="26"/>
          <w:szCs w:val="26"/>
          <w:lang w:eastAsia="uk-UA"/>
        </w:rPr>
        <w:t>А.А.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ст. 15.5 Кодекса Российской Федерации об административных правонарушениях  прекратить</w:t>
      </w:r>
      <w:r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основании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11519" w:rsidR="0071151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п. 6 ч. 1 ст. 24.5 </w:t>
      </w:r>
      <w:r w:rsidRPr="00711519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            </w:t>
      </w:r>
    </w:p>
    <w:p w:rsidR="0003512F" w:rsidRPr="00711519" w:rsidP="000351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AF171F" w:rsidRPr="00711519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711519">
        <w:rPr>
          <w:rFonts w:ascii="Times New Roman" w:hAnsi="Times New Roman"/>
          <w:sz w:val="26"/>
          <w:szCs w:val="26"/>
        </w:rPr>
        <w:t xml:space="preserve">                    </w:t>
      </w:r>
    </w:p>
    <w:p w:rsidR="00AF171F" w:rsidRPr="00711519" w:rsidP="00560D48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</w:t>
      </w:r>
      <w:r w:rsidRPr="00711519" w:rsidR="00560D48">
        <w:rPr>
          <w:rFonts w:ascii="Times New Roman" w:hAnsi="Times New Roman"/>
          <w:sz w:val="26"/>
          <w:szCs w:val="26"/>
        </w:rPr>
        <w:t xml:space="preserve">судья:                                                   </w:t>
      </w:r>
      <w:r w:rsidRPr="00711519" w:rsidR="00F35FD5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711519" w:rsidR="002E7CBD">
        <w:rPr>
          <w:rFonts w:ascii="Times New Roman" w:hAnsi="Times New Roman"/>
          <w:sz w:val="26"/>
          <w:szCs w:val="26"/>
        </w:rPr>
        <w:t xml:space="preserve">        </w:t>
      </w:r>
      <w:r w:rsidRPr="00711519" w:rsidR="00560D48">
        <w:rPr>
          <w:rFonts w:ascii="Times New Roman" w:hAnsi="Times New Roman"/>
          <w:sz w:val="26"/>
          <w:szCs w:val="26"/>
        </w:rPr>
        <w:t>С.Г.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1519" w:rsidR="00560D48">
        <w:rPr>
          <w:rFonts w:ascii="Times New Roman" w:hAnsi="Times New Roman"/>
          <w:sz w:val="26"/>
          <w:szCs w:val="26"/>
        </w:rPr>
        <w:t>Ломанов</w:t>
      </w:r>
    </w:p>
    <w:sectPr w:rsidSect="002E7CB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F483-E658-4A57-AA76-976E042C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