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</w:t>
      </w:r>
      <w:r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129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</w:t>
      </w:r>
      <w:r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18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687B5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22 апреля</w:t>
            </w:r>
            <w:r w:rsidR="00687B5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исполняющий обязанности мирового судьи </w:t>
      </w:r>
      <w:r w:rsidRPr="00310381"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судебного участка № </w:t>
      </w:r>
      <w:r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18</w:t>
      </w:r>
      <w:r w:rsidRPr="00310381"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B267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AB267D">
        <w:rPr>
          <w:rFonts w:ascii="Times New Roman" w:eastAsia="Times New Roman" w:hAnsi="Times New Roman"/>
          <w:sz w:val="26"/>
          <w:szCs w:val="26"/>
          <w:lang w:val="ru-RU" w:eastAsia="ru-RU"/>
        </w:rPr>
        <w:t>Башилова</w:t>
      </w:r>
      <w:r w:rsidR="00AB267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Павла Сергеевича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FE625A" w:rsidR="00FE625A">
        <w:rPr>
          <w:rFonts w:ascii="Times New Roman" w:eastAsia="Times New Roman" w:hAnsi="Times New Roman"/>
          <w:sz w:val="26"/>
          <w:szCs w:val="26"/>
          <w:lang w:val="ru-RU" w:eastAsia="ru-RU"/>
        </w:rPr>
        <w:t>(/ДАННЫЕ ИЗЪЯТЫ/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20 апреля</w:t>
      </w:r>
      <w:r w:rsidR="00E43BF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2024</w:t>
      </w:r>
      <w:r w:rsidR="00D965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0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г. Симферополь по 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 xml:space="preserve">ул. </w:t>
      </w:r>
      <w:r>
        <w:rPr>
          <w:rFonts w:ascii="Times New Roman" w:hAnsi="Times New Roman" w:cs="Times New Roman"/>
          <w:sz w:val="26"/>
          <w:szCs w:val="26"/>
          <w:lang w:val="ru-RU"/>
        </w:rPr>
        <w:t>Козлова</w:t>
      </w:r>
      <w:r w:rsidR="00F80D5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96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Башилов П.С.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 w:rsidRPr="00FE625A" w:rsidR="00FE625A">
        <w:rPr>
          <w:rFonts w:ascii="Times New Roman" w:hAnsi="Times New Roman" w:cs="Times New Roman"/>
          <w:sz w:val="26"/>
          <w:szCs w:val="26"/>
          <w:lang w:val="ru-RU"/>
        </w:rPr>
        <w:t>(/ДАННЫЕ ИЗЪЯТЫ/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 </w:t>
      </w:r>
      <w:r w:rsidRPr="00FE625A" w:rsidR="00FE625A">
        <w:rPr>
          <w:rFonts w:ascii="Times New Roman" w:hAnsi="Times New Roman" w:cs="Times New Roman"/>
          <w:sz w:val="26"/>
          <w:szCs w:val="26"/>
          <w:lang w:val="ru-RU"/>
        </w:rPr>
        <w:t>(/ДАННЫЕ ИЗЪЯТЫ/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будучи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лишенным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права управления 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 xml:space="preserve">всеми видами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транспортны</w:t>
      </w:r>
      <w:r w:rsidR="00E43BF0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  <w:lang w:val="ru-RU"/>
        </w:rPr>
        <w:t>, чем нарушил п. 2.1.1 ПДД РФ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Башилов П.С.</w:t>
      </w:r>
      <w:r w:rsidRPr="00310381" w:rsidR="00096B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E57A4C">
        <w:rPr>
          <w:rFonts w:ascii="Times New Roman" w:eastAsia="Times New Roman" w:hAnsi="Times New Roman"/>
          <w:sz w:val="26"/>
          <w:szCs w:val="26"/>
          <w:lang w:eastAsia="ru-RU"/>
        </w:rPr>
        <w:t>Башилова П.С.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B65081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236066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20.04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года;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справкой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 xml:space="preserve">старшего 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инспектора отделения по ИАЗ Отдела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ГИБДД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УМВД России по г. Симферополю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капитана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полиции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Горбань А.М.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21.04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>.2024г.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копий </w:t>
      </w:r>
      <w:r w:rsidR="00E57A4C">
        <w:rPr>
          <w:rFonts w:ascii="Times New Roman" w:hAnsi="Times New Roman" w:cs="Times New Roman"/>
          <w:color w:val="000000"/>
          <w:sz w:val="26"/>
          <w:szCs w:val="26"/>
        </w:rPr>
        <w:t>протокола об отстранении от управления транспортным средством 82 ОТ № 060387 от 20.04.2024г.</w:t>
      </w:r>
      <w:r w:rsidR="001468E3">
        <w:rPr>
          <w:rFonts w:ascii="Times New Roman" w:hAnsi="Times New Roman" w:cs="Times New Roman"/>
          <w:color w:val="000000"/>
          <w:sz w:val="26"/>
          <w:szCs w:val="26"/>
        </w:rPr>
        <w:t>; копией протокола о направлении на медицинское освидетельствование на состояние опьянения 82 МО № 017289 от 20.04.2024г.</w:t>
      </w:r>
      <w:r w:rsidR="00234076">
        <w:rPr>
          <w:rFonts w:ascii="Times New Roman" w:hAnsi="Times New Roman" w:cs="Times New Roman"/>
          <w:color w:val="000000"/>
          <w:sz w:val="26"/>
          <w:szCs w:val="26"/>
        </w:rPr>
        <w:t>; копией акта осмотра и приема-передачи транспортного средства № 2450 от 21.04.2024г.; копией протокола об изъятии вещей и документов 82 ИВ № 007155 от 20.04.2024г.</w:t>
      </w:r>
      <w:r w:rsidR="00EB26E3">
        <w:rPr>
          <w:rFonts w:ascii="Times New Roman" w:hAnsi="Times New Roman" w:cs="Times New Roman"/>
          <w:color w:val="000000"/>
          <w:sz w:val="26"/>
          <w:szCs w:val="26"/>
        </w:rPr>
        <w:t xml:space="preserve">; копией постановления по делу об административном правонарушении </w:t>
      </w:r>
      <w:r w:rsidR="007F098A">
        <w:rPr>
          <w:rFonts w:ascii="Times New Roman" w:hAnsi="Times New Roman" w:cs="Times New Roman"/>
          <w:color w:val="000000"/>
          <w:sz w:val="26"/>
          <w:szCs w:val="26"/>
        </w:rPr>
        <w:t>№ 18810082240000063230 от 20.04.2024г.</w:t>
      </w:r>
      <w:r w:rsidR="007F098A">
        <w:rPr>
          <w:rFonts w:ascii="Times New Roman" w:hAnsi="Times New Roman" w:cs="Times New Roman"/>
          <w:color w:val="000000"/>
          <w:sz w:val="26"/>
          <w:szCs w:val="26"/>
        </w:rPr>
        <w:t xml:space="preserve"> с приложением; копией схемы места совершения административного правонарушения от 20.04.2024г.</w:t>
      </w:r>
      <w:r w:rsidR="002B7E7C">
        <w:rPr>
          <w:rFonts w:ascii="Times New Roman" w:hAnsi="Times New Roman" w:cs="Times New Roman"/>
          <w:color w:val="000000"/>
          <w:sz w:val="26"/>
          <w:szCs w:val="26"/>
        </w:rPr>
        <w:t>; копией объяснений Башилова П.С. от 20.04.2024г.</w:t>
      </w:r>
      <w:r w:rsidR="007D2272">
        <w:rPr>
          <w:rFonts w:ascii="Times New Roman" w:hAnsi="Times New Roman" w:cs="Times New Roman"/>
          <w:color w:val="000000"/>
          <w:sz w:val="26"/>
          <w:szCs w:val="26"/>
        </w:rPr>
        <w:t>; копией объяснений Якуба Т.А. от 20.04.2024г.</w:t>
      </w:r>
      <w:r w:rsidR="007B4709">
        <w:rPr>
          <w:rFonts w:ascii="Times New Roman" w:hAnsi="Times New Roman" w:cs="Times New Roman"/>
          <w:color w:val="000000"/>
          <w:sz w:val="26"/>
          <w:szCs w:val="26"/>
        </w:rPr>
        <w:t>; копиями фотографий; рапортом старшего инспектора ДПС ОВ Госавтоинспекции УМВД России по г. Симферополю старшего лейтенанта полиции Шульдешова В.А. от 21.04.2024г.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542F3D">
        <w:rPr>
          <w:rFonts w:ascii="Times New Roman" w:eastAsia="Times New Roman" w:hAnsi="Times New Roman"/>
          <w:sz w:val="26"/>
          <w:szCs w:val="26"/>
          <w:lang w:val="ru-RU" w:eastAsia="ru-RU"/>
        </w:rPr>
        <w:t>Башилов П.С.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542F3D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542F3D">
        <w:rPr>
          <w:rFonts w:ascii="Times New Roman" w:eastAsia="Times New Roman" w:hAnsi="Times New Roman"/>
          <w:sz w:val="26"/>
          <w:szCs w:val="26"/>
          <w:lang w:val="ru-RU" w:eastAsia="ru-RU"/>
        </w:rPr>
        <w:t>не работает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542F3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женат,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административную ответственность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которые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смягчают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542F3D">
        <w:rPr>
          <w:rFonts w:ascii="Times New Roman" w:eastAsia="Times New Roman" w:hAnsi="Times New Roman"/>
          <w:sz w:val="26"/>
          <w:szCs w:val="26"/>
          <w:lang w:val="ru-RU" w:eastAsia="ru-RU"/>
        </w:rPr>
        <w:t>Башилова П.С.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 его раскаяние.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910F3D">
        <w:rPr>
          <w:rFonts w:ascii="Times New Roman" w:eastAsia="Times New Roman" w:hAnsi="Times New Roman"/>
          <w:sz w:val="26"/>
          <w:szCs w:val="26"/>
          <w:lang w:val="ru-RU" w:eastAsia="ru-RU"/>
        </w:rPr>
        <w:t>Башилова П.С.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Башилова Павла Сергеевича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-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УФК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 xml:space="preserve"> по Республике Крым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МВД России по г. Симферополю)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наименование банка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 – Отделение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Республика Крым Банка России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БИК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013510002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ИНН 9102003230; КПП 910201001; КБК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18811601123010001140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ОКТМО 35701000, номер счета получателя платежа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03100643000000017500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 xml:space="preserve">кор./сч. 4010281064537000035;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УИН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1881049124110000</w:t>
      </w:r>
      <w:r w:rsidR="00910F3D">
        <w:rPr>
          <w:rFonts w:ascii="Times New Roman" w:hAnsi="Times New Roman" w:cs="Times New Roman"/>
          <w:sz w:val="26"/>
          <w:szCs w:val="26"/>
          <w:lang w:val="ru-RU"/>
        </w:rPr>
        <w:t>4408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910F3D">
        <w:rPr>
          <w:rFonts w:ascii="Times New Roman" w:hAnsi="Times New Roman" w:cs="Times New Roman"/>
          <w:sz w:val="26"/>
          <w:szCs w:val="26"/>
          <w:lang w:val="ru-RU"/>
        </w:rPr>
        <w:t>предоставлен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в судебный участок №</w:t>
      </w:r>
      <w:r w:rsidR="00910F3D">
        <w:rPr>
          <w:rFonts w:ascii="Times New Roman" w:hAnsi="Times New Roman" w:cs="Times New Roman"/>
          <w:sz w:val="26"/>
          <w:szCs w:val="26"/>
          <w:lang w:val="ru-RU"/>
        </w:rPr>
        <w:t>18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</w:t>
      </w:r>
      <w:r w:rsidR="00910F3D">
        <w:rPr>
          <w:rFonts w:ascii="Times New Roman" w:hAnsi="Times New Roman" w:cs="Times New Roman"/>
          <w:sz w:val="26"/>
          <w:szCs w:val="26"/>
          <w:lang w:eastAsia="ru-RU"/>
        </w:rPr>
        <w:t xml:space="preserve">судебного участка </w:t>
      </w:r>
      <w:r w:rsidRPr="00310381" w:rsidR="00910F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910F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310381" w:rsidR="00910F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10381" w:rsidR="00910F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eastAsia="ru-RU"/>
        </w:rPr>
        <w:t>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подпись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="00D12817">
        <w:rPr>
          <w:rFonts w:ascii="Times New Roman" w:hAnsi="Times New Roman" w:cs="Times New Roman"/>
          <w:i/>
          <w:iCs/>
          <w:lang w:val="ru-RU"/>
        </w:rPr>
        <w:t xml:space="preserve">            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D12817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910F3D">
        <w:rPr>
          <w:rFonts w:ascii="Times New Roman" w:hAnsi="Times New Roman" w:cs="Times New Roman"/>
          <w:i/>
          <w:iCs/>
          <w:sz w:val="16"/>
          <w:szCs w:val="16"/>
          <w:lang w:val="ru-RU"/>
        </w:rPr>
        <w:t>129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910F3D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D12817" w:rsidR="005D68F4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910F3D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D12817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910F3D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3A78"/>
    <w:rsid w:val="00137367"/>
    <w:rsid w:val="00142BD1"/>
    <w:rsid w:val="00143158"/>
    <w:rsid w:val="001468E3"/>
    <w:rsid w:val="00156089"/>
    <w:rsid w:val="00167B84"/>
    <w:rsid w:val="00172808"/>
    <w:rsid w:val="001911DD"/>
    <w:rsid w:val="001B2F97"/>
    <w:rsid w:val="001E389A"/>
    <w:rsid w:val="001F15E5"/>
    <w:rsid w:val="00204E7A"/>
    <w:rsid w:val="00210D86"/>
    <w:rsid w:val="00234076"/>
    <w:rsid w:val="0023675E"/>
    <w:rsid w:val="00236DC6"/>
    <w:rsid w:val="002458DC"/>
    <w:rsid w:val="002504A3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B7E7C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150E"/>
    <w:rsid w:val="00352563"/>
    <w:rsid w:val="00370D66"/>
    <w:rsid w:val="00381262"/>
    <w:rsid w:val="003907E2"/>
    <w:rsid w:val="003C48B9"/>
    <w:rsid w:val="003C64C8"/>
    <w:rsid w:val="003D35AE"/>
    <w:rsid w:val="003F35E3"/>
    <w:rsid w:val="003F5661"/>
    <w:rsid w:val="004148E3"/>
    <w:rsid w:val="00422D08"/>
    <w:rsid w:val="004239C5"/>
    <w:rsid w:val="00423E2F"/>
    <w:rsid w:val="00442BA5"/>
    <w:rsid w:val="00454B6E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42F3D"/>
    <w:rsid w:val="00552A94"/>
    <w:rsid w:val="005954B0"/>
    <w:rsid w:val="005A109A"/>
    <w:rsid w:val="005C4C9C"/>
    <w:rsid w:val="005C7134"/>
    <w:rsid w:val="005D68F4"/>
    <w:rsid w:val="005E05CF"/>
    <w:rsid w:val="005E2585"/>
    <w:rsid w:val="005E4EFA"/>
    <w:rsid w:val="005F4993"/>
    <w:rsid w:val="005F7741"/>
    <w:rsid w:val="006032B7"/>
    <w:rsid w:val="00620743"/>
    <w:rsid w:val="006344A7"/>
    <w:rsid w:val="0063540C"/>
    <w:rsid w:val="006515A6"/>
    <w:rsid w:val="00673551"/>
    <w:rsid w:val="00680184"/>
    <w:rsid w:val="00685E98"/>
    <w:rsid w:val="00687B54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A1A"/>
    <w:rsid w:val="00760EB7"/>
    <w:rsid w:val="00767B67"/>
    <w:rsid w:val="00790A7F"/>
    <w:rsid w:val="00796D41"/>
    <w:rsid w:val="007B27CF"/>
    <w:rsid w:val="007B4709"/>
    <w:rsid w:val="007C3677"/>
    <w:rsid w:val="007C7E56"/>
    <w:rsid w:val="007D2272"/>
    <w:rsid w:val="007D33E5"/>
    <w:rsid w:val="007D3F9A"/>
    <w:rsid w:val="007F098A"/>
    <w:rsid w:val="008216C4"/>
    <w:rsid w:val="00823679"/>
    <w:rsid w:val="00830999"/>
    <w:rsid w:val="00831AC6"/>
    <w:rsid w:val="00837BC3"/>
    <w:rsid w:val="00840A6E"/>
    <w:rsid w:val="00853D33"/>
    <w:rsid w:val="008579CF"/>
    <w:rsid w:val="0086621A"/>
    <w:rsid w:val="0089027D"/>
    <w:rsid w:val="00890511"/>
    <w:rsid w:val="00896835"/>
    <w:rsid w:val="008976B9"/>
    <w:rsid w:val="008A2FF7"/>
    <w:rsid w:val="008F428E"/>
    <w:rsid w:val="00901207"/>
    <w:rsid w:val="00910F3D"/>
    <w:rsid w:val="00914ED5"/>
    <w:rsid w:val="00935E0C"/>
    <w:rsid w:val="009416E3"/>
    <w:rsid w:val="00945148"/>
    <w:rsid w:val="009577AD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9F36DC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5680B"/>
    <w:rsid w:val="00A84F49"/>
    <w:rsid w:val="00AA068D"/>
    <w:rsid w:val="00AB267D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2B1E"/>
    <w:rsid w:val="00B57723"/>
    <w:rsid w:val="00B65081"/>
    <w:rsid w:val="00B70BBB"/>
    <w:rsid w:val="00B74A07"/>
    <w:rsid w:val="00B75F75"/>
    <w:rsid w:val="00B761F4"/>
    <w:rsid w:val="00B87F68"/>
    <w:rsid w:val="00B95957"/>
    <w:rsid w:val="00BA07F4"/>
    <w:rsid w:val="00BA337A"/>
    <w:rsid w:val="00BB62E0"/>
    <w:rsid w:val="00BD35E2"/>
    <w:rsid w:val="00BE6E7F"/>
    <w:rsid w:val="00BF0EF1"/>
    <w:rsid w:val="00C110B3"/>
    <w:rsid w:val="00C11E96"/>
    <w:rsid w:val="00C214F1"/>
    <w:rsid w:val="00C50FCD"/>
    <w:rsid w:val="00C51F2E"/>
    <w:rsid w:val="00C56593"/>
    <w:rsid w:val="00C5763B"/>
    <w:rsid w:val="00C57EC7"/>
    <w:rsid w:val="00C73A2A"/>
    <w:rsid w:val="00C82422"/>
    <w:rsid w:val="00CA6C00"/>
    <w:rsid w:val="00CB2822"/>
    <w:rsid w:val="00CC38CE"/>
    <w:rsid w:val="00CD0D2D"/>
    <w:rsid w:val="00CE5D20"/>
    <w:rsid w:val="00CF10F9"/>
    <w:rsid w:val="00CF1822"/>
    <w:rsid w:val="00D12817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3BF0"/>
    <w:rsid w:val="00E47D31"/>
    <w:rsid w:val="00E561CD"/>
    <w:rsid w:val="00E57A4C"/>
    <w:rsid w:val="00E713EE"/>
    <w:rsid w:val="00E73B58"/>
    <w:rsid w:val="00E76BEF"/>
    <w:rsid w:val="00E77E9F"/>
    <w:rsid w:val="00E84D07"/>
    <w:rsid w:val="00E92979"/>
    <w:rsid w:val="00E9566F"/>
    <w:rsid w:val="00E96265"/>
    <w:rsid w:val="00EB26E3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  <w:rsid w:val="00FE5995"/>
    <w:rsid w:val="00FE6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96FF-B490-40B5-86A7-64314FD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