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426BA" w:rsidRPr="00BA01FB" w:rsidP="000748AD">
      <w:pPr>
        <w:ind w:left="-426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 xml:space="preserve">Дело № </w:t>
      </w:r>
      <w:r w:rsidR="00492164">
        <w:rPr>
          <w:b/>
          <w:color w:val="000000" w:themeColor="text1"/>
          <w:sz w:val="28"/>
          <w:szCs w:val="28"/>
          <w:lang w:val="ru-RU"/>
        </w:rPr>
        <w:t>0</w:t>
      </w:r>
      <w:r w:rsidRPr="00BA01FB">
        <w:rPr>
          <w:b/>
          <w:color w:val="000000" w:themeColor="text1"/>
          <w:sz w:val="28"/>
          <w:szCs w:val="28"/>
          <w:lang w:val="ru-RU"/>
        </w:rPr>
        <w:t>5-0</w:t>
      </w:r>
      <w:r w:rsidR="00492164">
        <w:rPr>
          <w:b/>
          <w:color w:val="000000" w:themeColor="text1"/>
          <w:sz w:val="28"/>
          <w:szCs w:val="28"/>
          <w:lang w:val="ru-RU"/>
        </w:rPr>
        <w:t>1</w:t>
      </w:r>
      <w:r w:rsidR="00C92809">
        <w:rPr>
          <w:b/>
          <w:color w:val="000000" w:themeColor="text1"/>
          <w:sz w:val="28"/>
          <w:szCs w:val="28"/>
          <w:lang w:val="ru-RU"/>
        </w:rPr>
        <w:t>5</w:t>
      </w:r>
      <w:r w:rsidR="00492164">
        <w:rPr>
          <w:b/>
          <w:color w:val="000000" w:themeColor="text1"/>
          <w:sz w:val="28"/>
          <w:szCs w:val="28"/>
          <w:lang w:val="ru-RU"/>
        </w:rPr>
        <w:t>9</w:t>
      </w:r>
      <w:r w:rsidRPr="00BA01FB">
        <w:rPr>
          <w:b/>
          <w:color w:val="000000" w:themeColor="text1"/>
          <w:sz w:val="28"/>
          <w:szCs w:val="28"/>
          <w:lang w:val="ru-RU"/>
        </w:rPr>
        <w:t>/18/201</w:t>
      </w:r>
      <w:r w:rsidR="00C92809">
        <w:rPr>
          <w:b/>
          <w:color w:val="000000" w:themeColor="text1"/>
          <w:sz w:val="28"/>
          <w:szCs w:val="28"/>
          <w:lang w:val="ru-RU"/>
        </w:rPr>
        <w:t>9</w:t>
      </w:r>
    </w:p>
    <w:p w:rsidR="003F43DA" w:rsidP="000748AD">
      <w:pPr>
        <w:ind w:left="-426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P="000748AD">
      <w:pPr>
        <w:ind w:left="-426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4248A9" w:rsidP="000748AD">
      <w:pPr>
        <w:ind w:left="-426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BA01FB" w:rsidP="000748AD">
      <w:pPr>
        <w:ind w:left="-426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02 июля </w:t>
      </w:r>
      <w:r w:rsidR="00C92809">
        <w:rPr>
          <w:color w:val="000000" w:themeColor="text1"/>
          <w:sz w:val="28"/>
          <w:szCs w:val="28"/>
          <w:lang w:val="ru-RU"/>
        </w:rPr>
        <w:t xml:space="preserve">2019 </w:t>
      </w:r>
      <w:r w:rsidRPr="00BA01FB">
        <w:rPr>
          <w:color w:val="000000" w:themeColor="text1"/>
          <w:sz w:val="28"/>
          <w:szCs w:val="28"/>
          <w:lang w:val="ru-RU"/>
        </w:rPr>
        <w:t xml:space="preserve">года </w:t>
      </w:r>
      <w:r w:rsidRPr="00BA01FB" w:rsidR="0000569F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 xml:space="preserve">     </w:t>
      </w:r>
      <w:r>
        <w:rPr>
          <w:color w:val="000000" w:themeColor="text1"/>
          <w:sz w:val="28"/>
          <w:szCs w:val="28"/>
          <w:lang w:val="ru-RU"/>
        </w:rPr>
        <w:t xml:space="preserve">    </w:t>
      </w:r>
      <w:r w:rsidRPr="00BA01FB" w:rsidR="00286B5A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 xml:space="preserve">  </w:t>
      </w:r>
      <w:r w:rsidRPr="00BA01FB" w:rsidR="00CF3961">
        <w:rPr>
          <w:color w:val="000000" w:themeColor="text1"/>
          <w:sz w:val="28"/>
          <w:szCs w:val="28"/>
          <w:lang w:val="ru-RU"/>
        </w:rPr>
        <w:t xml:space="preserve">    </w:t>
      </w:r>
      <w:r w:rsidRPr="00BA01FB">
        <w:rPr>
          <w:color w:val="000000" w:themeColor="text1"/>
          <w:sz w:val="28"/>
          <w:szCs w:val="28"/>
          <w:lang w:val="ru-RU"/>
        </w:rPr>
        <w:t xml:space="preserve">      </w:t>
      </w:r>
      <w:r w:rsidRPr="00BA01FB" w:rsidR="00CF7415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 xml:space="preserve">                     </w:t>
      </w:r>
      <w:r w:rsidRPr="00BA01FB" w:rsidR="00CE55D9">
        <w:rPr>
          <w:color w:val="000000" w:themeColor="text1"/>
          <w:sz w:val="28"/>
          <w:szCs w:val="28"/>
          <w:lang w:val="ru-RU"/>
        </w:rPr>
        <w:t xml:space="preserve">      </w:t>
      </w:r>
      <w:r w:rsidRPr="00BA01FB">
        <w:rPr>
          <w:color w:val="000000" w:themeColor="text1"/>
          <w:sz w:val="28"/>
          <w:szCs w:val="28"/>
          <w:lang w:val="ru-RU"/>
        </w:rPr>
        <w:t xml:space="preserve">   </w:t>
      </w:r>
      <w:r w:rsidRPr="00BA01FB" w:rsidR="00286B5A">
        <w:rPr>
          <w:color w:val="000000" w:themeColor="text1"/>
          <w:sz w:val="28"/>
          <w:szCs w:val="28"/>
          <w:lang w:val="ru-RU"/>
        </w:rPr>
        <w:t xml:space="preserve">    </w:t>
      </w:r>
      <w:r w:rsidRPr="00BA01FB" w:rsidR="008426BA">
        <w:rPr>
          <w:color w:val="000000" w:themeColor="text1"/>
          <w:sz w:val="28"/>
          <w:szCs w:val="28"/>
          <w:lang w:val="ru-RU"/>
        </w:rPr>
        <w:t xml:space="preserve">  </w:t>
      </w:r>
      <w:r w:rsidRPr="00BA01FB">
        <w:rPr>
          <w:color w:val="000000" w:themeColor="text1"/>
          <w:sz w:val="28"/>
          <w:szCs w:val="28"/>
          <w:lang w:val="ru-RU"/>
        </w:rPr>
        <w:t xml:space="preserve">    </w:t>
      </w:r>
      <w:r w:rsidRPr="00BA01FB" w:rsidR="004248A9">
        <w:rPr>
          <w:color w:val="000000" w:themeColor="text1"/>
          <w:sz w:val="28"/>
          <w:szCs w:val="28"/>
          <w:lang w:val="ru-RU"/>
        </w:rPr>
        <w:t xml:space="preserve">  </w:t>
      </w:r>
      <w:r w:rsidRPr="00BA01FB">
        <w:rPr>
          <w:color w:val="000000" w:themeColor="text1"/>
          <w:sz w:val="28"/>
          <w:szCs w:val="28"/>
          <w:lang w:val="ru-RU"/>
        </w:rPr>
        <w:t xml:space="preserve"> гор. Симферополь</w:t>
      </w:r>
    </w:p>
    <w:p w:rsidR="00E03015" w:rsidRPr="00BA01FB" w:rsidP="000748AD">
      <w:pPr>
        <w:ind w:left="-426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Ляхович А.Н.,</w:t>
      </w:r>
      <w:r w:rsidRPr="00BA01FB" w:rsidR="00B43906">
        <w:rPr>
          <w:color w:val="000000" w:themeColor="text1"/>
          <w:sz w:val="28"/>
          <w:szCs w:val="28"/>
          <w:lang w:val="ru-RU"/>
        </w:rPr>
        <w:t xml:space="preserve"> </w:t>
      </w:r>
    </w:p>
    <w:p w:rsidR="00E03015" w:rsidRPr="00BA01FB" w:rsidP="000748AD">
      <w:pPr>
        <w:ind w:left="-426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E03015" w:rsidRPr="00BA01FB" w:rsidP="000748AD">
      <w:pPr>
        <w:ind w:left="-426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должностного </w:t>
      </w:r>
      <w:r w:rsidR="00C92809">
        <w:rPr>
          <w:color w:val="000000" w:themeColor="text1"/>
          <w:sz w:val="28"/>
          <w:szCs w:val="28"/>
          <w:lang w:val="ru-RU"/>
        </w:rPr>
        <w:t xml:space="preserve">лица – </w:t>
      </w:r>
      <w:r>
        <w:rPr>
          <w:color w:val="000000" w:themeColor="text1"/>
          <w:sz w:val="28"/>
          <w:szCs w:val="28"/>
          <w:lang w:val="ru-RU"/>
        </w:rPr>
        <w:t>директора</w:t>
      </w:r>
      <w:r w:rsidR="00492164">
        <w:rPr>
          <w:color w:val="000000" w:themeColor="text1"/>
          <w:sz w:val="28"/>
          <w:szCs w:val="28"/>
          <w:lang w:val="ru-RU"/>
        </w:rPr>
        <w:t xml:space="preserve"> </w:t>
      </w:r>
      <w:r w:rsidR="008A3357">
        <w:rPr>
          <w:color w:val="000000" w:themeColor="text1"/>
          <w:sz w:val="28"/>
          <w:szCs w:val="28"/>
          <w:lang w:val="ru-RU"/>
        </w:rPr>
        <w:t>/данные изъяты/</w:t>
      </w:r>
      <w:r w:rsidR="00492164">
        <w:rPr>
          <w:color w:val="000000" w:themeColor="text1"/>
          <w:sz w:val="28"/>
          <w:szCs w:val="28"/>
          <w:lang w:val="ru-RU"/>
        </w:rPr>
        <w:t xml:space="preserve"> Грецкого Станислава Николаевича, </w:t>
      </w:r>
      <w:r w:rsidR="008A3357">
        <w:rPr>
          <w:color w:val="000000" w:themeColor="text1"/>
          <w:sz w:val="28"/>
          <w:szCs w:val="28"/>
          <w:lang w:val="ru-RU"/>
        </w:rPr>
        <w:t>/данные изъяты/</w:t>
      </w:r>
      <w:r w:rsidR="00C92809">
        <w:rPr>
          <w:color w:val="000000" w:themeColor="text1"/>
          <w:sz w:val="28"/>
          <w:szCs w:val="28"/>
          <w:lang w:val="ru-RU"/>
        </w:rPr>
        <w:t>,</w:t>
      </w:r>
      <w:r w:rsidRPr="00BA01FB" w:rsidR="009F3C0D">
        <w:rPr>
          <w:color w:val="000000" w:themeColor="text1"/>
          <w:sz w:val="28"/>
          <w:szCs w:val="28"/>
          <w:lang w:val="ru-RU"/>
        </w:rPr>
        <w:t xml:space="preserve">  </w:t>
      </w:r>
    </w:p>
    <w:p w:rsidR="00E03015" w:rsidRPr="00BA01FB" w:rsidP="000748AD">
      <w:pPr>
        <w:ind w:left="-426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 xml:space="preserve">по </w:t>
      </w:r>
      <w:r w:rsidR="00C92809">
        <w:rPr>
          <w:color w:val="000000" w:themeColor="text1"/>
          <w:sz w:val="28"/>
          <w:szCs w:val="28"/>
          <w:lang w:val="ru-RU"/>
        </w:rPr>
        <w:t>ч.</w:t>
      </w:r>
      <w:r w:rsidR="00492164">
        <w:rPr>
          <w:color w:val="000000" w:themeColor="text1"/>
          <w:sz w:val="28"/>
          <w:szCs w:val="28"/>
          <w:lang w:val="ru-RU"/>
        </w:rPr>
        <w:t>1</w:t>
      </w:r>
      <w:r w:rsidR="00C92809">
        <w:rPr>
          <w:color w:val="000000" w:themeColor="text1"/>
          <w:sz w:val="28"/>
          <w:szCs w:val="28"/>
          <w:lang w:val="ru-RU"/>
        </w:rPr>
        <w:t xml:space="preserve"> </w:t>
      </w:r>
      <w:r w:rsidRPr="00BA01FB" w:rsidR="009F3C0D">
        <w:rPr>
          <w:color w:val="000000" w:themeColor="text1"/>
          <w:sz w:val="28"/>
          <w:szCs w:val="28"/>
          <w:lang w:val="ru-RU"/>
        </w:rPr>
        <w:t>с</w:t>
      </w:r>
      <w:r w:rsidRPr="00BA01FB">
        <w:rPr>
          <w:color w:val="000000" w:themeColor="text1"/>
          <w:sz w:val="28"/>
          <w:szCs w:val="28"/>
          <w:lang w:val="ru-RU"/>
        </w:rPr>
        <w:t xml:space="preserve">т. </w:t>
      </w:r>
      <w:r w:rsidRPr="00BA01FB" w:rsidR="00231E6F">
        <w:rPr>
          <w:color w:val="000000" w:themeColor="text1"/>
          <w:sz w:val="28"/>
          <w:szCs w:val="28"/>
          <w:lang w:val="ru-RU"/>
        </w:rPr>
        <w:t>1</w:t>
      </w:r>
      <w:r w:rsidR="00492164">
        <w:rPr>
          <w:color w:val="000000" w:themeColor="text1"/>
          <w:sz w:val="28"/>
          <w:szCs w:val="28"/>
          <w:lang w:val="ru-RU"/>
        </w:rPr>
        <w:t>5</w:t>
      </w:r>
      <w:r w:rsidR="00C92809">
        <w:rPr>
          <w:color w:val="000000" w:themeColor="text1"/>
          <w:sz w:val="28"/>
          <w:szCs w:val="28"/>
          <w:lang w:val="ru-RU"/>
        </w:rPr>
        <w:t>.</w:t>
      </w:r>
      <w:r w:rsidR="00492164">
        <w:rPr>
          <w:color w:val="000000" w:themeColor="text1"/>
          <w:sz w:val="28"/>
          <w:szCs w:val="28"/>
          <w:lang w:val="ru-RU"/>
        </w:rPr>
        <w:t>6</w:t>
      </w:r>
      <w:r w:rsidRPr="00BA01FB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8426BA" w:rsidRPr="00BA01FB" w:rsidP="000748AD">
      <w:pPr>
        <w:ind w:left="-426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BA01FB" w:rsidP="000748AD">
      <w:pPr>
        <w:ind w:left="-426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03015" w:rsidRPr="00BA01FB" w:rsidP="000748AD">
      <w:pPr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9F3C0D" w:rsidRPr="00BA01FB" w:rsidP="000748AD">
      <w:pPr>
        <w:tabs>
          <w:tab w:val="left" w:pos="567"/>
        </w:tabs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/данные изъяты/ </w:t>
      </w:r>
      <w:r w:rsidR="00C92809">
        <w:rPr>
          <w:color w:val="000000" w:themeColor="text1"/>
          <w:sz w:val="28"/>
          <w:szCs w:val="28"/>
          <w:lang w:val="ru-RU"/>
        </w:rPr>
        <w:t>должностным лицом</w:t>
      </w:r>
      <w:r w:rsidR="0086269B">
        <w:rPr>
          <w:color w:val="000000" w:themeColor="text1"/>
          <w:sz w:val="28"/>
          <w:szCs w:val="28"/>
          <w:lang w:val="ru-RU"/>
        </w:rPr>
        <w:t xml:space="preserve"> ИФНС России по г. Симферополю </w:t>
      </w:r>
      <w:r w:rsidRPr="00BA01FB" w:rsidR="00EA7431">
        <w:rPr>
          <w:color w:val="000000" w:themeColor="text1"/>
          <w:sz w:val="28"/>
          <w:szCs w:val="28"/>
          <w:lang w:val="ru-RU"/>
        </w:rPr>
        <w:t xml:space="preserve">в отношении </w:t>
      </w:r>
      <w:r w:rsidR="0086269B">
        <w:rPr>
          <w:color w:val="000000" w:themeColor="text1"/>
          <w:sz w:val="28"/>
          <w:szCs w:val="28"/>
          <w:lang w:val="ru-RU"/>
        </w:rPr>
        <w:t xml:space="preserve">должностного лица – директора </w:t>
      </w:r>
      <w:r w:rsidR="002F1C1E">
        <w:rPr>
          <w:color w:val="000000" w:themeColor="text1"/>
          <w:sz w:val="28"/>
          <w:szCs w:val="28"/>
          <w:lang w:val="ru-RU"/>
        </w:rPr>
        <w:t xml:space="preserve">/данные изъяты/ </w:t>
      </w:r>
      <w:r w:rsidR="0086269B">
        <w:rPr>
          <w:color w:val="000000" w:themeColor="text1"/>
          <w:sz w:val="28"/>
          <w:szCs w:val="28"/>
          <w:lang w:val="ru-RU"/>
        </w:rPr>
        <w:t xml:space="preserve">Грецкого С.Н. </w:t>
      </w:r>
      <w:r w:rsidRPr="00BA01FB" w:rsidR="00612990">
        <w:rPr>
          <w:color w:val="000000" w:themeColor="text1"/>
          <w:sz w:val="28"/>
          <w:szCs w:val="28"/>
          <w:lang w:val="ru-RU"/>
        </w:rPr>
        <w:t>составлен протокол</w:t>
      </w:r>
      <w:r w:rsidRPr="00BA01FB" w:rsidR="00FE4AE2">
        <w:rPr>
          <w:color w:val="000000" w:themeColor="text1"/>
          <w:sz w:val="28"/>
          <w:szCs w:val="28"/>
          <w:lang w:val="ru-RU"/>
        </w:rPr>
        <w:t xml:space="preserve"> </w:t>
      </w:r>
      <w:r w:rsidRPr="00BA01FB" w:rsidR="0086269B">
        <w:rPr>
          <w:color w:val="000000" w:themeColor="text1"/>
          <w:sz w:val="28"/>
          <w:szCs w:val="28"/>
          <w:lang w:val="ru-RU"/>
        </w:rPr>
        <w:t>о</w:t>
      </w:r>
      <w:r w:rsidRPr="00BA01FB" w:rsidR="00612990">
        <w:rPr>
          <w:color w:val="000000" w:themeColor="text1"/>
          <w:sz w:val="28"/>
          <w:szCs w:val="28"/>
          <w:lang w:val="ru-RU"/>
        </w:rPr>
        <w:t xml:space="preserve">б административном правонарушении, предусмотренном </w:t>
      </w:r>
      <w:r w:rsidR="00C92809">
        <w:rPr>
          <w:color w:val="000000" w:themeColor="text1"/>
          <w:sz w:val="28"/>
          <w:szCs w:val="28"/>
          <w:lang w:val="ru-RU"/>
        </w:rPr>
        <w:t>ч.</w:t>
      </w:r>
      <w:r w:rsidR="0086269B">
        <w:rPr>
          <w:color w:val="000000" w:themeColor="text1"/>
          <w:sz w:val="28"/>
          <w:szCs w:val="28"/>
          <w:lang w:val="ru-RU"/>
        </w:rPr>
        <w:t>1</w:t>
      </w:r>
      <w:r w:rsidR="00C92809">
        <w:rPr>
          <w:color w:val="000000" w:themeColor="text1"/>
          <w:sz w:val="28"/>
          <w:szCs w:val="28"/>
          <w:lang w:val="ru-RU"/>
        </w:rPr>
        <w:t xml:space="preserve"> </w:t>
      </w:r>
      <w:r w:rsidRPr="00BA01FB" w:rsidR="00C92809">
        <w:rPr>
          <w:color w:val="000000" w:themeColor="text1"/>
          <w:sz w:val="28"/>
          <w:szCs w:val="28"/>
          <w:lang w:val="ru-RU"/>
        </w:rPr>
        <w:t>ст. 1</w:t>
      </w:r>
      <w:r w:rsidR="0086269B">
        <w:rPr>
          <w:color w:val="000000" w:themeColor="text1"/>
          <w:sz w:val="28"/>
          <w:szCs w:val="28"/>
          <w:lang w:val="ru-RU"/>
        </w:rPr>
        <w:t>5</w:t>
      </w:r>
      <w:r w:rsidRPr="00BA01FB" w:rsidR="00C92809">
        <w:rPr>
          <w:color w:val="000000" w:themeColor="text1"/>
          <w:sz w:val="28"/>
          <w:szCs w:val="28"/>
          <w:lang w:val="ru-RU"/>
        </w:rPr>
        <w:t>.</w:t>
      </w:r>
      <w:r w:rsidR="0086269B">
        <w:rPr>
          <w:color w:val="000000" w:themeColor="text1"/>
          <w:sz w:val="28"/>
          <w:szCs w:val="28"/>
          <w:lang w:val="ru-RU"/>
        </w:rPr>
        <w:t>6</w:t>
      </w:r>
      <w:r w:rsidRPr="00BA01FB" w:rsidR="00C92809">
        <w:rPr>
          <w:color w:val="000000" w:themeColor="text1"/>
          <w:sz w:val="28"/>
          <w:szCs w:val="28"/>
          <w:lang w:val="ru-RU"/>
        </w:rPr>
        <w:t xml:space="preserve"> </w:t>
      </w:r>
      <w:r w:rsidRPr="00BA01FB" w:rsidR="0086269B">
        <w:rPr>
          <w:color w:val="000000" w:themeColor="text1"/>
          <w:sz w:val="28"/>
          <w:szCs w:val="28"/>
          <w:lang w:val="ru-RU"/>
        </w:rPr>
        <w:t>К</w:t>
      </w:r>
      <w:r w:rsidRPr="00BA01FB" w:rsidR="00612990">
        <w:rPr>
          <w:color w:val="000000" w:themeColor="text1"/>
          <w:sz w:val="28"/>
          <w:szCs w:val="28"/>
          <w:lang w:val="ru-RU"/>
        </w:rPr>
        <w:t>одекса Российской Федерации об административных правонарушениях</w:t>
      </w:r>
      <w:r w:rsidRPr="00BA01FB" w:rsidR="0086269B">
        <w:rPr>
          <w:color w:val="000000" w:themeColor="text1"/>
          <w:sz w:val="28"/>
          <w:szCs w:val="28"/>
          <w:lang w:val="ru-RU"/>
        </w:rPr>
        <w:t>.</w:t>
      </w:r>
      <w:r w:rsidR="000A0873">
        <w:rPr>
          <w:color w:val="000000" w:themeColor="text1"/>
          <w:sz w:val="28"/>
          <w:szCs w:val="28"/>
          <w:lang w:val="ru-RU"/>
        </w:rPr>
        <w:t xml:space="preserve"> </w:t>
      </w:r>
    </w:p>
    <w:p w:rsidR="00492164" w:rsidP="000C054E">
      <w:pPr>
        <w:ind w:left="-426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/>
          <w:sz w:val="28"/>
          <w:szCs w:val="28"/>
          <w:lang w:val="ru-RU"/>
        </w:rPr>
        <w:t>Из указанного протокола</w:t>
      </w:r>
      <w:r w:rsidRPr="00BA01FB" w:rsidR="00FA2A2B">
        <w:rPr>
          <w:color w:val="000000"/>
          <w:sz w:val="28"/>
          <w:szCs w:val="28"/>
          <w:lang w:val="ru-RU"/>
        </w:rPr>
        <w:t xml:space="preserve"> и приложенных к нему документов </w:t>
      </w:r>
      <w:r w:rsidRPr="00BA01FB">
        <w:rPr>
          <w:color w:val="000000"/>
          <w:sz w:val="28"/>
          <w:szCs w:val="28"/>
          <w:lang w:val="ru-RU"/>
        </w:rPr>
        <w:t xml:space="preserve">следует, что </w:t>
      </w:r>
      <w:r>
        <w:rPr>
          <w:color w:val="000000"/>
          <w:sz w:val="28"/>
          <w:szCs w:val="28"/>
          <w:lang w:val="ru-RU"/>
        </w:rPr>
        <w:t xml:space="preserve">Грецкий С.Н., </w:t>
      </w:r>
      <w:r w:rsidR="00EC4EE4">
        <w:rPr>
          <w:color w:val="000000"/>
          <w:sz w:val="28"/>
          <w:szCs w:val="28"/>
          <w:lang w:val="ru-RU"/>
        </w:rPr>
        <w:t xml:space="preserve">являясь директором </w:t>
      </w:r>
      <w:r w:rsidR="008A3357">
        <w:rPr>
          <w:color w:val="000000" w:themeColor="text1"/>
          <w:sz w:val="28"/>
          <w:szCs w:val="28"/>
          <w:lang w:val="ru-RU"/>
        </w:rPr>
        <w:t>/данные изъяты/</w:t>
      </w:r>
      <w:r w:rsidR="000A0873">
        <w:rPr>
          <w:color w:val="000000"/>
          <w:sz w:val="28"/>
          <w:szCs w:val="28"/>
          <w:lang w:val="ru-RU"/>
        </w:rPr>
        <w:t>, расположенно</w:t>
      </w:r>
      <w:r w:rsidR="00EC4EE4">
        <w:rPr>
          <w:color w:val="000000"/>
          <w:sz w:val="28"/>
          <w:szCs w:val="28"/>
          <w:lang w:val="ru-RU"/>
        </w:rPr>
        <w:t>го</w:t>
      </w:r>
      <w:r w:rsidR="000A0873">
        <w:rPr>
          <w:color w:val="000000"/>
          <w:sz w:val="28"/>
          <w:szCs w:val="28"/>
          <w:lang w:val="ru-RU"/>
        </w:rPr>
        <w:t xml:space="preserve"> по адресу: </w:t>
      </w:r>
      <w:r w:rsidR="008A3357">
        <w:rPr>
          <w:color w:val="000000" w:themeColor="text1"/>
          <w:sz w:val="28"/>
          <w:szCs w:val="28"/>
          <w:lang w:val="ru-RU"/>
        </w:rPr>
        <w:t>/данные изъяты/</w:t>
      </w:r>
      <w:r>
        <w:rPr>
          <w:color w:val="000000" w:themeColor="text1"/>
          <w:sz w:val="28"/>
          <w:szCs w:val="28"/>
          <w:lang w:val="ru-RU"/>
        </w:rPr>
        <w:t xml:space="preserve">, не представил в ИФНС России по г. Симферополю в установленный срок сообщение об обособленных подразделениях российской организации на территории Российской Федерации, через которых прекращается деятельность организации (которые закрываются организацией) по ф.№С-09-3-2.   </w:t>
      </w:r>
    </w:p>
    <w:p w:rsidR="00492164" w:rsidP="0045102B">
      <w:pPr>
        <w:ind w:left="-426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Грецкий</w:t>
      </w:r>
      <w:r>
        <w:rPr>
          <w:color w:val="000000" w:themeColor="text1"/>
          <w:sz w:val="28"/>
          <w:szCs w:val="28"/>
          <w:lang w:val="ru-RU"/>
        </w:rPr>
        <w:t xml:space="preserve"> С.Н. </w:t>
      </w:r>
      <w:r>
        <w:rPr>
          <w:color w:val="000000"/>
          <w:sz w:val="28"/>
          <w:szCs w:val="28"/>
          <w:lang w:val="ru-RU"/>
        </w:rPr>
        <w:t>н</w:t>
      </w:r>
      <w:r w:rsidRPr="008760B9">
        <w:rPr>
          <w:color w:val="000000"/>
          <w:sz w:val="28"/>
          <w:szCs w:val="28"/>
          <w:lang w:val="ru-RU"/>
        </w:rPr>
        <w:t xml:space="preserve">а рассмотрение дела по вызову мирового судьи </w:t>
      </w:r>
      <w:r>
        <w:rPr>
          <w:color w:val="000000"/>
          <w:sz w:val="28"/>
          <w:szCs w:val="28"/>
          <w:lang w:val="ru-RU"/>
        </w:rPr>
        <w:t xml:space="preserve">02 июля </w:t>
      </w:r>
      <w:r w:rsidRPr="008760B9">
        <w:rPr>
          <w:color w:val="000000"/>
          <w:sz w:val="28"/>
          <w:szCs w:val="28"/>
          <w:lang w:val="ru-RU"/>
        </w:rPr>
        <w:t>201</w:t>
      </w:r>
      <w:r>
        <w:rPr>
          <w:color w:val="000000"/>
          <w:sz w:val="28"/>
          <w:szCs w:val="28"/>
          <w:lang w:val="ru-RU"/>
        </w:rPr>
        <w:t>9</w:t>
      </w:r>
      <w:r w:rsidRPr="008760B9">
        <w:rPr>
          <w:color w:val="000000"/>
          <w:sz w:val="28"/>
          <w:szCs w:val="28"/>
          <w:lang w:val="ru-RU"/>
        </w:rPr>
        <w:t xml:space="preserve"> года не яви</w:t>
      </w:r>
      <w:r>
        <w:rPr>
          <w:color w:val="000000"/>
          <w:sz w:val="28"/>
          <w:szCs w:val="28"/>
          <w:lang w:val="ru-RU"/>
        </w:rPr>
        <w:t>лся</w:t>
      </w:r>
      <w:r w:rsidRPr="008760B9">
        <w:rPr>
          <w:color w:val="000000"/>
          <w:sz w:val="28"/>
          <w:szCs w:val="28"/>
          <w:lang w:val="ru-RU"/>
        </w:rPr>
        <w:t>, извещалс</w:t>
      </w:r>
      <w:r>
        <w:rPr>
          <w:color w:val="000000"/>
          <w:sz w:val="28"/>
          <w:szCs w:val="28"/>
          <w:lang w:val="ru-RU"/>
        </w:rPr>
        <w:t>я</w:t>
      </w:r>
      <w:r w:rsidRPr="008760B9">
        <w:rPr>
          <w:color w:val="000000"/>
          <w:sz w:val="28"/>
          <w:szCs w:val="28"/>
          <w:lang w:val="ru-RU"/>
        </w:rPr>
        <w:t xml:space="preserve"> надлежаще</w:t>
      </w:r>
      <w:r>
        <w:rPr>
          <w:color w:val="000000"/>
          <w:sz w:val="28"/>
          <w:szCs w:val="28"/>
          <w:lang w:val="ru-RU"/>
        </w:rPr>
        <w:t xml:space="preserve"> путем направления судебной повестки по зарегистрированному месту жительства </w:t>
      </w:r>
      <w:r w:rsidR="008A3357">
        <w:rPr>
          <w:color w:val="000000" w:themeColor="text1"/>
          <w:sz w:val="28"/>
          <w:szCs w:val="28"/>
          <w:lang w:val="ru-RU"/>
        </w:rPr>
        <w:t>/данные изъяты/</w:t>
      </w:r>
      <w:r w:rsidRPr="008760B9">
        <w:rPr>
          <w:color w:val="000000"/>
          <w:sz w:val="28"/>
          <w:szCs w:val="28"/>
          <w:lang w:val="ru-RU"/>
        </w:rPr>
        <w:t xml:space="preserve">, причины неявки не сообщил, </w:t>
      </w:r>
      <w:r w:rsidRPr="008760B9">
        <w:rPr>
          <w:sz w:val="28"/>
          <w:szCs w:val="28"/>
          <w:lang w:val="ru-RU"/>
        </w:rPr>
        <w:t>ходатайств об отложении дела не подавал. Учитывая, что е</w:t>
      </w:r>
      <w:r>
        <w:rPr>
          <w:sz w:val="28"/>
          <w:szCs w:val="28"/>
          <w:lang w:val="ru-RU"/>
        </w:rPr>
        <w:t>го</w:t>
      </w:r>
      <w:r w:rsidRPr="008760B9">
        <w:rPr>
          <w:sz w:val="28"/>
          <w:szCs w:val="28"/>
          <w:lang w:val="ru-RU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8760B9">
        <w:rPr>
          <w:color w:val="000000"/>
          <w:sz w:val="28"/>
          <w:szCs w:val="28"/>
          <w:lang w:val="ru-RU"/>
        </w:rPr>
        <w:t>.</w:t>
      </w:r>
      <w:r w:rsidRPr="008760B9">
        <w:rPr>
          <w:color w:val="FF0000"/>
          <w:sz w:val="28"/>
          <w:szCs w:val="28"/>
          <w:lang w:val="ru-RU"/>
        </w:rPr>
        <w:t xml:space="preserve"> </w:t>
      </w:r>
    </w:p>
    <w:p w:rsidR="0045102B" w:rsidP="0045102B">
      <w:pPr>
        <w:ind w:left="-426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</w:t>
      </w:r>
      <w:r w:rsidRPr="008760B9" w:rsidR="000C054E">
        <w:rPr>
          <w:color w:val="000000"/>
          <w:sz w:val="28"/>
          <w:szCs w:val="28"/>
          <w:lang w:val="ru-RU"/>
        </w:rPr>
        <w:t>сследовав материалы дела и оценив добытые доказательства с точки зрения относимости, допустимости и достоверности, а в совокупности – достаточности для разрешения дела, мировой судья пришел к следующему выводу.</w:t>
      </w:r>
    </w:p>
    <w:p w:rsidR="005764F1" w:rsidP="005764F1">
      <w:pPr>
        <w:ind w:left="-426" w:right="-1" w:firstLine="567"/>
        <w:jc w:val="both"/>
        <w:outlineLvl w:val="0"/>
        <w:rPr>
          <w:bCs/>
          <w:color w:val="000000"/>
          <w:sz w:val="28"/>
          <w:szCs w:val="28"/>
          <w:lang w:val="ru-RU" w:eastAsia="ru-RU"/>
        </w:rPr>
      </w:pPr>
      <w:r w:rsidRPr="008760B9">
        <w:rPr>
          <w:sz w:val="28"/>
          <w:szCs w:val="28"/>
          <w:lang w:val="ru-RU"/>
        </w:rPr>
        <w:t xml:space="preserve">Административный орган – </w:t>
      </w:r>
      <w:r w:rsidR="00492164">
        <w:rPr>
          <w:sz w:val="28"/>
          <w:szCs w:val="28"/>
          <w:lang w:val="ru-RU"/>
        </w:rPr>
        <w:t xml:space="preserve">ИФНС России по г. Симферополю в лице </w:t>
      </w:r>
      <w:r w:rsidRPr="00636B67" w:rsidR="00492164">
        <w:rPr>
          <w:sz w:val="28"/>
          <w:szCs w:val="28"/>
          <w:lang w:val="ru-RU"/>
        </w:rPr>
        <w:t xml:space="preserve">главного специалиста-эксперта </w:t>
      </w:r>
      <w:r w:rsidR="008A3357">
        <w:rPr>
          <w:color w:val="000000" w:themeColor="text1"/>
          <w:sz w:val="28"/>
          <w:szCs w:val="28"/>
          <w:lang w:val="ru-RU"/>
        </w:rPr>
        <w:t>/данные изъяты/</w:t>
      </w:r>
      <w:r w:rsidRPr="00636B67" w:rsidR="00636B67">
        <w:rPr>
          <w:sz w:val="28"/>
          <w:szCs w:val="28"/>
          <w:lang w:val="ru-RU"/>
        </w:rPr>
        <w:t>, расценив действия Грецкого С.Н., как н</w:t>
      </w:r>
      <w:r w:rsidRPr="00636B67" w:rsidR="00492164">
        <w:rPr>
          <w:rFonts w:eastAsiaTheme="minorHAnsi"/>
          <w:bCs/>
          <w:sz w:val="28"/>
          <w:szCs w:val="28"/>
          <w:lang w:val="ru-RU" w:eastAsia="en-US"/>
        </w:rPr>
        <w:t xml:space="preserve">епредставление сведений, необходимых для осуществления </w:t>
      </w:r>
      <w:r w:rsidRPr="00636B67" w:rsidR="00492164">
        <w:rPr>
          <w:rFonts w:eastAsiaTheme="minorHAnsi"/>
          <w:bCs/>
          <w:sz w:val="28"/>
          <w:szCs w:val="28"/>
          <w:lang w:val="ru-RU" w:eastAsia="en-US"/>
        </w:rPr>
        <w:t>налогового контроля</w:t>
      </w:r>
      <w:r w:rsidR="00636B67">
        <w:rPr>
          <w:rFonts w:eastAsiaTheme="minorHAnsi"/>
          <w:bCs/>
          <w:sz w:val="28"/>
          <w:szCs w:val="28"/>
          <w:lang w:val="ru-RU" w:eastAsia="en-US"/>
        </w:rPr>
        <w:t xml:space="preserve">, </w:t>
      </w:r>
      <w:r w:rsidR="008A3357">
        <w:rPr>
          <w:color w:val="000000" w:themeColor="text1"/>
          <w:sz w:val="28"/>
          <w:szCs w:val="28"/>
          <w:lang w:val="ru-RU"/>
        </w:rPr>
        <w:t xml:space="preserve">/данные </w:t>
      </w:r>
      <w:r w:rsidR="008A3357">
        <w:rPr>
          <w:color w:val="000000" w:themeColor="text1"/>
          <w:sz w:val="28"/>
          <w:szCs w:val="28"/>
          <w:lang w:val="ru-RU"/>
        </w:rPr>
        <w:t xml:space="preserve">изъяты/ </w:t>
      </w:r>
      <w:r w:rsidR="00045363">
        <w:rPr>
          <w:rFonts w:eastAsiaTheme="minorHAnsi"/>
          <w:bCs/>
          <w:sz w:val="28"/>
          <w:szCs w:val="28"/>
          <w:lang w:val="ru-RU" w:eastAsia="en-US"/>
        </w:rPr>
        <w:t xml:space="preserve">года </w:t>
      </w:r>
      <w:r w:rsidRPr="008760B9">
        <w:rPr>
          <w:bCs/>
          <w:sz w:val="28"/>
          <w:szCs w:val="28"/>
          <w:lang w:val="ru-RU" w:eastAsia="ru-RU"/>
        </w:rPr>
        <w:t>составил</w:t>
      </w:r>
      <w:r w:rsidRPr="008760B9">
        <w:rPr>
          <w:bCs/>
          <w:sz w:val="28"/>
          <w:szCs w:val="28"/>
          <w:lang w:val="ru-RU" w:eastAsia="ru-RU"/>
        </w:rPr>
        <w:t xml:space="preserve"> в отношении него </w:t>
      </w:r>
      <w:r w:rsidRPr="001A7BEA">
        <w:rPr>
          <w:bCs/>
          <w:color w:val="000000"/>
          <w:sz w:val="28"/>
          <w:szCs w:val="28"/>
          <w:lang w:val="ru-RU" w:eastAsia="ru-RU"/>
        </w:rPr>
        <w:t>протокол об административном правонарушении</w:t>
      </w:r>
      <w:r w:rsidR="00636B67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8A3357">
        <w:rPr>
          <w:color w:val="000000" w:themeColor="text1"/>
          <w:sz w:val="28"/>
          <w:szCs w:val="28"/>
          <w:lang w:val="ru-RU"/>
        </w:rPr>
        <w:t xml:space="preserve">/данные изъяты/ </w:t>
      </w:r>
      <w:r w:rsidR="00636B67">
        <w:rPr>
          <w:bCs/>
          <w:color w:val="000000"/>
          <w:sz w:val="28"/>
          <w:szCs w:val="28"/>
          <w:lang w:val="ru-RU" w:eastAsia="ru-RU"/>
        </w:rPr>
        <w:t xml:space="preserve"> </w:t>
      </w:r>
      <w:r w:rsidRPr="001A7BEA">
        <w:rPr>
          <w:bCs/>
          <w:color w:val="000000"/>
          <w:sz w:val="28"/>
          <w:szCs w:val="28"/>
          <w:lang w:val="ru-RU" w:eastAsia="ru-RU"/>
        </w:rPr>
        <w:t xml:space="preserve">по </w:t>
      </w:r>
      <w:r>
        <w:rPr>
          <w:bCs/>
          <w:color w:val="000000"/>
          <w:sz w:val="28"/>
          <w:szCs w:val="28"/>
          <w:lang w:val="ru-RU" w:eastAsia="ru-RU"/>
        </w:rPr>
        <w:t>ч.</w:t>
      </w:r>
      <w:r w:rsidR="00636B67">
        <w:rPr>
          <w:bCs/>
          <w:color w:val="000000"/>
          <w:sz w:val="28"/>
          <w:szCs w:val="28"/>
          <w:lang w:val="ru-RU" w:eastAsia="ru-RU"/>
        </w:rPr>
        <w:t xml:space="preserve">1 </w:t>
      </w:r>
      <w:r w:rsidRPr="001A7BEA">
        <w:rPr>
          <w:bCs/>
          <w:color w:val="000000"/>
          <w:sz w:val="28"/>
          <w:szCs w:val="28"/>
          <w:lang w:val="ru-RU" w:eastAsia="ru-RU"/>
        </w:rPr>
        <w:t xml:space="preserve">ст. </w:t>
      </w:r>
      <w:r>
        <w:rPr>
          <w:bCs/>
          <w:color w:val="000000"/>
          <w:sz w:val="28"/>
          <w:szCs w:val="28"/>
          <w:lang w:val="ru-RU" w:eastAsia="ru-RU"/>
        </w:rPr>
        <w:t>1</w:t>
      </w:r>
      <w:r w:rsidR="00636B67">
        <w:rPr>
          <w:bCs/>
          <w:color w:val="000000"/>
          <w:sz w:val="28"/>
          <w:szCs w:val="28"/>
          <w:lang w:val="ru-RU" w:eastAsia="ru-RU"/>
        </w:rPr>
        <w:t xml:space="preserve">5.6 </w:t>
      </w:r>
      <w:r w:rsidRPr="001A7BEA">
        <w:rPr>
          <w:bCs/>
          <w:color w:val="000000"/>
          <w:sz w:val="28"/>
          <w:szCs w:val="28"/>
          <w:lang w:val="ru-RU" w:eastAsia="ru-RU"/>
        </w:rPr>
        <w:t>КоАП РФ.</w:t>
      </w:r>
      <w:r w:rsidR="008A3357">
        <w:rPr>
          <w:bCs/>
          <w:color w:val="000000"/>
          <w:sz w:val="28"/>
          <w:szCs w:val="28"/>
          <w:lang w:val="ru-RU" w:eastAsia="ru-RU"/>
        </w:rPr>
        <w:t xml:space="preserve"> </w:t>
      </w:r>
    </w:p>
    <w:p w:rsidR="005764F1" w:rsidP="005764F1">
      <w:pPr>
        <w:ind w:left="-426" w:right="-1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1A7BEA">
        <w:rPr>
          <w:color w:val="000000"/>
          <w:sz w:val="28"/>
          <w:szCs w:val="28"/>
          <w:lang w:val="ru-RU" w:eastAsia="ru-RU"/>
        </w:rPr>
        <w:t>Из содержания</w:t>
      </w:r>
      <w:r w:rsidR="00045363">
        <w:rPr>
          <w:color w:val="000000"/>
          <w:sz w:val="28"/>
          <w:szCs w:val="28"/>
          <w:lang w:val="ru-RU" w:eastAsia="ru-RU"/>
        </w:rPr>
        <w:t xml:space="preserve"> указанного </w:t>
      </w:r>
      <w:r w:rsidRPr="001A7BEA">
        <w:rPr>
          <w:color w:val="000000"/>
          <w:sz w:val="28"/>
          <w:szCs w:val="28"/>
          <w:lang w:val="ru-RU" w:eastAsia="ru-RU"/>
        </w:rPr>
        <w:t xml:space="preserve">протокола следует, что </w:t>
      </w:r>
      <w:r w:rsidR="00045363">
        <w:rPr>
          <w:color w:val="000000"/>
          <w:sz w:val="28"/>
          <w:szCs w:val="28"/>
          <w:lang w:val="ru-RU" w:eastAsia="ru-RU"/>
        </w:rPr>
        <w:t>о</w:t>
      </w:r>
      <w:r w:rsidRPr="001A7BEA">
        <w:rPr>
          <w:color w:val="000000"/>
          <w:sz w:val="28"/>
          <w:szCs w:val="28"/>
          <w:lang w:val="ru-RU" w:eastAsia="ru-RU"/>
        </w:rPr>
        <w:t>н был составлен в отсутствие лица, в отношении которого ведется производство по делу об административном правонарушении</w:t>
      </w:r>
      <w:r>
        <w:rPr>
          <w:color w:val="000000"/>
          <w:sz w:val="28"/>
          <w:szCs w:val="28"/>
          <w:lang w:val="ru-RU" w:eastAsia="ru-RU"/>
        </w:rPr>
        <w:t>.</w:t>
      </w:r>
    </w:p>
    <w:p w:rsidR="00636B67" w:rsidP="005764F1">
      <w:pPr>
        <w:ind w:left="-426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A7BEA">
        <w:rPr>
          <w:color w:val="000000"/>
          <w:sz w:val="28"/>
          <w:szCs w:val="28"/>
          <w:lang w:val="ru-RU" w:eastAsia="ru-RU"/>
        </w:rPr>
        <w:t xml:space="preserve">При этом согласно представленных мировому судье материалов, о </w:t>
      </w:r>
      <w:r w:rsidR="00140BDF">
        <w:rPr>
          <w:color w:val="000000"/>
          <w:sz w:val="28"/>
          <w:szCs w:val="28"/>
          <w:lang w:val="ru-RU" w:eastAsia="ru-RU"/>
        </w:rPr>
        <w:t xml:space="preserve">дате, времени и </w:t>
      </w:r>
      <w:r w:rsidRPr="001A7BEA">
        <w:rPr>
          <w:color w:val="000000"/>
          <w:sz w:val="28"/>
          <w:szCs w:val="28"/>
          <w:lang w:val="ru-RU" w:eastAsia="ru-RU"/>
        </w:rPr>
        <w:t xml:space="preserve">месте составления данного протокола </w:t>
      </w:r>
      <w:r>
        <w:rPr>
          <w:color w:val="000000"/>
          <w:sz w:val="28"/>
          <w:szCs w:val="28"/>
          <w:lang w:val="ru-RU" w:eastAsia="ru-RU"/>
        </w:rPr>
        <w:t>Грецкий</w:t>
      </w:r>
      <w:r>
        <w:rPr>
          <w:color w:val="000000"/>
          <w:sz w:val="28"/>
          <w:szCs w:val="28"/>
          <w:lang w:val="ru-RU" w:eastAsia="ru-RU"/>
        </w:rPr>
        <w:t xml:space="preserve"> С.Н. </w:t>
      </w:r>
      <w:r w:rsidRPr="001A7BEA">
        <w:rPr>
          <w:color w:val="000000"/>
          <w:sz w:val="28"/>
          <w:szCs w:val="28"/>
          <w:lang w:val="ru-RU" w:eastAsia="ru-RU"/>
        </w:rPr>
        <w:t>извещ</w:t>
      </w:r>
      <w:r>
        <w:rPr>
          <w:color w:val="000000"/>
          <w:sz w:val="28"/>
          <w:szCs w:val="28"/>
          <w:lang w:val="ru-RU" w:eastAsia="ru-RU"/>
        </w:rPr>
        <w:t>ался у</w:t>
      </w:r>
      <w:r w:rsidRPr="001A7BEA">
        <w:rPr>
          <w:color w:val="000000"/>
          <w:sz w:val="28"/>
          <w:szCs w:val="28"/>
          <w:lang w:val="ru-RU" w:eastAsia="ru-RU"/>
        </w:rPr>
        <w:t>ведомлением о составлении протокола</w:t>
      </w:r>
      <w:r>
        <w:rPr>
          <w:color w:val="000000"/>
          <w:sz w:val="28"/>
          <w:szCs w:val="28"/>
          <w:lang w:val="ru-RU" w:eastAsia="ru-RU"/>
        </w:rPr>
        <w:t xml:space="preserve"> от </w:t>
      </w:r>
      <w:r w:rsidR="008A3357">
        <w:rPr>
          <w:color w:val="000000" w:themeColor="text1"/>
          <w:sz w:val="28"/>
          <w:szCs w:val="28"/>
          <w:lang w:val="ru-RU"/>
        </w:rPr>
        <w:t xml:space="preserve">/данные изъяты/ </w:t>
      </w:r>
      <w:r>
        <w:rPr>
          <w:bCs/>
          <w:color w:val="000000"/>
          <w:sz w:val="28"/>
          <w:szCs w:val="28"/>
          <w:lang w:val="ru-RU" w:eastAsia="ru-RU"/>
        </w:rPr>
        <w:t>№</w:t>
      </w:r>
      <w:r w:rsidR="008A3357">
        <w:rPr>
          <w:color w:val="000000" w:themeColor="text1"/>
          <w:sz w:val="28"/>
          <w:szCs w:val="28"/>
          <w:lang w:val="ru-RU"/>
        </w:rPr>
        <w:t>/данные изъяты/</w:t>
      </w:r>
      <w:r w:rsidRPr="001A7BEA">
        <w:rPr>
          <w:color w:val="000000"/>
          <w:sz w:val="28"/>
          <w:szCs w:val="28"/>
          <w:lang w:val="ru-RU" w:eastAsia="ru-RU"/>
        </w:rPr>
        <w:t>, направленного по адресу</w:t>
      </w:r>
      <w:r>
        <w:rPr>
          <w:color w:val="000000"/>
          <w:sz w:val="28"/>
          <w:szCs w:val="28"/>
          <w:lang w:val="ru-RU" w:eastAsia="ru-RU"/>
        </w:rPr>
        <w:t xml:space="preserve">, указанному как место жительства </w:t>
      </w:r>
      <w:r w:rsidRPr="001A7BEA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Грецкого С.Н. – </w:t>
      </w:r>
      <w:r w:rsidR="008A3357">
        <w:rPr>
          <w:color w:val="000000" w:themeColor="text1"/>
          <w:sz w:val="28"/>
          <w:szCs w:val="28"/>
          <w:lang w:val="ru-RU"/>
        </w:rPr>
        <w:t>/данные изъяты/</w:t>
      </w:r>
      <w:r>
        <w:rPr>
          <w:color w:val="000000"/>
          <w:sz w:val="28"/>
          <w:szCs w:val="28"/>
          <w:lang w:val="ru-RU"/>
        </w:rPr>
        <w:t>.</w:t>
      </w:r>
    </w:p>
    <w:p w:rsidR="00636B67" w:rsidP="005764F1">
      <w:pPr>
        <w:ind w:left="-426" w:right="-1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A87A4D">
        <w:rPr>
          <w:color w:val="000000"/>
          <w:sz w:val="28"/>
          <w:szCs w:val="28"/>
          <w:lang w:val="ru-RU" w:eastAsia="ru-RU"/>
        </w:rPr>
        <w:t xml:space="preserve">Однако указанное уведомление </w:t>
      </w:r>
      <w:r>
        <w:rPr>
          <w:color w:val="000000"/>
          <w:sz w:val="28"/>
          <w:szCs w:val="28"/>
          <w:lang w:val="ru-RU" w:eastAsia="ru-RU"/>
        </w:rPr>
        <w:t xml:space="preserve">Грецким С.Н. по вышеуказанному адресу  Грецким С.Н. </w:t>
      </w:r>
      <w:r w:rsidRPr="00A87A4D">
        <w:rPr>
          <w:color w:val="000000"/>
          <w:sz w:val="28"/>
          <w:szCs w:val="28"/>
          <w:lang w:val="ru-RU" w:eastAsia="ru-RU"/>
        </w:rPr>
        <w:t xml:space="preserve">не получено, </w:t>
      </w:r>
      <w:r>
        <w:rPr>
          <w:color w:val="000000"/>
          <w:sz w:val="28"/>
          <w:szCs w:val="28"/>
          <w:lang w:val="ru-RU" w:eastAsia="ru-RU"/>
        </w:rPr>
        <w:t xml:space="preserve">о чем свидетельствует копия почтового уведомления, на котором имеется отметка почты о причинах возврата почтового отправления отправителю – «неверный адрес».  </w:t>
      </w:r>
    </w:p>
    <w:p w:rsidR="005764F1" w:rsidP="005764F1">
      <w:pPr>
        <w:ind w:left="-426" w:right="-1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</w:t>
      </w:r>
      <w:r w:rsidRPr="00A87A4D">
        <w:rPr>
          <w:color w:val="000000"/>
          <w:sz w:val="28"/>
          <w:szCs w:val="28"/>
          <w:lang w:val="ru-RU" w:eastAsia="ru-RU"/>
        </w:rPr>
        <w:t xml:space="preserve">ри этом </w:t>
      </w:r>
      <w:r w:rsidR="00140BDF">
        <w:rPr>
          <w:color w:val="000000"/>
          <w:sz w:val="28"/>
          <w:szCs w:val="28"/>
          <w:lang w:val="ru-RU" w:eastAsia="ru-RU"/>
        </w:rPr>
        <w:t>какие-либо</w:t>
      </w:r>
      <w:r>
        <w:rPr>
          <w:color w:val="000000"/>
          <w:sz w:val="28"/>
          <w:szCs w:val="28"/>
          <w:lang w:val="ru-RU" w:eastAsia="ru-RU"/>
        </w:rPr>
        <w:t xml:space="preserve"> иные </w:t>
      </w:r>
      <w:r w:rsidRPr="00A87A4D">
        <w:rPr>
          <w:color w:val="000000"/>
          <w:sz w:val="28"/>
          <w:szCs w:val="28"/>
          <w:lang w:val="ru-RU" w:eastAsia="ru-RU"/>
        </w:rPr>
        <w:t>сведения о</w:t>
      </w:r>
      <w:r>
        <w:rPr>
          <w:color w:val="000000"/>
          <w:sz w:val="28"/>
          <w:szCs w:val="28"/>
          <w:lang w:val="ru-RU" w:eastAsia="ru-RU"/>
        </w:rPr>
        <w:t>б</w:t>
      </w:r>
      <w:r w:rsidRPr="00A87A4D">
        <w:rPr>
          <w:color w:val="000000"/>
          <w:sz w:val="28"/>
          <w:szCs w:val="28"/>
          <w:lang w:val="ru-RU" w:eastAsia="ru-RU"/>
        </w:rPr>
        <w:t xml:space="preserve"> извещении </w:t>
      </w:r>
      <w:r>
        <w:rPr>
          <w:color w:val="000000"/>
          <w:sz w:val="28"/>
          <w:szCs w:val="28"/>
          <w:lang w:val="ru-RU" w:eastAsia="ru-RU"/>
        </w:rPr>
        <w:t xml:space="preserve">Грецкого С.Н. </w:t>
      </w:r>
      <w:r w:rsidRPr="00A87A4D">
        <w:rPr>
          <w:color w:val="000000"/>
          <w:sz w:val="28"/>
          <w:szCs w:val="28"/>
          <w:lang w:val="ru-RU" w:eastAsia="ru-RU"/>
        </w:rPr>
        <w:t>о составлении протокола по делу об административном правонарушении отсутствуют.</w:t>
      </w:r>
    </w:p>
    <w:p w:rsidR="002A2982" w:rsidP="002A2982">
      <w:pPr>
        <w:ind w:left="-426" w:right="-1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Мировым судьей был направлен запрос ОАСР УВМ по Республике Крым о зарегистрированном месте жительства Грецкого С.Н. Согласно поступившего ответа, Грецкий С.Н. с </w:t>
      </w:r>
      <w:r w:rsidR="008A3357">
        <w:rPr>
          <w:color w:val="000000" w:themeColor="text1"/>
          <w:sz w:val="28"/>
          <w:szCs w:val="28"/>
          <w:lang w:val="ru-RU"/>
        </w:rPr>
        <w:t xml:space="preserve">/данные </w:t>
      </w:r>
      <w:r w:rsidR="008A3357">
        <w:rPr>
          <w:color w:val="000000" w:themeColor="text1"/>
          <w:sz w:val="28"/>
          <w:szCs w:val="28"/>
          <w:lang w:val="ru-RU"/>
        </w:rPr>
        <w:t>изъяты</w:t>
      </w:r>
      <w:r w:rsidR="008A3357">
        <w:rPr>
          <w:color w:val="000000" w:themeColor="text1"/>
          <w:sz w:val="28"/>
          <w:szCs w:val="28"/>
          <w:lang w:val="ru-RU"/>
        </w:rPr>
        <w:t xml:space="preserve">/ </w:t>
      </w:r>
      <w:r>
        <w:rPr>
          <w:color w:val="000000"/>
          <w:sz w:val="28"/>
          <w:szCs w:val="28"/>
          <w:lang w:val="ru-RU" w:eastAsia="ru-RU"/>
        </w:rPr>
        <w:t xml:space="preserve">зарегистрирован по адресу: </w:t>
      </w:r>
      <w:r w:rsidR="008A3357">
        <w:rPr>
          <w:color w:val="000000" w:themeColor="text1"/>
          <w:sz w:val="28"/>
          <w:szCs w:val="28"/>
          <w:lang w:val="ru-RU"/>
        </w:rPr>
        <w:t xml:space="preserve">/данные изъяты/ </w:t>
      </w:r>
      <w:r>
        <w:rPr>
          <w:color w:val="000000"/>
          <w:sz w:val="28"/>
          <w:szCs w:val="28"/>
          <w:lang w:val="ru-RU" w:eastAsia="ru-RU"/>
        </w:rPr>
        <w:t>(</w:t>
      </w:r>
      <w:r>
        <w:rPr>
          <w:color w:val="000000"/>
          <w:sz w:val="28"/>
          <w:szCs w:val="28"/>
          <w:lang w:val="ru-RU" w:eastAsia="ru-RU"/>
        </w:rPr>
        <w:t>л.д</w:t>
      </w:r>
      <w:r>
        <w:rPr>
          <w:color w:val="000000"/>
          <w:sz w:val="28"/>
          <w:szCs w:val="28"/>
          <w:lang w:val="ru-RU" w:eastAsia="ru-RU"/>
        </w:rPr>
        <w:t>. 40).</w:t>
      </w:r>
    </w:p>
    <w:p w:rsidR="005764F1" w:rsidP="005764F1">
      <w:pPr>
        <w:ind w:left="-426" w:right="-1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A87A4D">
        <w:rPr>
          <w:color w:val="000000"/>
          <w:sz w:val="28"/>
          <w:szCs w:val="28"/>
          <w:lang w:val="ru-RU" w:eastAsia="ru-RU"/>
        </w:rPr>
        <w:t xml:space="preserve">В силу </w:t>
      </w:r>
      <w:r>
        <w:fldChar w:fldCharType="begin"/>
      </w:r>
      <w:r>
        <w:instrText xml:space="preserve"> HYPERLINK "consultantplus://offline/ref=F3018D9237FA97E9F47A7D15CAE2827C488ABD4320AB2408F870CFA3E0430AD3081DB5F732D4mFbFO" </w:instrText>
      </w:r>
      <w:r>
        <w:fldChar w:fldCharType="separate"/>
      </w:r>
      <w:r w:rsidRPr="00A87A4D">
        <w:rPr>
          <w:color w:val="000000"/>
          <w:sz w:val="28"/>
          <w:szCs w:val="28"/>
          <w:lang w:val="ru-RU" w:eastAsia="ru-RU"/>
        </w:rPr>
        <w:t>части 2 статьи 25.15</w:t>
      </w:r>
      <w:r>
        <w:fldChar w:fldCharType="end"/>
      </w:r>
      <w:r w:rsidRPr="00A87A4D">
        <w:rPr>
          <w:color w:val="000000"/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извещения, адресованные гражданам, в том числе индивидуальным предпринимателям, направляются по месту их жительства.</w:t>
      </w:r>
    </w:p>
    <w:p w:rsidR="005764F1" w:rsidP="00045363">
      <w:pPr>
        <w:ind w:left="-426" w:right="-1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Вместе с этим, в нарушение</w:t>
      </w:r>
      <w:r w:rsidR="002A2982">
        <w:rPr>
          <w:color w:val="000000"/>
          <w:sz w:val="28"/>
          <w:szCs w:val="28"/>
          <w:lang w:val="ru-RU" w:eastAsia="ru-RU"/>
        </w:rPr>
        <w:t xml:space="preserve"> указанных выше положений закона </w:t>
      </w:r>
      <w:r w:rsidRPr="00A87A4D">
        <w:rPr>
          <w:color w:val="000000"/>
          <w:sz w:val="28"/>
          <w:szCs w:val="28"/>
          <w:lang w:val="ru-RU" w:eastAsia="ru-RU"/>
        </w:rPr>
        <w:t xml:space="preserve">извещение о месте и времени составления протокола об административном правонарушении </w:t>
      </w:r>
      <w:r>
        <w:rPr>
          <w:color w:val="000000"/>
          <w:sz w:val="28"/>
          <w:szCs w:val="28"/>
          <w:lang w:val="ru-RU" w:eastAsia="ru-RU"/>
        </w:rPr>
        <w:t xml:space="preserve">Грецкому С.Н. </w:t>
      </w:r>
      <w:r w:rsidRPr="00A87A4D">
        <w:rPr>
          <w:color w:val="000000"/>
          <w:sz w:val="28"/>
          <w:szCs w:val="28"/>
          <w:lang w:val="ru-RU" w:eastAsia="ru-RU"/>
        </w:rPr>
        <w:t xml:space="preserve">по </w:t>
      </w:r>
      <w:r w:rsidR="002A2982">
        <w:rPr>
          <w:color w:val="000000"/>
          <w:sz w:val="28"/>
          <w:szCs w:val="28"/>
          <w:lang w:val="ru-RU" w:eastAsia="ru-RU"/>
        </w:rPr>
        <w:t xml:space="preserve">зарегистрированному </w:t>
      </w:r>
      <w:r w:rsidRPr="00A87A4D">
        <w:rPr>
          <w:color w:val="000000"/>
          <w:sz w:val="28"/>
          <w:szCs w:val="28"/>
          <w:lang w:val="ru-RU" w:eastAsia="ru-RU"/>
        </w:rPr>
        <w:t>месту</w:t>
      </w:r>
      <w:r w:rsidR="002A2982">
        <w:rPr>
          <w:color w:val="000000"/>
          <w:sz w:val="28"/>
          <w:szCs w:val="28"/>
          <w:lang w:val="ru-RU" w:eastAsia="ru-RU"/>
        </w:rPr>
        <w:t xml:space="preserve"> </w:t>
      </w:r>
      <w:r w:rsidRPr="00A87A4D">
        <w:rPr>
          <w:color w:val="000000"/>
          <w:sz w:val="28"/>
          <w:szCs w:val="28"/>
          <w:lang w:val="ru-RU" w:eastAsia="ru-RU"/>
        </w:rPr>
        <w:t xml:space="preserve">жительства 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A87A4D">
        <w:rPr>
          <w:color w:val="000000"/>
          <w:sz w:val="28"/>
          <w:szCs w:val="28"/>
          <w:lang w:val="ru-RU" w:eastAsia="ru-RU"/>
        </w:rPr>
        <w:t xml:space="preserve"> не направлялось, доказательства обратного в материалах дела отсутствуют.</w:t>
      </w:r>
    </w:p>
    <w:p w:rsidR="00F33B61" w:rsidRPr="0098391A" w:rsidP="005764F1">
      <w:pPr>
        <w:ind w:left="-426" w:right="-1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 w:eastAsia="ru-RU"/>
        </w:rPr>
        <w:t>В</w:t>
      </w:r>
      <w:r w:rsidRPr="00A87A4D">
        <w:rPr>
          <w:color w:val="000000"/>
          <w:sz w:val="28"/>
          <w:szCs w:val="28"/>
          <w:lang w:val="ru-RU" w:eastAsia="ru-RU"/>
        </w:rPr>
        <w:t xml:space="preserve"> силу </w:t>
      </w:r>
      <w:r>
        <w:fldChar w:fldCharType="begin"/>
      </w:r>
      <w:r>
        <w:instrText xml:space="preserve"> HYPERLINK "consultantplus://offline/ref=F3018D9237FA97E9F47A7D15CAE2827C488ABD4320AB2408F870CFA3E0430AD3081DB5F732D4mFbFO" </w:instrText>
      </w:r>
      <w:r>
        <w:fldChar w:fldCharType="separate"/>
      </w:r>
      <w:r w:rsidRPr="00A87A4D">
        <w:rPr>
          <w:color w:val="000000"/>
          <w:sz w:val="28"/>
          <w:szCs w:val="28"/>
          <w:lang w:val="ru-RU" w:eastAsia="ru-RU"/>
        </w:rPr>
        <w:t xml:space="preserve">части </w:t>
      </w:r>
      <w:r>
        <w:rPr>
          <w:color w:val="000000"/>
          <w:sz w:val="28"/>
          <w:szCs w:val="28"/>
          <w:lang w:val="ru-RU" w:eastAsia="ru-RU"/>
        </w:rPr>
        <w:t>1</w:t>
      </w:r>
      <w:r w:rsidRPr="00A87A4D">
        <w:rPr>
          <w:color w:val="000000"/>
          <w:sz w:val="28"/>
          <w:szCs w:val="28"/>
          <w:lang w:val="ru-RU" w:eastAsia="ru-RU"/>
        </w:rPr>
        <w:t xml:space="preserve"> статьи 25.15</w:t>
      </w:r>
      <w:r>
        <w:fldChar w:fldCharType="end"/>
      </w:r>
      <w:r w:rsidRPr="00A87A4D">
        <w:rPr>
          <w:color w:val="000000"/>
          <w:sz w:val="28"/>
          <w:szCs w:val="28"/>
          <w:lang w:val="ru-RU" w:eastAsia="ru-RU"/>
        </w:rPr>
        <w:t xml:space="preserve"> Ко</w:t>
      </w:r>
      <w:r>
        <w:rPr>
          <w:color w:val="000000"/>
          <w:sz w:val="28"/>
          <w:szCs w:val="28"/>
          <w:lang w:val="ru-RU" w:eastAsia="ru-RU"/>
        </w:rPr>
        <w:t>АП РФ л</w:t>
      </w:r>
      <w:r>
        <w:rPr>
          <w:rFonts w:eastAsiaTheme="minorHAnsi"/>
          <w:sz w:val="28"/>
          <w:szCs w:val="28"/>
          <w:lang w:val="ru-RU" w:eastAsia="en-US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</w:t>
      </w:r>
      <w:r w:rsidRPr="0098391A">
        <w:rPr>
          <w:rFonts w:eastAsiaTheme="minorHAnsi"/>
          <w:sz w:val="28"/>
          <w:szCs w:val="28"/>
          <w:lang w:val="ru-RU" w:eastAsia="en-US"/>
        </w:rPr>
        <w:t>использованием иных</w:t>
      </w:r>
      <w:r w:rsidRPr="0098391A">
        <w:rPr>
          <w:rFonts w:eastAsiaTheme="minorHAnsi"/>
          <w:sz w:val="28"/>
          <w:szCs w:val="28"/>
          <w:lang w:val="ru-RU" w:eastAsia="en-US"/>
        </w:rPr>
        <w:t xml:space="preserve"> сре</w:t>
      </w:r>
      <w:r w:rsidRPr="0098391A">
        <w:rPr>
          <w:rFonts w:eastAsiaTheme="minorHAnsi"/>
          <w:sz w:val="28"/>
          <w:szCs w:val="28"/>
          <w:lang w:val="ru-RU" w:eastAsia="en-US"/>
        </w:rPr>
        <w:t>дств св</w:t>
      </w:r>
      <w:r w:rsidRPr="0098391A">
        <w:rPr>
          <w:rFonts w:eastAsiaTheme="minorHAnsi"/>
          <w:sz w:val="28"/>
          <w:szCs w:val="28"/>
          <w:lang w:val="ru-RU" w:eastAsia="en-US"/>
        </w:rPr>
        <w:t>язи и доставки, обеспечивающих фиксирование извещения или вызова и его вручение адресату.</w:t>
      </w:r>
    </w:p>
    <w:p w:rsidR="00F33B61" w:rsidP="005764F1">
      <w:pPr>
        <w:ind w:left="-426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98391A">
        <w:rPr>
          <w:color w:val="000000"/>
          <w:sz w:val="28"/>
          <w:szCs w:val="28"/>
          <w:lang w:val="ru-RU"/>
        </w:rPr>
        <w:t>Положения статьи 28.</w:t>
      </w:r>
      <w:r w:rsidRPr="00A87A4D">
        <w:rPr>
          <w:color w:val="000000"/>
          <w:sz w:val="28"/>
          <w:szCs w:val="28"/>
          <w:lang w:val="ru-RU"/>
        </w:rPr>
        <w:t xml:space="preserve">2 КоАП РФ, регламентирующие порядок составления протокола об административном правонарушении, предоставляют ряд гарантий защиты прав лицам, в отношении которых возбуждено дело об административном правонарушении. В частности, в протоколе отражается объяснение физического лица по поводу вменяемого правонарушения; при составлении протокола указанному лицу разъясняются его права и обязанности, </w:t>
      </w:r>
      <w:r w:rsidRPr="00A87A4D">
        <w:rPr>
          <w:color w:val="000000"/>
          <w:sz w:val="28"/>
          <w:szCs w:val="28"/>
          <w:lang w:val="ru-RU"/>
        </w:rPr>
        <w:t>предусмотренные КоАП РФ, о чем в протоколе делается соответствующая запись; ему предоставляется возможность ознакомления с протоколом об административном правонарушении; протокол должен быть подписан физическим лицом, в отношении которого возбуждено дело об административном правонарушении.</w:t>
      </w:r>
    </w:p>
    <w:p w:rsidR="005764F1" w:rsidP="005764F1">
      <w:pPr>
        <w:ind w:left="-426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A87A4D">
        <w:rPr>
          <w:color w:val="000000"/>
          <w:sz w:val="28"/>
          <w:szCs w:val="28"/>
          <w:lang w:val="ru-RU"/>
        </w:rPr>
        <w:t>Согласно части 1 статьи 25.1 КоАП 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F33B61" w:rsidP="005764F1">
      <w:pPr>
        <w:ind w:left="-426" w:right="-1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В соответствии с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fldChar w:fldCharType="begin"/>
      </w:r>
      <w:r>
        <w:instrText xml:space="preserve"> HYPERLINK "consultantplus://offline/ref=A1A0A4106BCC41DA3EC57A7AEAAC6882E8E0F866678C080FAF3B5F20357D9450BC8D74BE0E4FRDM" </w:instrText>
      </w:r>
      <w:r>
        <w:fldChar w:fldCharType="separate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част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ью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6 статьи 28.2</w:t>
      </w:r>
      <w:r>
        <w:fldChar w:fldCharType="end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АП РФ 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F33B61" w:rsidP="005764F1">
      <w:pPr>
        <w:ind w:left="-426" w:right="-1" w:firstLine="567"/>
        <w:jc w:val="both"/>
        <w:outlineLvl w:val="0"/>
        <w:rPr>
          <w:rFonts w:eastAsiaTheme="minorHAnsi"/>
          <w:color w:val="0D0D0D" w:themeColor="text1" w:themeTint="F2"/>
          <w:sz w:val="28"/>
          <w:szCs w:val="28"/>
          <w:lang w:val="ru-RU" w:eastAsia="en-US"/>
        </w:rPr>
      </w:pP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</w:t>
      </w:r>
      <w:r>
        <w:fldChar w:fldCharType="begin"/>
      </w:r>
      <w:r>
        <w:instrText xml:space="preserve"> HYPERLINK "consultantplus://offline/ref=A1A0A4106BCC41DA3EC57A7AEAAC6882E8E0F866678C080FAF3B5F20357D9450BC8D74BD0CFE727F49REM" </w:instrText>
      </w:r>
      <w:r>
        <w:fldChar w:fldCharType="separate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часть 4.1 статьи 28.2</w:t>
      </w:r>
      <w:r>
        <w:fldChar w:fldCharType="end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</w:t>
      </w:r>
      <w:r w:rsidRPr="00E43F48">
        <w:rPr>
          <w:rFonts w:eastAsiaTheme="minorHAnsi"/>
          <w:color w:val="0D0D0D" w:themeColor="text1" w:themeTint="F2"/>
          <w:sz w:val="28"/>
          <w:szCs w:val="28"/>
          <w:lang w:val="ru-RU" w:eastAsia="en-US"/>
        </w:rPr>
        <w:t>административных правонарушениях).</w:t>
      </w:r>
    </w:p>
    <w:p w:rsidR="005764F1" w:rsidRPr="00E43F48" w:rsidP="005764F1">
      <w:pPr>
        <w:ind w:left="-426" w:right="-1" w:firstLine="567"/>
        <w:jc w:val="both"/>
        <w:outlineLvl w:val="0"/>
        <w:rPr>
          <w:color w:val="0D0D0D" w:themeColor="text1" w:themeTint="F2"/>
          <w:sz w:val="28"/>
          <w:szCs w:val="28"/>
          <w:lang w:val="ru-RU" w:eastAsia="ru-RU"/>
        </w:rPr>
      </w:pPr>
      <w:r w:rsidRPr="00E43F48">
        <w:rPr>
          <w:color w:val="0D0D0D" w:themeColor="text1" w:themeTint="F2"/>
          <w:sz w:val="28"/>
          <w:szCs w:val="28"/>
          <w:lang w:val="ru-RU" w:eastAsia="ru-RU"/>
        </w:rPr>
        <w:t>Таким образом, протокол об административном правонарушении составляется при непосредственном участии лица, в отношении которого возбуждено дело об административном правонарушении.</w:t>
      </w:r>
    </w:p>
    <w:p w:rsidR="005764F1" w:rsidRPr="00E43F48" w:rsidP="005764F1">
      <w:pPr>
        <w:ind w:left="-426" w:right="-1" w:firstLine="567"/>
        <w:jc w:val="both"/>
        <w:outlineLvl w:val="0"/>
        <w:rPr>
          <w:color w:val="0D0D0D" w:themeColor="text1" w:themeTint="F2"/>
          <w:sz w:val="28"/>
          <w:szCs w:val="28"/>
          <w:lang w:val="ru-RU" w:eastAsia="ru-RU"/>
        </w:rPr>
      </w:pPr>
      <w:r>
        <w:rPr>
          <w:color w:val="0D0D0D" w:themeColor="text1" w:themeTint="F2"/>
          <w:sz w:val="28"/>
          <w:szCs w:val="28"/>
          <w:lang w:val="ru-RU" w:eastAsia="ru-RU"/>
        </w:rPr>
        <w:t xml:space="preserve">В случае составления протокола в отсутствие лица, в отношении которого ведется производство по делу об административном правонарушении,  </w:t>
      </w:r>
      <w:r w:rsidRPr="00E43F48">
        <w:rPr>
          <w:color w:val="0D0D0D" w:themeColor="text1" w:themeTint="F2"/>
          <w:sz w:val="28"/>
          <w:szCs w:val="28"/>
          <w:lang w:val="ru-RU" w:eastAsia="ru-RU"/>
        </w:rPr>
        <w:t xml:space="preserve"> основным условием правомерности составления протокола по делу об административном правонарушении</w:t>
      </w:r>
      <w:r>
        <w:rPr>
          <w:color w:val="0D0D0D" w:themeColor="text1" w:themeTint="F2"/>
          <w:sz w:val="28"/>
          <w:szCs w:val="28"/>
          <w:lang w:val="ru-RU" w:eastAsia="ru-RU"/>
        </w:rPr>
        <w:t xml:space="preserve">, </w:t>
      </w:r>
      <w:r w:rsidRPr="00E43F48">
        <w:rPr>
          <w:color w:val="0D0D0D" w:themeColor="text1" w:themeTint="F2"/>
          <w:sz w:val="28"/>
          <w:szCs w:val="28"/>
          <w:lang w:val="ru-RU" w:eastAsia="ru-RU"/>
        </w:rPr>
        <w:t xml:space="preserve">является надлежащее и заблаговременное извещение этого лица о времени и месте составления протокола, а также предоставление ему возможности реализовать свои права, </w:t>
      </w:r>
      <w:r>
        <w:rPr>
          <w:color w:val="0D0D0D" w:themeColor="text1" w:themeTint="F2"/>
          <w:sz w:val="28"/>
          <w:szCs w:val="28"/>
          <w:lang w:val="ru-RU" w:eastAsia="ru-RU"/>
        </w:rPr>
        <w:t xml:space="preserve">предусмотренные </w:t>
      </w:r>
      <w:r w:rsidRPr="00E43F48">
        <w:rPr>
          <w:color w:val="0D0D0D" w:themeColor="text1" w:themeTint="F2"/>
          <w:sz w:val="28"/>
          <w:szCs w:val="28"/>
          <w:lang w:val="ru-RU" w:eastAsia="ru-RU"/>
        </w:rPr>
        <w:t>КоАП РФ.</w:t>
      </w:r>
    </w:p>
    <w:p w:rsidR="005764F1" w:rsidP="005764F1">
      <w:pPr>
        <w:ind w:left="-426" w:right="-1" w:firstLine="567"/>
        <w:jc w:val="both"/>
        <w:outlineLvl w:val="0"/>
        <w:rPr>
          <w:color w:val="0D0D0D" w:themeColor="text1" w:themeTint="F2"/>
          <w:sz w:val="28"/>
          <w:szCs w:val="28"/>
          <w:lang w:val="ru-RU" w:eastAsia="ru-RU"/>
        </w:rPr>
      </w:pPr>
      <w:r>
        <w:rPr>
          <w:color w:val="0D0D0D" w:themeColor="text1" w:themeTint="F2"/>
          <w:sz w:val="28"/>
          <w:szCs w:val="28"/>
          <w:lang w:val="ru-RU" w:eastAsia="ru-RU"/>
        </w:rPr>
        <w:t xml:space="preserve">При этом </w:t>
      </w:r>
      <w:r w:rsidRPr="00E43F48">
        <w:rPr>
          <w:color w:val="0D0D0D" w:themeColor="text1" w:themeTint="F2"/>
          <w:sz w:val="28"/>
          <w:szCs w:val="28"/>
          <w:lang w:val="ru-RU" w:eastAsia="ru-RU"/>
        </w:rPr>
        <w:t>под надлежащим извещением следует понимать такое извещение, которое позво</w:t>
      </w:r>
      <w:r>
        <w:rPr>
          <w:color w:val="0D0D0D" w:themeColor="text1" w:themeTint="F2"/>
          <w:sz w:val="28"/>
          <w:szCs w:val="28"/>
          <w:lang w:val="ru-RU" w:eastAsia="ru-RU"/>
        </w:rPr>
        <w:t>л</w:t>
      </w:r>
      <w:r w:rsidRPr="00E43F48">
        <w:rPr>
          <w:color w:val="0D0D0D" w:themeColor="text1" w:themeTint="F2"/>
          <w:sz w:val="28"/>
          <w:szCs w:val="28"/>
          <w:lang w:val="ru-RU" w:eastAsia="ru-RU"/>
        </w:rPr>
        <w:t>яет лицу заблаговременно в разумный срок узнать о дате, времени и месте составления процессуального документа.</w:t>
      </w:r>
    </w:p>
    <w:p w:rsidR="00F33B61" w:rsidP="005764F1">
      <w:pPr>
        <w:ind w:left="-426" w:right="-1" w:firstLine="567"/>
        <w:jc w:val="both"/>
        <w:outlineLvl w:val="0"/>
        <w:rPr>
          <w:color w:val="0D0D0D" w:themeColor="text1" w:themeTint="F2"/>
          <w:sz w:val="28"/>
          <w:szCs w:val="28"/>
          <w:lang w:val="ru-RU" w:eastAsia="ru-RU"/>
        </w:rPr>
      </w:pPr>
      <w:r>
        <w:rPr>
          <w:color w:val="0D0D0D" w:themeColor="text1" w:themeTint="F2"/>
          <w:sz w:val="28"/>
          <w:szCs w:val="28"/>
          <w:lang w:val="ru-RU" w:eastAsia="ru-RU"/>
        </w:rPr>
        <w:t>Вместе с этим, в нарушение положени</w:t>
      </w:r>
      <w:r w:rsidR="002A2982">
        <w:rPr>
          <w:color w:val="0D0D0D" w:themeColor="text1" w:themeTint="F2"/>
          <w:sz w:val="28"/>
          <w:szCs w:val="28"/>
          <w:lang w:val="ru-RU" w:eastAsia="ru-RU"/>
        </w:rPr>
        <w:t>й</w:t>
      </w:r>
      <w:r>
        <w:rPr>
          <w:color w:val="0D0D0D" w:themeColor="text1" w:themeTint="F2"/>
          <w:sz w:val="28"/>
          <w:szCs w:val="28"/>
          <w:lang w:val="ru-RU" w:eastAsia="ru-RU"/>
        </w:rPr>
        <w:t xml:space="preserve"> КоАП РФ, доказательства  надлежащего уведомления </w:t>
      </w:r>
      <w:r w:rsidR="00045363">
        <w:rPr>
          <w:color w:val="0D0D0D" w:themeColor="text1" w:themeTint="F2"/>
          <w:sz w:val="28"/>
          <w:szCs w:val="28"/>
          <w:lang w:val="ru-RU" w:eastAsia="ru-RU"/>
        </w:rPr>
        <w:t xml:space="preserve">Грецкого С.Н. </w:t>
      </w:r>
      <w:r>
        <w:rPr>
          <w:color w:val="0D0D0D" w:themeColor="text1" w:themeTint="F2"/>
          <w:sz w:val="28"/>
          <w:szCs w:val="28"/>
          <w:lang w:val="ru-RU" w:eastAsia="ru-RU"/>
        </w:rPr>
        <w:t xml:space="preserve">о дате, времени и месте составления протокола об административном правонарушении, а также о вручении лично </w:t>
      </w:r>
      <w:r w:rsidR="00045363">
        <w:rPr>
          <w:color w:val="0D0D0D" w:themeColor="text1" w:themeTint="F2"/>
          <w:sz w:val="28"/>
          <w:szCs w:val="28"/>
          <w:lang w:val="ru-RU" w:eastAsia="ru-RU"/>
        </w:rPr>
        <w:t xml:space="preserve">Грецкому С.Н. </w:t>
      </w:r>
      <w:r>
        <w:rPr>
          <w:color w:val="0D0D0D" w:themeColor="text1" w:themeTint="F2"/>
          <w:sz w:val="28"/>
          <w:szCs w:val="28"/>
          <w:lang w:val="ru-RU" w:eastAsia="ru-RU"/>
        </w:rPr>
        <w:t>либо направлении по месту его жительства копии указанного протокола об административном правонарушении в материалах дела отсутствуют.</w:t>
      </w:r>
    </w:p>
    <w:p w:rsidR="005764F1" w:rsidP="005764F1">
      <w:pPr>
        <w:ind w:left="-426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этом </w:t>
      </w:r>
      <w:r w:rsidR="00045363">
        <w:rPr>
          <w:color w:val="000000"/>
          <w:sz w:val="28"/>
          <w:szCs w:val="28"/>
          <w:lang w:val="ru-RU"/>
        </w:rPr>
        <w:t xml:space="preserve">направление ИФНС России по г. Симферополю уведомления о составлении протокола об административном правонарушении в отношении Грецкого С.Н., а также копии самого протокола по адресу:  </w:t>
      </w:r>
      <w:r w:rsidR="008A3357">
        <w:rPr>
          <w:color w:val="000000" w:themeColor="text1"/>
          <w:sz w:val="28"/>
          <w:szCs w:val="28"/>
          <w:lang w:val="ru-RU"/>
        </w:rPr>
        <w:t>/данные изъяты/</w:t>
      </w:r>
      <w:r w:rsidR="00045363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не свидетельствуют о выполнении административным органом требований ст.ст. 25.15, 28.2 Ко</w:t>
      </w:r>
      <w:r w:rsidR="00045363">
        <w:rPr>
          <w:color w:val="000000"/>
          <w:sz w:val="28"/>
          <w:szCs w:val="28"/>
          <w:lang w:val="ru-RU"/>
        </w:rPr>
        <w:t xml:space="preserve">АП РФ в отношении </w:t>
      </w:r>
      <w:r w:rsidR="002A2982">
        <w:rPr>
          <w:color w:val="000000"/>
          <w:sz w:val="28"/>
          <w:szCs w:val="28"/>
          <w:lang w:val="ru-RU"/>
        </w:rPr>
        <w:t>последнего</w:t>
      </w:r>
      <w:r w:rsidR="00045363">
        <w:rPr>
          <w:color w:val="000000"/>
          <w:sz w:val="28"/>
          <w:szCs w:val="28"/>
          <w:lang w:val="ru-RU"/>
        </w:rPr>
        <w:t>, поскольку указанный адрес не является</w:t>
      </w:r>
      <w:r w:rsidR="002A2982">
        <w:rPr>
          <w:color w:val="000000"/>
          <w:sz w:val="28"/>
          <w:szCs w:val="28"/>
          <w:lang w:val="ru-RU"/>
        </w:rPr>
        <w:t xml:space="preserve"> его</w:t>
      </w:r>
      <w:r w:rsidR="00045363">
        <w:rPr>
          <w:color w:val="000000"/>
          <w:sz w:val="28"/>
          <w:szCs w:val="28"/>
          <w:lang w:val="ru-RU"/>
        </w:rPr>
        <w:t xml:space="preserve"> местом жительства. </w:t>
      </w:r>
    </w:p>
    <w:p w:rsidR="005764F1" w:rsidP="005764F1">
      <w:pPr>
        <w:ind w:left="-426" w:right="-1" w:firstLine="567"/>
        <w:jc w:val="both"/>
        <w:outlineLvl w:val="0"/>
        <w:rPr>
          <w:sz w:val="28"/>
          <w:szCs w:val="28"/>
          <w:lang w:val="ru-RU" w:eastAsia="ru-RU"/>
        </w:rPr>
      </w:pPr>
      <w:r w:rsidRPr="004E4CB8">
        <w:rPr>
          <w:sz w:val="28"/>
          <w:szCs w:val="28"/>
          <w:lang w:val="ru-RU"/>
        </w:rPr>
        <w:t xml:space="preserve">В силу </w:t>
      </w:r>
      <w:r w:rsidRPr="004E4CB8">
        <w:rPr>
          <w:sz w:val="28"/>
          <w:szCs w:val="28"/>
          <w:lang w:val="ru-RU" w:eastAsia="ru-RU"/>
        </w:rPr>
        <w:t xml:space="preserve">положений </w:t>
      </w:r>
      <w:r>
        <w:fldChar w:fldCharType="begin"/>
      </w:r>
      <w:r>
        <w:instrText xml:space="preserve"> HYPERLINK "consultantplus://offline/ref=F3018D9237FA97E9F47A7D15CAE2827C488ABD4320AB2408F870CFA3E0430AD3081DB5F536D7FF00mCbFO" </w:instrText>
      </w:r>
      <w:r>
        <w:fldChar w:fldCharType="separate"/>
      </w:r>
      <w:r w:rsidRPr="004E4CB8">
        <w:rPr>
          <w:sz w:val="28"/>
          <w:szCs w:val="28"/>
          <w:lang w:val="ru-RU" w:eastAsia="ru-RU"/>
        </w:rPr>
        <w:t>части 1 статьи 1.6</w:t>
      </w:r>
      <w:r>
        <w:fldChar w:fldCharType="end"/>
      </w:r>
      <w:r w:rsidRPr="004E4CB8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 </w:t>
      </w:r>
    </w:p>
    <w:p w:rsidR="005764F1" w:rsidP="005764F1">
      <w:pPr>
        <w:ind w:left="-426" w:right="-1" w:firstLine="567"/>
        <w:jc w:val="both"/>
        <w:outlineLvl w:val="0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доказательств, полученных с нарушением закона.</w:t>
      </w:r>
    </w:p>
    <w:p w:rsidR="0098391A" w:rsidP="005764F1">
      <w:pPr>
        <w:ind w:left="-426" w:right="-1" w:firstLine="567"/>
        <w:jc w:val="both"/>
        <w:outlineLvl w:val="0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 xml:space="preserve">Указанное свидетельствует о том, что </w:t>
      </w:r>
      <w:r w:rsidRPr="004E4CB8">
        <w:rPr>
          <w:sz w:val="28"/>
          <w:szCs w:val="28"/>
          <w:lang w:val="ru-RU" w:eastAsia="ru-RU"/>
        </w:rPr>
        <w:t xml:space="preserve">протокол </w:t>
      </w:r>
      <w:r w:rsidR="002A2982">
        <w:rPr>
          <w:sz w:val="28"/>
          <w:szCs w:val="28"/>
          <w:lang w:val="ru-RU" w:eastAsia="ru-RU"/>
        </w:rPr>
        <w:t xml:space="preserve">в отношении </w:t>
      </w:r>
      <w:r w:rsidR="00045363">
        <w:rPr>
          <w:sz w:val="28"/>
          <w:szCs w:val="28"/>
          <w:lang w:val="ru-RU" w:eastAsia="ru-RU"/>
        </w:rPr>
        <w:t xml:space="preserve">Грецкого С.Н. </w:t>
      </w:r>
      <w:r w:rsidRPr="004E4CB8">
        <w:rPr>
          <w:sz w:val="28"/>
          <w:szCs w:val="28"/>
          <w:lang w:val="ru-RU" w:eastAsia="ru-RU"/>
        </w:rPr>
        <w:t xml:space="preserve">составлен с нарушением требований, предусмотренных </w:t>
      </w:r>
      <w:r>
        <w:fldChar w:fldCharType="begin"/>
      </w:r>
      <w:r>
        <w:instrText xml:space="preserve"> HYPERLINK "consultantplus://offline/ref=F3018D9237FA97E9F47A7D15CAE2827C488ABD4320AB2408F870CFA3E0430AD3081DB5F536D5FA0BmCb4O" </w:instrText>
      </w:r>
      <w:r>
        <w:fldChar w:fldCharType="separate"/>
      </w:r>
      <w:r w:rsidRPr="004E4CB8">
        <w:rPr>
          <w:sz w:val="28"/>
          <w:szCs w:val="28"/>
          <w:lang w:val="ru-RU" w:eastAsia="ru-RU"/>
        </w:rPr>
        <w:t>статьей 28.2</w:t>
      </w:r>
      <w:r>
        <w:fldChar w:fldCharType="end"/>
      </w:r>
      <w:r w:rsidRPr="004E4CB8">
        <w:rPr>
          <w:sz w:val="28"/>
          <w:szCs w:val="28"/>
          <w:lang w:val="ru-RU" w:eastAsia="ru-RU"/>
        </w:rPr>
        <w:t xml:space="preserve"> КоАП РФ, поскольку</w:t>
      </w:r>
      <w:r w:rsidRPr="004E4CB8">
        <w:rPr>
          <w:sz w:val="28"/>
          <w:szCs w:val="28"/>
          <w:lang w:val="ru-RU"/>
        </w:rPr>
        <w:t xml:space="preserve"> при его составлении  административным  органом был нарушен порядок привлечения лица к административной ответственности, выразившийся в ненадлежащем извещении лица, в отношении которого ведется производство по делу об административном правонарушении, о </w:t>
      </w:r>
      <w:r w:rsidR="002A2982">
        <w:rPr>
          <w:sz w:val="28"/>
          <w:szCs w:val="28"/>
          <w:lang w:val="ru-RU"/>
        </w:rPr>
        <w:t xml:space="preserve">дате, </w:t>
      </w:r>
      <w:r w:rsidRPr="004E4CB8">
        <w:rPr>
          <w:sz w:val="28"/>
          <w:szCs w:val="28"/>
          <w:lang w:val="ru-RU"/>
        </w:rPr>
        <w:t>времени и месте составления протокола</w:t>
      </w:r>
      <w:r>
        <w:rPr>
          <w:sz w:val="28"/>
          <w:szCs w:val="28"/>
          <w:lang w:val="ru-RU"/>
        </w:rPr>
        <w:t xml:space="preserve"> </w:t>
      </w:r>
      <w:r w:rsidRPr="004E4CB8">
        <w:rPr>
          <w:sz w:val="28"/>
          <w:szCs w:val="28"/>
          <w:lang w:val="ru-RU"/>
        </w:rPr>
        <w:t>в отношении него в</w:t>
      </w:r>
      <w:r w:rsidRPr="004E4CB8">
        <w:rPr>
          <w:sz w:val="28"/>
          <w:szCs w:val="28"/>
          <w:lang w:val="ru-RU"/>
        </w:rPr>
        <w:t xml:space="preserve"> </w:t>
      </w:r>
      <w:r w:rsidRPr="004E4CB8">
        <w:rPr>
          <w:sz w:val="28"/>
          <w:szCs w:val="28"/>
          <w:lang w:val="ru-RU"/>
        </w:rPr>
        <w:t>соответствии</w:t>
      </w:r>
      <w:r w:rsidRPr="004E4CB8">
        <w:rPr>
          <w:sz w:val="28"/>
          <w:szCs w:val="28"/>
          <w:lang w:val="ru-RU"/>
        </w:rPr>
        <w:t xml:space="preserve"> с законом</w:t>
      </w:r>
      <w:r>
        <w:rPr>
          <w:sz w:val="28"/>
          <w:szCs w:val="28"/>
          <w:lang w:val="ru-RU"/>
        </w:rPr>
        <w:t xml:space="preserve">, а также невручении этого протокола, </w:t>
      </w:r>
      <w:r w:rsidRPr="004E4CB8">
        <w:rPr>
          <w:sz w:val="28"/>
          <w:szCs w:val="28"/>
          <w:lang w:val="ru-RU"/>
        </w:rPr>
        <w:t>вследствие чего последний был лишен возможности возражать и давать объяснения по существу вменяемого правонарушения, что повлекло нарушение его прав на защиту.</w:t>
      </w:r>
    </w:p>
    <w:p w:rsidR="0098391A" w:rsidP="00045363">
      <w:pPr>
        <w:ind w:left="-426" w:right="-1" w:firstLine="567"/>
        <w:jc w:val="both"/>
        <w:outlineLvl w:val="0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>Допущенные нарушения не позволяют всесторонне, полно и объективно рассмотреть дело, в связи с чем мировой судья признает протокол об административном правонарушении</w:t>
      </w:r>
      <w:r>
        <w:rPr>
          <w:sz w:val="28"/>
          <w:szCs w:val="28"/>
          <w:lang w:val="ru-RU"/>
        </w:rPr>
        <w:t xml:space="preserve"> в отношении </w:t>
      </w:r>
      <w:r w:rsidR="00045363">
        <w:rPr>
          <w:sz w:val="28"/>
          <w:szCs w:val="28"/>
          <w:lang w:val="ru-RU"/>
        </w:rPr>
        <w:t>Грецкого С.Н.</w:t>
      </w:r>
      <w:r>
        <w:rPr>
          <w:sz w:val="28"/>
          <w:szCs w:val="28"/>
          <w:lang w:val="ru-RU"/>
        </w:rPr>
        <w:t xml:space="preserve"> </w:t>
      </w:r>
      <w:r w:rsidRPr="004E4CB8">
        <w:rPr>
          <w:sz w:val="28"/>
          <w:szCs w:val="28"/>
          <w:lang w:val="ru-RU"/>
        </w:rPr>
        <w:t xml:space="preserve">от </w:t>
      </w:r>
      <w:r w:rsidR="008A3357">
        <w:rPr>
          <w:color w:val="000000" w:themeColor="text1"/>
          <w:sz w:val="28"/>
          <w:szCs w:val="28"/>
          <w:lang w:val="ru-RU"/>
        </w:rPr>
        <w:t xml:space="preserve">/данные изъяты/ </w:t>
      </w:r>
      <w:r w:rsidR="00045363">
        <w:rPr>
          <w:sz w:val="28"/>
          <w:szCs w:val="28"/>
          <w:lang w:val="ru-RU"/>
        </w:rPr>
        <w:t xml:space="preserve"> года  </w:t>
      </w:r>
      <w:r w:rsidR="00045363">
        <w:rPr>
          <w:bCs/>
          <w:color w:val="000000"/>
          <w:sz w:val="28"/>
          <w:szCs w:val="28"/>
          <w:lang w:val="ru-RU" w:eastAsia="ru-RU"/>
        </w:rPr>
        <w:t>№</w:t>
      </w:r>
      <w:r w:rsidR="008A3357">
        <w:rPr>
          <w:color w:val="000000" w:themeColor="text1"/>
          <w:sz w:val="28"/>
          <w:szCs w:val="28"/>
          <w:lang w:val="ru-RU"/>
        </w:rPr>
        <w:t xml:space="preserve">/данные изъяты/ </w:t>
      </w:r>
      <w:r>
        <w:rPr>
          <w:sz w:val="28"/>
          <w:szCs w:val="28"/>
          <w:lang w:val="ru-RU"/>
        </w:rPr>
        <w:t>н</w:t>
      </w:r>
      <w:r w:rsidRPr="004E4CB8">
        <w:rPr>
          <w:sz w:val="28"/>
          <w:szCs w:val="28"/>
          <w:lang w:val="ru-RU"/>
        </w:rPr>
        <w:t>едопустимым доказательством.</w:t>
      </w:r>
    </w:p>
    <w:p w:rsidR="0098391A" w:rsidP="0098391A">
      <w:pPr>
        <w:ind w:left="-426" w:right="-1" w:firstLine="567"/>
        <w:jc w:val="both"/>
        <w:outlineLvl w:val="0"/>
        <w:rPr>
          <w:sz w:val="28"/>
          <w:szCs w:val="28"/>
          <w:lang w:val="ru-RU" w:eastAsia="ru-RU"/>
        </w:rPr>
      </w:pPr>
      <w:r w:rsidRPr="004E4CB8">
        <w:rPr>
          <w:sz w:val="28"/>
          <w:szCs w:val="28"/>
          <w:lang w:val="ru-RU" w:eastAsia="ru-RU"/>
        </w:rPr>
        <w:t xml:space="preserve">В силу </w:t>
      </w:r>
      <w:r>
        <w:fldChar w:fldCharType="begin"/>
      </w:r>
      <w:r>
        <w:instrText xml:space="preserve"> HYPERLINK "consultantplus://offline/ref=EFF08578A82FF514021F230123F3926CC392EC61D5066E929F2C24379779E1F6A748251601164497S7x9P" </w:instrText>
      </w:r>
      <w:r>
        <w:fldChar w:fldCharType="separate"/>
      </w:r>
      <w:r w:rsidRPr="004E4CB8">
        <w:rPr>
          <w:sz w:val="28"/>
          <w:szCs w:val="28"/>
          <w:lang w:val="ru-RU" w:eastAsia="ru-RU"/>
        </w:rPr>
        <w:t>частей 1</w:t>
      </w:r>
      <w:r>
        <w:fldChar w:fldCharType="end"/>
      </w:r>
      <w:r w:rsidRPr="004E4CB8">
        <w:rPr>
          <w:sz w:val="28"/>
          <w:szCs w:val="28"/>
          <w:lang w:val="ru-RU" w:eastAsia="ru-RU"/>
        </w:rPr>
        <w:t xml:space="preserve">, </w:t>
      </w:r>
      <w:r>
        <w:fldChar w:fldCharType="begin"/>
      </w:r>
      <w:r>
        <w:instrText xml:space="preserve"> HYPERLINK "consultantplus://offline/ref=EFF08578A82FF514021F230123F3926CC392EC61D5066E929F2C24379779E1F6A74825160112459DS7x8P" </w:instrText>
      </w:r>
      <w:r>
        <w:fldChar w:fldCharType="separate"/>
      </w:r>
      <w:r w:rsidRPr="004E4CB8">
        <w:rPr>
          <w:sz w:val="28"/>
          <w:szCs w:val="28"/>
          <w:lang w:val="ru-RU" w:eastAsia="ru-RU"/>
        </w:rPr>
        <w:t>3</w:t>
      </w:r>
      <w:r>
        <w:fldChar w:fldCharType="end"/>
      </w:r>
      <w:r w:rsidRPr="004E4CB8">
        <w:rPr>
          <w:sz w:val="28"/>
          <w:szCs w:val="28"/>
          <w:lang w:val="ru-RU" w:eastAsia="ru-RU"/>
        </w:rPr>
        <w:t xml:space="preserve"> и </w:t>
      </w:r>
      <w:r>
        <w:fldChar w:fldCharType="begin"/>
      </w:r>
      <w:r>
        <w:instrText xml:space="preserve"> HYPERLINK "consultantplus://offline/ref=EFF08578A82FF514021F230123F3926CC392EC61D5066E929F2C24379779E1F6A748251601164496S7x0P" </w:instrText>
      </w:r>
      <w:r>
        <w:fldChar w:fldCharType="separate"/>
      </w:r>
      <w:r w:rsidRPr="004E4CB8">
        <w:rPr>
          <w:sz w:val="28"/>
          <w:szCs w:val="28"/>
          <w:lang w:val="ru-RU" w:eastAsia="ru-RU"/>
        </w:rPr>
        <w:t>4 статьи 1.5</w:t>
      </w:r>
      <w:r>
        <w:fldChar w:fldCharType="end"/>
      </w:r>
      <w:r w:rsidRPr="004E4CB8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r>
        <w:fldChar w:fldCharType="begin"/>
      </w:r>
      <w:r>
        <w:instrText xml:space="preserve"> HYPERLINK "consultantplus://offline/ref=EFF08578A82FF514021F230123F3926CC392EC61D5066E929F2C24379779E1F6A7482514071ES4x0P" </w:instrText>
      </w:r>
      <w:r>
        <w:fldChar w:fldCharType="separate"/>
      </w:r>
      <w:r w:rsidRPr="004E4CB8">
        <w:rPr>
          <w:sz w:val="28"/>
          <w:szCs w:val="28"/>
          <w:lang w:val="ru-RU" w:eastAsia="ru-RU"/>
        </w:rPr>
        <w:t>примечанием</w:t>
      </w:r>
      <w:r>
        <w:fldChar w:fldCharType="end"/>
      </w:r>
      <w:r w:rsidRPr="004E4CB8">
        <w:rPr>
          <w:sz w:val="28"/>
          <w:szCs w:val="28"/>
          <w:lang w:val="ru-RU" w:eastAsia="ru-RU"/>
        </w:rPr>
        <w:t xml:space="preserve">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98391A" w:rsidP="0045102B">
      <w:pPr>
        <w:ind w:left="-426" w:right="-1" w:firstLine="567"/>
        <w:jc w:val="both"/>
        <w:outlineLvl w:val="0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 w:rsidRPr="004E4CB8">
        <w:rPr>
          <w:sz w:val="28"/>
          <w:szCs w:val="28"/>
          <w:lang w:val="ru-RU"/>
        </w:rPr>
        <w:t xml:space="preserve"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</w:t>
      </w:r>
      <w:r w:rsidRPr="0098391A">
        <w:rPr>
          <w:sz w:val="28"/>
          <w:szCs w:val="28"/>
          <w:lang w:val="ru-RU"/>
        </w:rPr>
        <w:t>(</w:t>
      </w:r>
      <w:r>
        <w:fldChar w:fldCharType="begin"/>
      </w:r>
      <w:r>
        <w:instrText xml:space="preserve"> HYPERLINK "http://legalacts.ru/kodeks/KOAP-RF/razdel-iv/glava-24/statja-24.1/" \l "102269" </w:instrText>
      </w:r>
      <w:r>
        <w:fldChar w:fldCharType="separate"/>
      </w:r>
      <w:r w:rsidRPr="0098391A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ru-RU"/>
        </w:rPr>
        <w:t>статья 24.1</w:t>
      </w:r>
      <w:r>
        <w:fldChar w:fldCharType="end"/>
      </w:r>
      <w:r w:rsidRPr="004E4CB8">
        <w:rPr>
          <w:rStyle w:val="apple-converted-space"/>
          <w:sz w:val="28"/>
          <w:szCs w:val="28"/>
          <w:lang w:val="ru-RU"/>
        </w:rPr>
        <w:t> </w:t>
      </w:r>
      <w:r w:rsidRPr="004E4CB8">
        <w:rPr>
          <w:sz w:val="28"/>
          <w:szCs w:val="28"/>
          <w:lang w:val="ru-RU"/>
        </w:rPr>
        <w:t>Кодекса Российской Федерации об административных правонарушениях).</w:t>
      </w:r>
    </w:p>
    <w:p w:rsidR="0098391A" w:rsidP="0098391A">
      <w:pPr>
        <w:ind w:left="-426" w:right="-1" w:firstLine="567"/>
        <w:jc w:val="both"/>
        <w:outlineLvl w:val="0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 xml:space="preserve">Поскольку достаточных и достоверных доказательств совершения </w:t>
      </w:r>
      <w:r w:rsidR="00045363">
        <w:rPr>
          <w:sz w:val="28"/>
          <w:szCs w:val="28"/>
          <w:lang w:val="ru-RU"/>
        </w:rPr>
        <w:t>Грецким С.Н.</w:t>
      </w:r>
      <w:r>
        <w:rPr>
          <w:sz w:val="28"/>
          <w:szCs w:val="28"/>
          <w:lang w:val="ru-RU"/>
        </w:rPr>
        <w:t xml:space="preserve"> </w:t>
      </w:r>
      <w:r w:rsidRPr="004E4CB8">
        <w:rPr>
          <w:sz w:val="28"/>
          <w:szCs w:val="28"/>
          <w:lang w:val="ru-RU"/>
        </w:rPr>
        <w:t xml:space="preserve">административного правонарушения, предусмотренного </w:t>
      </w:r>
      <w:r>
        <w:rPr>
          <w:sz w:val="28"/>
          <w:szCs w:val="28"/>
          <w:lang w:val="ru-RU"/>
        </w:rPr>
        <w:t xml:space="preserve">ч.2 </w:t>
      </w:r>
      <w:r w:rsidRPr="004E4CB8">
        <w:rPr>
          <w:sz w:val="28"/>
          <w:szCs w:val="28"/>
          <w:lang w:val="ru-RU"/>
        </w:rPr>
        <w:t>ст. 15.</w:t>
      </w:r>
      <w:r>
        <w:rPr>
          <w:sz w:val="28"/>
          <w:szCs w:val="28"/>
          <w:lang w:val="ru-RU"/>
        </w:rPr>
        <w:t>4</w:t>
      </w:r>
      <w:r w:rsidRPr="004E4CB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</w:t>
      </w:r>
      <w:r w:rsidRPr="004E4CB8">
        <w:rPr>
          <w:sz w:val="28"/>
          <w:szCs w:val="28"/>
          <w:lang w:val="ru-RU"/>
        </w:rPr>
        <w:t xml:space="preserve"> КоАП РФ не имеется, производство по настоящему делу в соответствии с п. 2 ч.1 ст. 24.5 КоАП РФ подлежит прекращению за отсутствием в его действиях состава указанного административного правонарушения.   </w:t>
      </w:r>
    </w:p>
    <w:p w:rsidR="007019AF" w:rsidP="0098391A">
      <w:pPr>
        <w:ind w:left="-426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</w:t>
      </w:r>
      <w:r w:rsidRPr="00BA01FB" w:rsidR="00E03015">
        <w:rPr>
          <w:color w:val="000000" w:themeColor="text1"/>
          <w:sz w:val="28"/>
          <w:szCs w:val="28"/>
          <w:lang w:val="ru-RU"/>
        </w:rPr>
        <w:t>уководствуясь ст.с</w:t>
      </w:r>
      <w:r w:rsidRPr="00BA01FB" w:rsidR="00286B5A">
        <w:rPr>
          <w:color w:val="000000" w:themeColor="text1"/>
          <w:sz w:val="28"/>
          <w:szCs w:val="28"/>
          <w:lang w:val="ru-RU"/>
        </w:rPr>
        <w:t>т</w:t>
      </w:r>
      <w:r w:rsidRPr="00BA01FB" w:rsidR="00E03015">
        <w:rPr>
          <w:color w:val="000000" w:themeColor="text1"/>
          <w:sz w:val="28"/>
          <w:szCs w:val="28"/>
          <w:lang w:val="ru-RU"/>
        </w:rPr>
        <w:t>.</w:t>
      </w:r>
      <w:r w:rsidRPr="00BA01FB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BA01FB" w:rsidR="00E03015">
        <w:rPr>
          <w:color w:val="000000" w:themeColor="text1"/>
          <w:sz w:val="28"/>
          <w:szCs w:val="28"/>
          <w:lang w:val="ru-RU"/>
        </w:rPr>
        <w:t>2</w:t>
      </w:r>
      <w:r>
        <w:rPr>
          <w:color w:val="000000" w:themeColor="text1"/>
          <w:sz w:val="28"/>
          <w:szCs w:val="28"/>
          <w:lang w:val="ru-RU"/>
        </w:rPr>
        <w:t>4</w:t>
      </w:r>
      <w:r w:rsidRPr="00BA01FB" w:rsidR="00E03015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5</w:t>
      </w:r>
      <w:r w:rsidRPr="00BA01FB" w:rsidR="005806D5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29.9, 29.10,</w:t>
      </w:r>
      <w:r w:rsidRPr="00BA01FB" w:rsidR="005806D5">
        <w:rPr>
          <w:color w:val="000000" w:themeColor="text1"/>
          <w:sz w:val="28"/>
          <w:szCs w:val="28"/>
          <w:lang w:val="ru-RU"/>
        </w:rPr>
        <w:t xml:space="preserve"> 30</w:t>
      </w:r>
      <w:r w:rsidRPr="00BA01FB" w:rsidR="00E03015">
        <w:rPr>
          <w:color w:val="000000" w:themeColor="text1"/>
          <w:sz w:val="28"/>
          <w:szCs w:val="28"/>
          <w:lang w:val="ru-RU"/>
        </w:rPr>
        <w:t>.1 КоАП РФ, мировой судья –</w:t>
      </w:r>
    </w:p>
    <w:p w:rsidR="007019AF" w:rsidP="007019AF">
      <w:pPr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7019AF" w:rsidP="007019AF">
      <w:pPr>
        <w:ind w:left="-426" w:right="-1"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>П о с т а н о в и л:</w:t>
      </w:r>
    </w:p>
    <w:p w:rsidR="007019AF" w:rsidP="007019AF">
      <w:pPr>
        <w:ind w:left="-426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7019AF" w:rsidP="007019AF">
      <w:pPr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="00045363">
        <w:rPr>
          <w:color w:val="000000" w:themeColor="text1"/>
          <w:sz w:val="28"/>
          <w:szCs w:val="28"/>
          <w:lang w:val="ru-RU"/>
        </w:rPr>
        <w:t>Грецкого Станислава Николаевича</w:t>
      </w:r>
      <w:r w:rsidRPr="00BA01FB" w:rsidR="00045363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 xml:space="preserve">по </w:t>
      </w:r>
      <w:r>
        <w:rPr>
          <w:color w:val="000000" w:themeColor="text1"/>
          <w:sz w:val="28"/>
          <w:szCs w:val="28"/>
          <w:lang w:val="ru-RU"/>
        </w:rPr>
        <w:t>ч.</w:t>
      </w:r>
      <w:r w:rsidR="00045363">
        <w:rPr>
          <w:color w:val="000000" w:themeColor="text1"/>
          <w:sz w:val="28"/>
          <w:szCs w:val="28"/>
          <w:lang w:val="ru-RU"/>
        </w:rPr>
        <w:t>1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>ст. 1</w:t>
      </w:r>
      <w:r w:rsidR="00045363">
        <w:rPr>
          <w:color w:val="000000" w:themeColor="text1"/>
          <w:sz w:val="28"/>
          <w:szCs w:val="28"/>
          <w:lang w:val="ru-RU"/>
        </w:rPr>
        <w:t>5</w:t>
      </w:r>
      <w:r>
        <w:rPr>
          <w:color w:val="000000" w:themeColor="text1"/>
          <w:sz w:val="28"/>
          <w:szCs w:val="28"/>
          <w:lang w:val="ru-RU"/>
        </w:rPr>
        <w:t>.</w:t>
      </w:r>
      <w:r w:rsidR="00045363">
        <w:rPr>
          <w:color w:val="000000" w:themeColor="text1"/>
          <w:sz w:val="28"/>
          <w:szCs w:val="28"/>
          <w:lang w:val="ru-RU"/>
        </w:rPr>
        <w:t>6</w:t>
      </w:r>
      <w:r w:rsidRPr="00BA01FB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 – прекратить </w:t>
      </w:r>
      <w:r w:rsidRPr="00BA01FB" w:rsidR="003F43DA">
        <w:rPr>
          <w:color w:val="000000"/>
          <w:sz w:val="28"/>
          <w:szCs w:val="28"/>
          <w:lang w:val="ru-RU"/>
        </w:rPr>
        <w:t>за отсутствием в его действиях состава данного административного правонарушения.</w:t>
      </w:r>
      <w:r w:rsidRPr="00BA01F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4248A9" w:rsidRPr="00BA01FB" w:rsidP="007019AF">
      <w:pPr>
        <w:ind w:left="-426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>Жалоба на  постановление может быть подана в Центральный р</w:t>
      </w:r>
      <w:r w:rsidR="00327132">
        <w:rPr>
          <w:color w:val="000000" w:themeColor="text1"/>
          <w:sz w:val="28"/>
          <w:szCs w:val="28"/>
          <w:lang w:val="ru-RU"/>
        </w:rPr>
        <w:t>а</w:t>
      </w:r>
      <w:r w:rsidRPr="00BA01FB">
        <w:rPr>
          <w:color w:val="000000" w:themeColor="text1"/>
          <w:sz w:val="28"/>
          <w:szCs w:val="28"/>
          <w:lang w:val="ru-RU"/>
        </w:rPr>
        <w:t>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D50FC5" w:rsidRPr="00BA01FB" w:rsidP="000748AD">
      <w:pPr>
        <w:ind w:left="-426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A09E2" w:rsidRPr="00BA01FB" w:rsidP="000748AD">
      <w:pPr>
        <w:ind w:left="-426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>Мировой</w:t>
      </w:r>
      <w:r w:rsidRPr="00BA01FB" w:rsidR="004248A9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судья           </w:t>
      </w:r>
      <w:r w:rsidRPr="00BA01FB" w:rsidR="004248A9">
        <w:rPr>
          <w:b/>
          <w:color w:val="000000" w:themeColor="text1"/>
          <w:sz w:val="28"/>
          <w:szCs w:val="28"/>
          <w:lang w:val="ru-RU"/>
        </w:rPr>
        <w:t xml:space="preserve">   </w:t>
      </w:r>
      <w:r w:rsidRPr="00BA01FB" w:rsidR="008426BA"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                               </w:t>
      </w:r>
      <w:r w:rsidRPr="00BA01FB" w:rsidR="003F43DA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        </w:t>
      </w:r>
      <w:r w:rsidRPr="00BA01FB" w:rsidR="003F43DA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 w:rsidR="008426BA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      </w:t>
      </w:r>
      <w:r w:rsidRPr="00BA01FB" w:rsidR="00286B5A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 w:rsidR="004248A9">
        <w:rPr>
          <w:b/>
          <w:color w:val="000000" w:themeColor="text1"/>
          <w:sz w:val="28"/>
          <w:szCs w:val="28"/>
          <w:lang w:val="ru-RU"/>
        </w:rPr>
        <w:t xml:space="preserve">        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А.Н. Ляхович </w:t>
      </w:r>
    </w:p>
    <w:p w:rsidR="006A09E2" w:rsidRPr="00BA01FB" w:rsidP="006A09E2">
      <w:pPr>
        <w:tabs>
          <w:tab w:val="left" w:pos="567"/>
        </w:tabs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6A09E2" w:rsidRPr="00BA01FB" w:rsidP="000748AD">
      <w:pPr>
        <w:ind w:left="-426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sectPr w:rsidSect="00045363">
      <w:footerReference w:type="even" r:id="rId5"/>
      <w:footerReference w:type="default" r:id="rId6"/>
      <w:pgSz w:w="11906" w:h="16838"/>
      <w:pgMar w:top="1135" w:right="850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1C1E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569F"/>
    <w:rsid w:val="00045363"/>
    <w:rsid w:val="00046F68"/>
    <w:rsid w:val="00067D4A"/>
    <w:rsid w:val="000748AD"/>
    <w:rsid w:val="0008173B"/>
    <w:rsid w:val="000A0873"/>
    <w:rsid w:val="000A557C"/>
    <w:rsid w:val="000B2F81"/>
    <w:rsid w:val="000C054E"/>
    <w:rsid w:val="001342A9"/>
    <w:rsid w:val="001355BF"/>
    <w:rsid w:val="00140BDF"/>
    <w:rsid w:val="001477A1"/>
    <w:rsid w:val="00180647"/>
    <w:rsid w:val="00181BDD"/>
    <w:rsid w:val="001849B1"/>
    <w:rsid w:val="001A061C"/>
    <w:rsid w:val="001A6FBD"/>
    <w:rsid w:val="001A7BEA"/>
    <w:rsid w:val="00231E6F"/>
    <w:rsid w:val="00247BE0"/>
    <w:rsid w:val="00286B5A"/>
    <w:rsid w:val="00290578"/>
    <w:rsid w:val="002A2982"/>
    <w:rsid w:val="002F1C1E"/>
    <w:rsid w:val="00314049"/>
    <w:rsid w:val="003270BC"/>
    <w:rsid w:val="00327132"/>
    <w:rsid w:val="00333204"/>
    <w:rsid w:val="00335846"/>
    <w:rsid w:val="00335B43"/>
    <w:rsid w:val="003413E1"/>
    <w:rsid w:val="003536D0"/>
    <w:rsid w:val="00357974"/>
    <w:rsid w:val="0037169D"/>
    <w:rsid w:val="00371B53"/>
    <w:rsid w:val="00377293"/>
    <w:rsid w:val="0039441C"/>
    <w:rsid w:val="003C4F0B"/>
    <w:rsid w:val="003E218A"/>
    <w:rsid w:val="003F43DA"/>
    <w:rsid w:val="00402F69"/>
    <w:rsid w:val="00422A52"/>
    <w:rsid w:val="004248A9"/>
    <w:rsid w:val="0045102B"/>
    <w:rsid w:val="00455263"/>
    <w:rsid w:val="00460D70"/>
    <w:rsid w:val="00492164"/>
    <w:rsid w:val="00492678"/>
    <w:rsid w:val="004A0B88"/>
    <w:rsid w:val="004D2544"/>
    <w:rsid w:val="004E4CB8"/>
    <w:rsid w:val="00504B0D"/>
    <w:rsid w:val="005124C1"/>
    <w:rsid w:val="00531271"/>
    <w:rsid w:val="00533E76"/>
    <w:rsid w:val="00554297"/>
    <w:rsid w:val="005764F1"/>
    <w:rsid w:val="005806D5"/>
    <w:rsid w:val="00583F69"/>
    <w:rsid w:val="005B1F57"/>
    <w:rsid w:val="005C5A76"/>
    <w:rsid w:val="005D1AA2"/>
    <w:rsid w:val="005F2D31"/>
    <w:rsid w:val="006004B1"/>
    <w:rsid w:val="00612990"/>
    <w:rsid w:val="00636B67"/>
    <w:rsid w:val="00642D4E"/>
    <w:rsid w:val="006535D5"/>
    <w:rsid w:val="00657DD6"/>
    <w:rsid w:val="0066311B"/>
    <w:rsid w:val="0068536D"/>
    <w:rsid w:val="006A09E2"/>
    <w:rsid w:val="006B7CFA"/>
    <w:rsid w:val="006D3FA8"/>
    <w:rsid w:val="006E1A6D"/>
    <w:rsid w:val="006F099F"/>
    <w:rsid w:val="007019AF"/>
    <w:rsid w:val="007139BF"/>
    <w:rsid w:val="007164FF"/>
    <w:rsid w:val="007246F2"/>
    <w:rsid w:val="007541D9"/>
    <w:rsid w:val="007673A6"/>
    <w:rsid w:val="00772C51"/>
    <w:rsid w:val="007A73DD"/>
    <w:rsid w:val="007C51EC"/>
    <w:rsid w:val="007D2589"/>
    <w:rsid w:val="007E5D56"/>
    <w:rsid w:val="007F1294"/>
    <w:rsid w:val="0081348C"/>
    <w:rsid w:val="0081598D"/>
    <w:rsid w:val="008426BA"/>
    <w:rsid w:val="0086269B"/>
    <w:rsid w:val="00865531"/>
    <w:rsid w:val="008730B0"/>
    <w:rsid w:val="008760B9"/>
    <w:rsid w:val="00891BFB"/>
    <w:rsid w:val="008A3357"/>
    <w:rsid w:val="008B7C6F"/>
    <w:rsid w:val="009462CE"/>
    <w:rsid w:val="009529B6"/>
    <w:rsid w:val="00963AC8"/>
    <w:rsid w:val="00976C0B"/>
    <w:rsid w:val="0098391A"/>
    <w:rsid w:val="009E51F3"/>
    <w:rsid w:val="009F1FAC"/>
    <w:rsid w:val="009F240E"/>
    <w:rsid w:val="009F2708"/>
    <w:rsid w:val="009F3C0D"/>
    <w:rsid w:val="00A07BF0"/>
    <w:rsid w:val="00A07D05"/>
    <w:rsid w:val="00A304A1"/>
    <w:rsid w:val="00A7202E"/>
    <w:rsid w:val="00A87A4D"/>
    <w:rsid w:val="00AB3A3D"/>
    <w:rsid w:val="00AB7174"/>
    <w:rsid w:val="00AC1B89"/>
    <w:rsid w:val="00B3694A"/>
    <w:rsid w:val="00B42879"/>
    <w:rsid w:val="00B43906"/>
    <w:rsid w:val="00B558BE"/>
    <w:rsid w:val="00B736B3"/>
    <w:rsid w:val="00B7654E"/>
    <w:rsid w:val="00B9192B"/>
    <w:rsid w:val="00BA01FB"/>
    <w:rsid w:val="00BD21EC"/>
    <w:rsid w:val="00BD3214"/>
    <w:rsid w:val="00C05BA2"/>
    <w:rsid w:val="00C32E9D"/>
    <w:rsid w:val="00C5409F"/>
    <w:rsid w:val="00C92809"/>
    <w:rsid w:val="00CA5443"/>
    <w:rsid w:val="00CE2E6D"/>
    <w:rsid w:val="00CE55D9"/>
    <w:rsid w:val="00CF3961"/>
    <w:rsid w:val="00CF7415"/>
    <w:rsid w:val="00D03B7B"/>
    <w:rsid w:val="00D10DC8"/>
    <w:rsid w:val="00D32FEB"/>
    <w:rsid w:val="00D40449"/>
    <w:rsid w:val="00D50FC5"/>
    <w:rsid w:val="00D535D5"/>
    <w:rsid w:val="00DC1E7D"/>
    <w:rsid w:val="00E03015"/>
    <w:rsid w:val="00E10600"/>
    <w:rsid w:val="00E426A7"/>
    <w:rsid w:val="00E43F48"/>
    <w:rsid w:val="00E6097B"/>
    <w:rsid w:val="00E63CBE"/>
    <w:rsid w:val="00E75068"/>
    <w:rsid w:val="00E83539"/>
    <w:rsid w:val="00EA7431"/>
    <w:rsid w:val="00EB3E21"/>
    <w:rsid w:val="00EC19A7"/>
    <w:rsid w:val="00EC4EE4"/>
    <w:rsid w:val="00F11086"/>
    <w:rsid w:val="00F15EB4"/>
    <w:rsid w:val="00F33B61"/>
    <w:rsid w:val="00F45455"/>
    <w:rsid w:val="00F53883"/>
    <w:rsid w:val="00F65AA0"/>
    <w:rsid w:val="00F81866"/>
    <w:rsid w:val="00FA1108"/>
    <w:rsid w:val="00FA2A2B"/>
    <w:rsid w:val="00FA587C"/>
    <w:rsid w:val="00FA5CF4"/>
    <w:rsid w:val="00FD06F4"/>
    <w:rsid w:val="00FE4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61299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rsid w:val="0061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12990"/>
    <w:rPr>
      <w:color w:val="0000FF"/>
      <w:u w:val="single"/>
    </w:rPr>
  </w:style>
  <w:style w:type="character" w:customStyle="1" w:styleId="spelle">
    <w:name w:val="spelle"/>
    <w:basedOn w:val="DefaultParagraphFont"/>
    <w:rsid w:val="001342A9"/>
  </w:style>
  <w:style w:type="paragraph" w:styleId="BalloonText">
    <w:name w:val="Balloon Text"/>
    <w:basedOn w:val="Normal"/>
    <w:link w:val="a3"/>
    <w:uiPriority w:val="99"/>
    <w:semiHidden/>
    <w:unhideWhenUsed/>
    <w:rsid w:val="0049267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9267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F2D31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DefaultParagraphFont"/>
    <w:rsid w:val="0057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19E0-3963-467E-9D67-A991A885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