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789" w:rsidRPr="006066DE" w:rsidP="000C7E83">
      <w:pPr>
        <w:spacing w:after="0" w:line="240" w:lineRule="auto"/>
        <w:ind w:left="-567" w:right="-832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66DE">
        <w:rPr>
          <w:rFonts w:ascii="Times New Roman" w:eastAsia="Times New Roman" w:hAnsi="Times New Roman" w:cs="Times New Roman"/>
          <w:sz w:val="28"/>
          <w:szCs w:val="28"/>
          <w:lang w:val="uk-UA"/>
        </w:rPr>
        <w:t>5-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A44BA1">
        <w:rPr>
          <w:rFonts w:ascii="Times New Roman" w:eastAsia="Times New Roman" w:hAnsi="Times New Roman" w:cs="Times New Roman"/>
          <w:sz w:val="28"/>
          <w:szCs w:val="28"/>
          <w:lang w:val="uk-UA"/>
        </w:rPr>
        <w:t>225</w:t>
      </w:r>
      <w:r w:rsidRPr="006066D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A44BA1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val="uk-UA"/>
        </w:rPr>
        <w:t>/20</w:t>
      </w:r>
      <w:r w:rsidR="004363B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44BA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125789" w:rsidRPr="006066DE" w:rsidP="000C7E83">
      <w:pPr>
        <w:keepNext/>
        <w:spacing w:after="0" w:line="240" w:lineRule="auto"/>
        <w:ind w:left="-567" w:right="-8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66D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5789" w:rsidRPr="006066DE" w:rsidP="000C7E83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4BA1">
        <w:rPr>
          <w:rFonts w:ascii="Times New Roman" w:eastAsia="Times New Roman" w:hAnsi="Times New Roman" w:cs="Times New Roman"/>
          <w:sz w:val="28"/>
          <w:szCs w:val="28"/>
        </w:rPr>
        <w:t>20 августа 2021</w:t>
      </w: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066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Pr="006066DE" w:rsidR="005E795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6066DE" w:rsidR="00210B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72FE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C7E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066DE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A8722C" w:rsidRPr="006066DE" w:rsidP="000C7E83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AAC" w:rsidRPr="006066DE" w:rsidP="000C7E83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A4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исполняющий обязанности мирового судьи судебного участка № 18 </w:t>
      </w:r>
      <w:r w:rsidRPr="006066DE" w:rsidR="00A44BA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A44B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066DE" w:rsidR="003D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предусмотренном </w:t>
      </w:r>
      <w:r w:rsidR="004363B3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A44B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63B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4BA1"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6DE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A44BA1">
        <w:rPr>
          <w:rFonts w:ascii="Times New Roman" w:eastAsia="Times New Roman" w:hAnsi="Times New Roman"/>
          <w:sz w:val="28"/>
          <w:szCs w:val="28"/>
        </w:rPr>
        <w:t>Общества с ограниченной ответственностью «СП-</w:t>
      </w:r>
      <w:r w:rsidR="00A44BA1">
        <w:rPr>
          <w:rFonts w:ascii="Times New Roman" w:eastAsia="Times New Roman" w:hAnsi="Times New Roman"/>
          <w:sz w:val="28"/>
          <w:szCs w:val="28"/>
        </w:rPr>
        <w:t>Интергео</w:t>
      </w:r>
      <w:r w:rsidR="00A44BA1">
        <w:rPr>
          <w:rFonts w:ascii="Times New Roman" w:eastAsia="Times New Roman" w:hAnsi="Times New Roman"/>
          <w:sz w:val="28"/>
          <w:szCs w:val="28"/>
        </w:rPr>
        <w:t xml:space="preserve">», ОГРН </w:t>
      </w:r>
      <w:r w:rsidRPr="00055601" w:rsidR="00055601">
        <w:rPr>
          <w:rFonts w:ascii="Times New Roman" w:eastAsia="Times New Roman" w:hAnsi="Times New Roman"/>
          <w:bCs/>
          <w:sz w:val="28"/>
          <w:szCs w:val="28"/>
        </w:rPr>
        <w:t>/данные изъяты/</w:t>
      </w:r>
      <w:r w:rsidR="00A44BA1">
        <w:rPr>
          <w:rFonts w:ascii="Times New Roman" w:eastAsia="Times New Roman" w:hAnsi="Times New Roman"/>
          <w:sz w:val="28"/>
          <w:szCs w:val="28"/>
        </w:rPr>
        <w:t xml:space="preserve">, ИНН </w:t>
      </w:r>
      <w:r w:rsidRPr="00055601" w:rsidR="00055601">
        <w:rPr>
          <w:rFonts w:ascii="Times New Roman" w:eastAsia="Times New Roman" w:hAnsi="Times New Roman"/>
          <w:bCs/>
          <w:sz w:val="28"/>
          <w:szCs w:val="28"/>
        </w:rPr>
        <w:t>/данные изъяты/</w:t>
      </w:r>
      <w:r w:rsidR="00A44BA1">
        <w:rPr>
          <w:rFonts w:ascii="Times New Roman" w:eastAsia="Times New Roman" w:hAnsi="Times New Roman"/>
          <w:sz w:val="28"/>
          <w:szCs w:val="28"/>
        </w:rPr>
        <w:t>,</w:t>
      </w:r>
      <w:r w:rsidR="004363B3">
        <w:rPr>
          <w:rFonts w:ascii="Times New Roman" w:eastAsia="Times New Roman" w:hAnsi="Times New Roman"/>
          <w:sz w:val="28"/>
          <w:szCs w:val="28"/>
        </w:rPr>
        <w:t xml:space="preserve"> </w:t>
      </w:r>
      <w:r w:rsidR="00A44BA1">
        <w:rPr>
          <w:rFonts w:ascii="Times New Roman" w:eastAsia="Times New Roman" w:hAnsi="Times New Roman"/>
          <w:sz w:val="28"/>
          <w:szCs w:val="28"/>
        </w:rPr>
        <w:t>расположенного</w:t>
      </w:r>
      <w:r w:rsidRPr="00C76B68" w:rsidR="004363B3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Pr="00055601" w:rsidR="00055601">
        <w:rPr>
          <w:rFonts w:ascii="Times New Roman" w:eastAsia="Times New Roman" w:hAnsi="Times New Roman"/>
          <w:bCs/>
          <w:sz w:val="28"/>
          <w:szCs w:val="28"/>
        </w:rPr>
        <w:t>/данные изъяты/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8722C" w:rsidRPr="006066DE" w:rsidP="000C7E83">
      <w:pPr>
        <w:spacing w:after="0" w:line="240" w:lineRule="auto"/>
        <w:ind w:left="-567" w:right="-8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 у с т а н о в и л:</w:t>
      </w:r>
    </w:p>
    <w:p w:rsidR="00C76DFA" w:rsidRPr="006066DE" w:rsidP="000C7E83">
      <w:pPr>
        <w:spacing w:after="0" w:line="240" w:lineRule="auto"/>
        <w:ind w:left="-567" w:right="-83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408" w:rsidRPr="005D4D86" w:rsidP="000C7E83">
      <w:pPr>
        <w:shd w:val="clear" w:color="auto" w:fill="FFFFFF"/>
        <w:spacing w:after="0" w:line="240" w:lineRule="auto"/>
        <w:ind w:left="-567" w:right="-8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D4D86">
        <w:rPr>
          <w:rFonts w:ascii="Times New Roman" w:hAnsi="Times New Roman" w:cs="Times New Roman"/>
          <w:sz w:val="28"/>
          <w:szCs w:val="28"/>
        </w:rPr>
        <w:t>Согласно ст. 360 Трудового кодекса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</w:t>
      </w:r>
      <w:r w:rsidR="009F5017">
        <w:rPr>
          <w:rFonts w:ascii="Times New Roman" w:hAnsi="Times New Roman" w:cs="Times New Roman"/>
          <w:sz w:val="28"/>
          <w:szCs w:val="28"/>
        </w:rPr>
        <w:t xml:space="preserve"> собственности, а также работодателей – физических лиц) в порядке, уст</w:t>
      </w:r>
      <w:r w:rsidR="00847412">
        <w:rPr>
          <w:rFonts w:ascii="Times New Roman" w:hAnsi="Times New Roman" w:cs="Times New Roman"/>
          <w:sz w:val="28"/>
          <w:szCs w:val="28"/>
        </w:rPr>
        <w:t>а</w:t>
      </w:r>
      <w:r w:rsidR="009F5017">
        <w:rPr>
          <w:rFonts w:ascii="Times New Roman" w:hAnsi="Times New Roman" w:cs="Times New Roman"/>
          <w:sz w:val="28"/>
          <w:szCs w:val="28"/>
        </w:rPr>
        <w:t>новленном федеральными законами</w:t>
      </w:r>
      <w:r w:rsidR="00CB7ED6">
        <w:rPr>
          <w:rFonts w:ascii="Times New Roman" w:hAnsi="Times New Roman" w:cs="Times New Roman"/>
          <w:sz w:val="28"/>
          <w:szCs w:val="28"/>
        </w:rPr>
        <w:t>.</w:t>
      </w:r>
    </w:p>
    <w:p w:rsidR="005D4D86" w:rsidRPr="005D4D86" w:rsidP="000C7E83">
      <w:pPr>
        <w:pStyle w:val="131"/>
        <w:spacing w:before="0" w:line="240" w:lineRule="auto"/>
        <w:ind w:left="-567" w:right="-832" w:firstLine="706"/>
        <w:jc w:val="both"/>
        <w:rPr>
          <w:sz w:val="28"/>
          <w:szCs w:val="28"/>
        </w:rPr>
      </w:pPr>
      <w:r w:rsidRPr="005D4D86">
        <w:rPr>
          <w:sz w:val="28"/>
          <w:szCs w:val="28"/>
        </w:rPr>
        <w:t xml:space="preserve">Предметом проверки является соблюдение работодателем в процессе своей деятельности </w:t>
      </w:r>
      <w:r w:rsidR="00C81FCF">
        <w:rPr>
          <w:sz w:val="28"/>
          <w:szCs w:val="28"/>
        </w:rPr>
        <w:t>требова</w:t>
      </w:r>
      <w:r w:rsidRPr="005D4D86">
        <w:rPr>
          <w:sz w:val="28"/>
          <w:szCs w:val="28"/>
        </w:rPr>
        <w:t xml:space="preserve">ний трудового законодательства и иных нормативных правовых актов, содержащих нормы </w:t>
      </w:r>
      <w:r w:rsidR="00C81FCF">
        <w:rPr>
          <w:sz w:val="28"/>
          <w:szCs w:val="28"/>
        </w:rPr>
        <w:t>трудового</w:t>
      </w:r>
      <w:r w:rsidRPr="005D4D86">
        <w:rPr>
          <w:sz w:val="28"/>
          <w:szCs w:val="28"/>
        </w:rPr>
        <w:t xml:space="preserve"> права, выполнение предписаний об устранении выявленных в ходе проверок нарушений </w:t>
      </w:r>
      <w:r w:rsidR="00C81FCF">
        <w:rPr>
          <w:sz w:val="28"/>
          <w:szCs w:val="28"/>
        </w:rPr>
        <w:t>и о проведении</w:t>
      </w:r>
      <w:r w:rsidRPr="005D4D86">
        <w:rPr>
          <w:sz w:val="28"/>
          <w:szCs w:val="28"/>
        </w:rPr>
        <w:t xml:space="preserve"> мероприятий по предотвращению нарушений норм трудового права и по защите </w:t>
      </w:r>
      <w:r w:rsidR="00C81FCF">
        <w:rPr>
          <w:sz w:val="28"/>
          <w:szCs w:val="28"/>
        </w:rPr>
        <w:t>трудовых</w:t>
      </w:r>
      <w:r w:rsidRPr="005D4D86">
        <w:rPr>
          <w:sz w:val="28"/>
          <w:szCs w:val="28"/>
        </w:rPr>
        <w:t xml:space="preserve"> прав граждан.</w:t>
      </w:r>
    </w:p>
    <w:p w:rsidR="005D4D86" w:rsidRPr="005D4D86" w:rsidP="000C7E83">
      <w:pPr>
        <w:pStyle w:val="51"/>
        <w:spacing w:before="0" w:after="0" w:line="240" w:lineRule="auto"/>
        <w:ind w:left="-567" w:right="-832" w:firstLine="706"/>
        <w:jc w:val="both"/>
        <w:rPr>
          <w:sz w:val="28"/>
          <w:szCs w:val="28"/>
        </w:rPr>
      </w:pPr>
      <w:r w:rsidRPr="005D4D86">
        <w:rPr>
          <w:sz w:val="28"/>
          <w:szCs w:val="28"/>
        </w:rPr>
        <w:t xml:space="preserve">Основанием для проведения внеплановой проверки в числе прочего являются обращения или </w:t>
      </w:r>
      <w:r w:rsidR="00864310">
        <w:rPr>
          <w:sz w:val="28"/>
          <w:szCs w:val="28"/>
        </w:rPr>
        <w:t>заявления</w:t>
      </w:r>
      <w:r w:rsidRPr="005D4D86">
        <w:rPr>
          <w:sz w:val="28"/>
          <w:szCs w:val="28"/>
        </w:rPr>
        <w:t xml:space="preserve"> работников о нарушении работодателем их трудовых прав.</w:t>
      </w:r>
    </w:p>
    <w:p w:rsidR="005D4D86" w:rsidRPr="005D4D86" w:rsidP="000C7E83">
      <w:pPr>
        <w:pStyle w:val="51"/>
        <w:spacing w:before="0" w:after="0" w:line="240" w:lineRule="auto"/>
        <w:ind w:left="-567" w:right="-832" w:firstLine="706"/>
        <w:jc w:val="both"/>
        <w:rPr>
          <w:sz w:val="28"/>
          <w:szCs w:val="28"/>
        </w:rPr>
      </w:pPr>
      <w:r w:rsidRPr="005D4D86">
        <w:rPr>
          <w:rStyle w:val="511pt"/>
          <w:sz w:val="28"/>
          <w:szCs w:val="28"/>
        </w:rPr>
        <w:t>В</w:t>
      </w:r>
      <w:r w:rsidRPr="005D4D86">
        <w:rPr>
          <w:sz w:val="28"/>
          <w:szCs w:val="28"/>
        </w:rPr>
        <w:t xml:space="preserve"> Инспекцию по труду Республики Крым (далее - Инспекция) поступило обращение </w:t>
      </w:r>
      <w:r w:rsidRPr="00055601" w:rsidR="00055601">
        <w:rPr>
          <w:bCs/>
          <w:sz w:val="28"/>
          <w:szCs w:val="28"/>
        </w:rPr>
        <w:t>/данные изъяты/</w:t>
      </w:r>
      <w:r w:rsidR="00864310">
        <w:rPr>
          <w:sz w:val="28"/>
          <w:szCs w:val="28"/>
        </w:rPr>
        <w:t xml:space="preserve"> от </w:t>
      </w:r>
      <w:r w:rsidRPr="00055601" w:rsidR="00055601">
        <w:rPr>
          <w:bCs/>
          <w:sz w:val="28"/>
          <w:szCs w:val="28"/>
        </w:rPr>
        <w:t>/данные изъяты/</w:t>
      </w:r>
      <w:r w:rsidR="00864310">
        <w:rPr>
          <w:sz w:val="28"/>
          <w:szCs w:val="28"/>
        </w:rPr>
        <w:t>г.</w:t>
      </w:r>
      <w:r w:rsidRPr="005D4D86">
        <w:rPr>
          <w:sz w:val="28"/>
          <w:szCs w:val="28"/>
        </w:rPr>
        <w:t xml:space="preserve"> (вх</w:t>
      </w:r>
      <w:r w:rsidR="00864310">
        <w:rPr>
          <w:sz w:val="28"/>
          <w:szCs w:val="28"/>
        </w:rPr>
        <w:t>о</w:t>
      </w:r>
      <w:r w:rsidRPr="005D4D86">
        <w:rPr>
          <w:sz w:val="28"/>
          <w:szCs w:val="28"/>
        </w:rPr>
        <w:t>д</w:t>
      </w:r>
      <w:r w:rsidRPr="005D4D86">
        <w:rPr>
          <w:sz w:val="28"/>
          <w:szCs w:val="28"/>
        </w:rPr>
        <w:t>.</w:t>
      </w:r>
      <w:r w:rsidRPr="005D4D86">
        <w:rPr>
          <w:sz w:val="28"/>
          <w:szCs w:val="28"/>
        </w:rPr>
        <w:t xml:space="preserve"> №</w:t>
      </w:r>
      <w:r w:rsidRPr="00055601" w:rsidR="00055601">
        <w:rPr>
          <w:bCs/>
          <w:sz w:val="28"/>
          <w:szCs w:val="28"/>
        </w:rPr>
        <w:t>/</w:t>
      </w:r>
      <w:r w:rsidRPr="00055601" w:rsidR="00055601">
        <w:rPr>
          <w:bCs/>
          <w:sz w:val="28"/>
          <w:szCs w:val="28"/>
        </w:rPr>
        <w:t>д</w:t>
      </w:r>
      <w:r w:rsidRPr="00055601" w:rsidR="00055601">
        <w:rPr>
          <w:bCs/>
          <w:sz w:val="28"/>
          <w:szCs w:val="28"/>
        </w:rPr>
        <w:t>анные изъяты/</w:t>
      </w:r>
      <w:r w:rsidRPr="005D4D86">
        <w:rPr>
          <w:sz w:val="28"/>
          <w:szCs w:val="28"/>
        </w:rPr>
        <w:t>).</w:t>
      </w:r>
      <w:r w:rsidR="00160DC2">
        <w:rPr>
          <w:sz w:val="28"/>
          <w:szCs w:val="28"/>
        </w:rPr>
        <w:t xml:space="preserve"> </w:t>
      </w:r>
    </w:p>
    <w:p w:rsidR="005D4D86" w:rsidRPr="005D4D86" w:rsidP="000C7E83">
      <w:pPr>
        <w:pStyle w:val="131"/>
        <w:spacing w:before="0" w:line="240" w:lineRule="auto"/>
        <w:ind w:left="-567" w:right="-832" w:firstLine="580"/>
        <w:jc w:val="both"/>
        <w:rPr>
          <w:sz w:val="28"/>
          <w:szCs w:val="28"/>
        </w:rPr>
      </w:pPr>
      <w:r w:rsidRPr="005D4D86">
        <w:rPr>
          <w:sz w:val="28"/>
          <w:szCs w:val="28"/>
        </w:rPr>
        <w:t xml:space="preserve">Распоряжением (приказом) начальника Инспекции по труду Республики Крым от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>г</w:t>
      </w:r>
      <w:r w:rsidR="00160DC2">
        <w:rPr>
          <w:sz w:val="28"/>
          <w:szCs w:val="28"/>
        </w:rPr>
        <w:t xml:space="preserve">. № </w:t>
      </w:r>
      <w:r w:rsidRPr="00055601" w:rsidR="00055601">
        <w:rPr>
          <w:bCs/>
          <w:sz w:val="28"/>
          <w:szCs w:val="28"/>
        </w:rPr>
        <w:t>/данные изъяты/</w:t>
      </w:r>
      <w:r w:rsidR="00055601">
        <w:rPr>
          <w:bCs/>
          <w:sz w:val="28"/>
          <w:szCs w:val="28"/>
        </w:rPr>
        <w:t xml:space="preserve"> </w:t>
      </w:r>
      <w:r w:rsidRPr="005D4D86">
        <w:rPr>
          <w:sz w:val="28"/>
          <w:szCs w:val="28"/>
        </w:rPr>
        <w:t xml:space="preserve">старшему государственному инспектору труда отдела надзора и контроля за </w:t>
      </w:r>
      <w:r w:rsidR="00160DC2">
        <w:rPr>
          <w:sz w:val="28"/>
          <w:szCs w:val="28"/>
        </w:rPr>
        <w:t>соблюд</w:t>
      </w:r>
      <w:r w:rsidRPr="005D4D86">
        <w:rPr>
          <w:sz w:val="28"/>
          <w:szCs w:val="28"/>
        </w:rPr>
        <w:t xml:space="preserve">ением трудового законодательства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 xml:space="preserve"> поручено провести проверку в период с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 xml:space="preserve"> по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 xml:space="preserve"> гг. внеплановую документарную проверку соблюдения требований </w:t>
      </w:r>
      <w:r w:rsidR="00160DC2">
        <w:rPr>
          <w:sz w:val="28"/>
          <w:szCs w:val="28"/>
        </w:rPr>
        <w:t>законодательства</w:t>
      </w:r>
      <w:r w:rsidRPr="005D4D86">
        <w:rPr>
          <w:sz w:val="28"/>
          <w:szCs w:val="28"/>
        </w:rPr>
        <w:t xml:space="preserve"> о труде и других нормативно-правовых актов, содержащих нормы трудового </w:t>
      </w:r>
      <w:r w:rsidR="00160DC2">
        <w:rPr>
          <w:sz w:val="28"/>
          <w:szCs w:val="28"/>
        </w:rPr>
        <w:t>з</w:t>
      </w:r>
      <w:r w:rsidRPr="00160DC2" w:rsidR="00160DC2">
        <w:rPr>
          <w:sz w:val="28"/>
          <w:szCs w:val="28"/>
        </w:rPr>
        <w:t>ако</w:t>
      </w:r>
      <w:r w:rsidRPr="005D4D86">
        <w:rPr>
          <w:sz w:val="28"/>
          <w:szCs w:val="28"/>
        </w:rPr>
        <w:t xml:space="preserve">нодательства Обществом с ограниченной ответственностью «СП-Интергео», юридический </w:t>
      </w:r>
      <w:r w:rsidR="00160DC2">
        <w:rPr>
          <w:sz w:val="28"/>
          <w:szCs w:val="28"/>
        </w:rPr>
        <w:t>адрес</w:t>
      </w:r>
      <w:r w:rsidRPr="005D4D86">
        <w:rPr>
          <w:sz w:val="28"/>
          <w:szCs w:val="28"/>
        </w:rPr>
        <w:t>.</w:t>
      </w:r>
      <w:r w:rsidRPr="005D4D86">
        <w:rPr>
          <w:sz w:val="28"/>
          <w:szCs w:val="28"/>
        </w:rPr>
        <w:t xml:space="preserve"> </w:t>
      </w:r>
      <w:r w:rsidRPr="00055601" w:rsidR="00055601">
        <w:rPr>
          <w:bCs/>
          <w:sz w:val="28"/>
          <w:szCs w:val="28"/>
        </w:rPr>
        <w:t>/</w:t>
      </w:r>
      <w:r w:rsidRPr="00055601" w:rsidR="00055601">
        <w:rPr>
          <w:bCs/>
          <w:sz w:val="28"/>
          <w:szCs w:val="28"/>
        </w:rPr>
        <w:t>д</w:t>
      </w:r>
      <w:r w:rsidRPr="00055601" w:rsidR="00055601">
        <w:rPr>
          <w:bCs/>
          <w:sz w:val="28"/>
          <w:szCs w:val="28"/>
        </w:rPr>
        <w:t>анные изъяты/</w:t>
      </w:r>
      <w:r w:rsidRPr="005D4D86">
        <w:rPr>
          <w:sz w:val="28"/>
          <w:szCs w:val="28"/>
        </w:rPr>
        <w:t>.</w:t>
      </w:r>
    </w:p>
    <w:p w:rsidR="003A0D50" w:rsidP="000C7E83">
      <w:pPr>
        <w:pStyle w:val="141"/>
        <w:spacing w:line="240" w:lineRule="auto"/>
        <w:ind w:left="-567" w:right="-832"/>
        <w:jc w:val="both"/>
        <w:rPr>
          <w:sz w:val="28"/>
          <w:szCs w:val="28"/>
        </w:rPr>
      </w:pPr>
      <w:r w:rsidRPr="005D4D86">
        <w:rPr>
          <w:sz w:val="28"/>
          <w:szCs w:val="28"/>
        </w:rPr>
        <w:t xml:space="preserve">Согласно п. 13 распоряжения от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 xml:space="preserve"> года №</w:t>
      </w:r>
      <w:r w:rsidRPr="00055601" w:rsidR="00055601">
        <w:rPr>
          <w:bCs/>
          <w:sz w:val="28"/>
          <w:szCs w:val="28"/>
        </w:rPr>
        <w:t>/данные изъяты/</w:t>
      </w:r>
      <w:r w:rsidR="00055601">
        <w:rPr>
          <w:bCs/>
          <w:sz w:val="28"/>
          <w:szCs w:val="28"/>
        </w:rPr>
        <w:t xml:space="preserve"> </w:t>
      </w:r>
      <w:r w:rsidRPr="005D4D86">
        <w:rPr>
          <w:sz w:val="28"/>
          <w:szCs w:val="28"/>
        </w:rPr>
        <w:t xml:space="preserve">Обществу </w:t>
      </w:r>
      <w:r>
        <w:rPr>
          <w:sz w:val="28"/>
          <w:szCs w:val="28"/>
        </w:rPr>
        <w:t>с ограниченной</w:t>
      </w:r>
      <w:r w:rsidRPr="005D4D86">
        <w:rPr>
          <w:sz w:val="28"/>
          <w:szCs w:val="28"/>
        </w:rPr>
        <w:t xml:space="preserve"> ответственностью «СП-Интергео» для проведения Ин</w:t>
      </w:r>
      <w:r>
        <w:rPr>
          <w:sz w:val="28"/>
          <w:szCs w:val="28"/>
        </w:rPr>
        <w:t>спекцией по труду Республики Крым</w:t>
      </w:r>
      <w:r w:rsidRPr="005D4D86">
        <w:rPr>
          <w:sz w:val="28"/>
          <w:szCs w:val="28"/>
        </w:rPr>
        <w:t xml:space="preserve"> проверки для достижения целей и задач необходимо было предоставить: </w:t>
      </w:r>
    </w:p>
    <w:p w:rsidR="005D4D86" w:rsidRPr="005D4D86" w:rsidP="000C7E83">
      <w:pPr>
        <w:pStyle w:val="141"/>
        <w:spacing w:line="240" w:lineRule="auto"/>
        <w:ind w:left="-567" w:right="-832" w:firstLine="0"/>
        <w:jc w:val="both"/>
        <w:rPr>
          <w:sz w:val="28"/>
          <w:szCs w:val="28"/>
        </w:rPr>
      </w:pPr>
      <w:r w:rsidRPr="005D4D86">
        <w:rPr>
          <w:sz w:val="28"/>
          <w:szCs w:val="28"/>
        </w:rPr>
        <w:t>-</w:t>
      </w:r>
      <w:r w:rsidR="003A0D50">
        <w:rPr>
          <w:sz w:val="28"/>
          <w:szCs w:val="28"/>
        </w:rPr>
        <w:t xml:space="preserve"> рас</w:t>
      </w:r>
      <w:r w:rsidRPr="005D4D86">
        <w:rPr>
          <w:sz w:val="28"/>
          <w:szCs w:val="28"/>
        </w:rPr>
        <w:t xml:space="preserve">порядительный документ, подтверждающий назначение (избрание) на должность руководителя </w:t>
      </w:r>
      <w:r w:rsidR="003A0D50">
        <w:rPr>
          <w:sz w:val="28"/>
          <w:szCs w:val="28"/>
        </w:rPr>
        <w:t>пред</w:t>
      </w:r>
      <w:r w:rsidRPr="005D4D86">
        <w:rPr>
          <w:sz w:val="28"/>
          <w:szCs w:val="28"/>
        </w:rPr>
        <w:t>приятия (приказ или распоряжение);</w:t>
      </w:r>
    </w:p>
    <w:p w:rsidR="005D4D86" w:rsidRPr="005D4D86" w:rsidP="000C7E83">
      <w:pPr>
        <w:pStyle w:val="151"/>
        <w:tabs>
          <w:tab w:val="left" w:pos="299"/>
        </w:tabs>
        <w:spacing w:line="240" w:lineRule="auto"/>
        <w:ind w:left="-567" w:right="-83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D86">
        <w:rPr>
          <w:sz w:val="28"/>
          <w:szCs w:val="28"/>
        </w:rPr>
        <w:t xml:space="preserve">трудовой договор, заключенный с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 xml:space="preserve"> в том числе </w:t>
      </w:r>
      <w:r w:rsidRPr="005D4D86">
        <w:rPr>
          <w:sz w:val="28"/>
          <w:szCs w:val="28"/>
        </w:rPr>
        <w:t>дополнительные</w:t>
      </w:r>
      <w:r w:rsidRPr="005D4D86">
        <w:rPr>
          <w:sz w:val="28"/>
          <w:szCs w:val="28"/>
        </w:rPr>
        <w:t xml:space="preserve"> соглашения к </w:t>
      </w:r>
      <w:r>
        <w:rPr>
          <w:sz w:val="28"/>
          <w:szCs w:val="28"/>
        </w:rPr>
        <w:t>трудовому</w:t>
      </w:r>
      <w:r w:rsidRPr="005D4D86">
        <w:rPr>
          <w:sz w:val="28"/>
          <w:szCs w:val="28"/>
        </w:rPr>
        <w:t xml:space="preserve"> договору;</w:t>
      </w:r>
    </w:p>
    <w:p w:rsidR="003A0D50" w:rsidP="000C7E83">
      <w:pPr>
        <w:pStyle w:val="91"/>
        <w:spacing w:before="0" w:line="240" w:lineRule="auto"/>
        <w:ind w:left="-567" w:right="-83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D86" w:rsidR="005D4D86">
        <w:rPr>
          <w:sz w:val="28"/>
          <w:szCs w:val="28"/>
        </w:rPr>
        <w:t xml:space="preserve">приказ с основаниями о принятии на работу </w:t>
      </w:r>
      <w:r w:rsidRPr="00055601" w:rsidR="00055601">
        <w:rPr>
          <w:bCs/>
          <w:sz w:val="28"/>
          <w:szCs w:val="28"/>
        </w:rPr>
        <w:t>/данные изъяты/</w:t>
      </w:r>
      <w:r w:rsidRPr="005D4D86" w:rsidR="005D4D86">
        <w:rPr>
          <w:sz w:val="28"/>
          <w:szCs w:val="28"/>
        </w:rPr>
        <w:t xml:space="preserve">; </w:t>
      </w:r>
    </w:p>
    <w:p w:rsidR="005D4D86" w:rsidRPr="005D4D86" w:rsidP="000C7E83">
      <w:pPr>
        <w:pStyle w:val="91"/>
        <w:spacing w:before="0" w:line="240" w:lineRule="auto"/>
        <w:ind w:left="-567" w:right="-832"/>
        <w:rPr>
          <w:sz w:val="28"/>
          <w:szCs w:val="28"/>
        </w:rPr>
      </w:pPr>
      <w:r>
        <w:rPr>
          <w:sz w:val="28"/>
          <w:szCs w:val="28"/>
        </w:rPr>
        <w:t>- при</w:t>
      </w:r>
      <w:r w:rsidRPr="005D4D86">
        <w:rPr>
          <w:sz w:val="28"/>
          <w:szCs w:val="28"/>
        </w:rPr>
        <w:t xml:space="preserve">каз с основаниями об </w:t>
      </w:r>
      <w:r w:rsidRPr="005D4D86">
        <w:rPr>
          <w:sz w:val="28"/>
          <w:szCs w:val="28"/>
        </w:rPr>
        <w:t>увольнении</w:t>
      </w:r>
      <w:r w:rsidRPr="005D4D86">
        <w:rPr>
          <w:sz w:val="28"/>
          <w:szCs w:val="28"/>
        </w:rPr>
        <w:t xml:space="preserve"> с работы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>;</w:t>
      </w:r>
    </w:p>
    <w:p w:rsidR="003A0D50" w:rsidP="000C7E83">
      <w:pPr>
        <w:pStyle w:val="91"/>
        <w:tabs>
          <w:tab w:val="left" w:pos="190"/>
        </w:tabs>
        <w:spacing w:before="0" w:line="240" w:lineRule="auto"/>
        <w:ind w:left="-567" w:right="-83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D86" w:rsidR="005D4D86">
        <w:rPr>
          <w:sz w:val="28"/>
          <w:szCs w:val="28"/>
        </w:rPr>
        <w:t xml:space="preserve">личная карточка по форме Т-2 в отношении </w:t>
      </w:r>
      <w:r w:rsidRPr="00055601" w:rsidR="00055601">
        <w:rPr>
          <w:bCs/>
          <w:sz w:val="28"/>
          <w:szCs w:val="28"/>
        </w:rPr>
        <w:t>/данные изъяты/</w:t>
      </w:r>
      <w:r w:rsidRPr="005D4D86" w:rsidR="005D4D86">
        <w:rPr>
          <w:sz w:val="28"/>
          <w:szCs w:val="28"/>
        </w:rPr>
        <w:t xml:space="preserve">; </w:t>
      </w:r>
    </w:p>
    <w:p w:rsidR="003A0D50" w:rsidP="000C7E83">
      <w:pPr>
        <w:pStyle w:val="91"/>
        <w:tabs>
          <w:tab w:val="left" w:pos="190"/>
        </w:tabs>
        <w:spacing w:before="0" w:line="240" w:lineRule="auto"/>
        <w:ind w:left="-567" w:right="-832"/>
        <w:rPr>
          <w:sz w:val="28"/>
          <w:szCs w:val="28"/>
        </w:rPr>
      </w:pPr>
      <w:r>
        <w:rPr>
          <w:sz w:val="28"/>
          <w:szCs w:val="28"/>
        </w:rPr>
        <w:t>- П</w:t>
      </w:r>
      <w:r w:rsidRPr="005D4D86" w:rsidR="005D4D86">
        <w:rPr>
          <w:sz w:val="28"/>
          <w:szCs w:val="28"/>
        </w:rPr>
        <w:t>равила внутреннего трудовог</w:t>
      </w:r>
      <w:r>
        <w:rPr>
          <w:sz w:val="28"/>
          <w:szCs w:val="28"/>
        </w:rPr>
        <w:t xml:space="preserve">о распорядка на </w:t>
      </w:r>
      <w:r w:rsidRPr="00055601" w:rsidR="00055601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года:</w:t>
      </w:r>
    </w:p>
    <w:p w:rsidR="005D4D86" w:rsidP="000C7E83">
      <w:pPr>
        <w:pStyle w:val="91"/>
        <w:tabs>
          <w:tab w:val="left" w:pos="190"/>
        </w:tabs>
        <w:spacing w:before="0" w:line="240" w:lineRule="auto"/>
        <w:ind w:left="-567" w:right="-83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D86">
        <w:rPr>
          <w:sz w:val="28"/>
          <w:szCs w:val="28"/>
        </w:rPr>
        <w:t>К</w:t>
      </w:r>
      <w:r>
        <w:rPr>
          <w:sz w:val="28"/>
          <w:szCs w:val="28"/>
        </w:rPr>
        <w:t>ол</w:t>
      </w:r>
      <w:r w:rsidRPr="005D4D86">
        <w:rPr>
          <w:sz w:val="28"/>
          <w:szCs w:val="28"/>
        </w:rPr>
        <w:t xml:space="preserve">лективный договор на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>год;</w:t>
      </w:r>
    </w:p>
    <w:p w:rsidR="005D4D86" w:rsidRPr="005D4D86" w:rsidP="000C7E83">
      <w:pPr>
        <w:pStyle w:val="91"/>
        <w:tabs>
          <w:tab w:val="left" w:pos="190"/>
        </w:tabs>
        <w:spacing w:before="0" w:line="240" w:lineRule="auto"/>
        <w:ind w:left="-567" w:right="-832"/>
        <w:rPr>
          <w:sz w:val="28"/>
          <w:szCs w:val="28"/>
        </w:rPr>
      </w:pPr>
      <w:r>
        <w:rPr>
          <w:sz w:val="28"/>
          <w:szCs w:val="28"/>
        </w:rPr>
        <w:t>- дол</w:t>
      </w:r>
      <w:r w:rsidRPr="005D4D86">
        <w:rPr>
          <w:sz w:val="28"/>
          <w:szCs w:val="28"/>
        </w:rPr>
        <w:t xml:space="preserve">жностная инструкция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>;</w:t>
      </w:r>
    </w:p>
    <w:p w:rsidR="005D4D86" w:rsidRPr="005D4D86" w:rsidP="000C7E83">
      <w:pPr>
        <w:pStyle w:val="131"/>
        <w:spacing w:before="0" w:line="240" w:lineRule="auto"/>
        <w:ind w:left="-567" w:right="-832"/>
        <w:jc w:val="both"/>
        <w:rPr>
          <w:sz w:val="28"/>
          <w:szCs w:val="28"/>
        </w:rPr>
      </w:pPr>
      <w:r w:rsidRPr="005D4D86">
        <w:rPr>
          <w:sz w:val="28"/>
          <w:szCs w:val="28"/>
        </w:rPr>
        <w:t>-</w:t>
      </w:r>
      <w:r w:rsidR="00730D15">
        <w:rPr>
          <w:sz w:val="28"/>
          <w:szCs w:val="28"/>
        </w:rPr>
        <w:t xml:space="preserve"> до</w:t>
      </w:r>
      <w:r w:rsidRPr="005D4D86">
        <w:rPr>
          <w:sz w:val="28"/>
          <w:szCs w:val="28"/>
        </w:rPr>
        <w:t xml:space="preserve">кументы, подтверждающие ознакомление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 xml:space="preserve"> </w:t>
      </w:r>
      <w:r w:rsidR="00730D15">
        <w:rPr>
          <w:sz w:val="28"/>
          <w:szCs w:val="28"/>
        </w:rPr>
        <w:t>с локальными нормативными ак</w:t>
      </w:r>
      <w:r w:rsidRPr="005D4D86">
        <w:rPr>
          <w:sz w:val="28"/>
          <w:szCs w:val="28"/>
        </w:rPr>
        <w:t>тами;</w:t>
      </w:r>
    </w:p>
    <w:p w:rsidR="00730D15" w:rsidP="000C7E83">
      <w:pPr>
        <w:pStyle w:val="51"/>
        <w:spacing w:before="0" w:after="0" w:line="240" w:lineRule="auto"/>
        <w:ind w:left="-567" w:right="-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D86" w:rsidR="005D4D86">
        <w:rPr>
          <w:sz w:val="28"/>
          <w:szCs w:val="28"/>
        </w:rPr>
        <w:t xml:space="preserve">табеля учета рабочего времени в отношении </w:t>
      </w:r>
      <w:r w:rsidRPr="00055601" w:rsidR="00055601">
        <w:rPr>
          <w:bCs/>
          <w:sz w:val="28"/>
          <w:szCs w:val="28"/>
        </w:rPr>
        <w:t>/данные изъяты/</w:t>
      </w:r>
      <w:r w:rsidRPr="005D4D86" w:rsidR="005D4D86">
        <w:rPr>
          <w:sz w:val="28"/>
          <w:szCs w:val="28"/>
        </w:rPr>
        <w:t xml:space="preserve"> за </w:t>
      </w:r>
      <w:r w:rsidRPr="00055601" w:rsidR="00055601">
        <w:rPr>
          <w:bCs/>
          <w:sz w:val="28"/>
          <w:szCs w:val="28"/>
        </w:rPr>
        <w:t>/данные изъяты/</w:t>
      </w:r>
      <w:r w:rsidRPr="005D4D86" w:rsidR="005D4D86">
        <w:rPr>
          <w:sz w:val="28"/>
          <w:szCs w:val="28"/>
        </w:rPr>
        <w:t xml:space="preserve">года; </w:t>
      </w:r>
    </w:p>
    <w:p w:rsidR="00730D15" w:rsidP="000C7E83">
      <w:pPr>
        <w:pStyle w:val="51"/>
        <w:spacing w:before="0" w:after="0" w:line="240" w:lineRule="auto"/>
        <w:ind w:left="-567" w:right="-832"/>
        <w:jc w:val="both"/>
        <w:rPr>
          <w:sz w:val="28"/>
          <w:szCs w:val="28"/>
        </w:rPr>
      </w:pPr>
      <w:r w:rsidRPr="005D4D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4D86">
        <w:rPr>
          <w:sz w:val="28"/>
          <w:szCs w:val="28"/>
        </w:rPr>
        <w:t xml:space="preserve">графики отпусков за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 xml:space="preserve">года в отношении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 xml:space="preserve">; </w:t>
      </w:r>
    </w:p>
    <w:p w:rsidR="00730D15" w:rsidP="000C7E83">
      <w:pPr>
        <w:pStyle w:val="51"/>
        <w:spacing w:before="0" w:after="0" w:line="240" w:lineRule="auto"/>
        <w:ind w:left="-567" w:right="-832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D4D86" w:rsidR="005D4D86">
        <w:rPr>
          <w:sz w:val="28"/>
          <w:szCs w:val="28"/>
        </w:rPr>
        <w:t xml:space="preserve">риказы с основаниями о предоставлении отпусков </w:t>
      </w:r>
      <w:r w:rsidRPr="00055601" w:rsidR="00055601">
        <w:rPr>
          <w:bCs/>
          <w:sz w:val="28"/>
          <w:szCs w:val="28"/>
        </w:rPr>
        <w:t>/данные изъяты/</w:t>
      </w:r>
      <w:r w:rsidRPr="005D4D86" w:rsidR="005D4D86">
        <w:rPr>
          <w:sz w:val="28"/>
          <w:szCs w:val="28"/>
        </w:rPr>
        <w:t xml:space="preserve"> в </w:t>
      </w:r>
      <w:r w:rsidRPr="00055601" w:rsidR="00055601">
        <w:rPr>
          <w:bCs/>
          <w:sz w:val="28"/>
          <w:szCs w:val="28"/>
        </w:rPr>
        <w:t>/данные изъяты/</w:t>
      </w:r>
      <w:r w:rsidRPr="005D4D86" w:rsidR="005D4D86">
        <w:rPr>
          <w:sz w:val="28"/>
          <w:szCs w:val="28"/>
        </w:rPr>
        <w:t xml:space="preserve"> годах; </w:t>
      </w:r>
    </w:p>
    <w:p w:rsidR="005D4D86" w:rsidRPr="005D4D86" w:rsidP="000C7E83">
      <w:pPr>
        <w:pStyle w:val="51"/>
        <w:spacing w:before="0" w:after="0" w:line="240" w:lineRule="auto"/>
        <w:ind w:left="-567" w:right="-832"/>
        <w:jc w:val="both"/>
        <w:rPr>
          <w:sz w:val="28"/>
          <w:szCs w:val="28"/>
        </w:rPr>
      </w:pPr>
      <w:r>
        <w:rPr>
          <w:sz w:val="28"/>
          <w:szCs w:val="28"/>
        </w:rPr>
        <w:t>- до</w:t>
      </w:r>
      <w:r w:rsidRPr="005D4D86">
        <w:rPr>
          <w:sz w:val="28"/>
          <w:szCs w:val="28"/>
        </w:rPr>
        <w:t>кумент об утверждении формы расчетного листка и порядке его выдаче работникам;</w:t>
      </w:r>
    </w:p>
    <w:p w:rsidR="005D4D86" w:rsidRPr="005D4D86" w:rsidP="000C7E83">
      <w:pPr>
        <w:pStyle w:val="51"/>
        <w:tabs>
          <w:tab w:val="left" w:pos="154"/>
        </w:tabs>
        <w:spacing w:before="0" w:after="0" w:line="240" w:lineRule="auto"/>
        <w:ind w:left="-567" w:right="-832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D4D86">
        <w:rPr>
          <w:sz w:val="28"/>
          <w:szCs w:val="28"/>
        </w:rPr>
        <w:t xml:space="preserve">асчетные листы в отношении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 xml:space="preserve"> за период работы </w:t>
      </w:r>
      <w:r w:rsidRPr="00055601" w:rsidR="00055601">
        <w:rPr>
          <w:bCs/>
          <w:sz w:val="28"/>
          <w:szCs w:val="28"/>
        </w:rPr>
        <w:t>/данные изъяты/</w:t>
      </w:r>
      <w:r w:rsidR="00055601">
        <w:rPr>
          <w:bCs/>
          <w:sz w:val="28"/>
          <w:szCs w:val="28"/>
        </w:rPr>
        <w:t xml:space="preserve"> </w:t>
      </w:r>
      <w:r w:rsidRPr="005D4D86">
        <w:rPr>
          <w:sz w:val="28"/>
          <w:szCs w:val="28"/>
        </w:rPr>
        <w:t>года;</w:t>
      </w:r>
    </w:p>
    <w:p w:rsidR="005D4D86" w:rsidRPr="005D4D86" w:rsidP="000C7E83">
      <w:pPr>
        <w:pStyle w:val="131"/>
        <w:spacing w:before="0" w:line="240" w:lineRule="auto"/>
        <w:ind w:left="-567" w:right="-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D86">
        <w:rPr>
          <w:sz w:val="28"/>
          <w:szCs w:val="28"/>
        </w:rPr>
        <w:t xml:space="preserve">документы, подтверждающие выдачу в </w:t>
      </w:r>
      <w:r w:rsidRPr="005D4D86">
        <w:rPr>
          <w:sz w:val="28"/>
          <w:szCs w:val="28"/>
        </w:rPr>
        <w:t>обязательном</w:t>
      </w:r>
      <w:r w:rsidRPr="005D4D86">
        <w:rPr>
          <w:sz w:val="28"/>
          <w:szCs w:val="28"/>
        </w:rPr>
        <w:t xml:space="preserve"> порядке </w:t>
      </w:r>
      <w:r w:rsidR="00055601">
        <w:rPr>
          <w:bCs/>
          <w:color w:val="000000" w:themeColor="text1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расчетных листков за</w:t>
      </w:r>
      <w:r w:rsidRPr="005D4D86">
        <w:rPr>
          <w:sz w:val="28"/>
          <w:szCs w:val="28"/>
        </w:rPr>
        <w:t xml:space="preserve"> </w:t>
      </w:r>
      <w:r w:rsidR="00055601">
        <w:rPr>
          <w:bCs/>
          <w:color w:val="000000" w:themeColor="text1"/>
          <w:sz w:val="28"/>
          <w:szCs w:val="28"/>
        </w:rPr>
        <w:t>/данные изъяты/</w:t>
      </w:r>
      <w:r w:rsidRPr="005D4D86">
        <w:rPr>
          <w:sz w:val="28"/>
          <w:szCs w:val="28"/>
        </w:rPr>
        <w:t xml:space="preserve"> года;</w:t>
      </w:r>
    </w:p>
    <w:p w:rsidR="005D4D86" w:rsidRPr="005D4D86" w:rsidP="000C7E83">
      <w:pPr>
        <w:pStyle w:val="131"/>
        <w:spacing w:before="0" w:line="240" w:lineRule="auto"/>
        <w:ind w:left="-567" w:right="-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D86">
        <w:rPr>
          <w:sz w:val="28"/>
          <w:szCs w:val="28"/>
        </w:rPr>
        <w:t xml:space="preserve">копии </w:t>
      </w:r>
      <w:r w:rsidRPr="005D4D86">
        <w:rPr>
          <w:sz w:val="28"/>
          <w:szCs w:val="28"/>
        </w:rPr>
        <w:t>расчетных</w:t>
      </w:r>
      <w:r w:rsidRPr="005D4D86">
        <w:rPr>
          <w:sz w:val="28"/>
          <w:szCs w:val="28"/>
        </w:rPr>
        <w:t xml:space="preserve"> документов, подтверждающих начисление заработной платы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 xml:space="preserve"> за </w:t>
      </w:r>
      <w:r w:rsidR="00055601">
        <w:rPr>
          <w:bCs/>
          <w:color w:val="000000" w:themeColor="text1"/>
          <w:sz w:val="28"/>
          <w:szCs w:val="28"/>
        </w:rPr>
        <w:t>/данные изъяты/</w:t>
      </w:r>
      <w:r w:rsidRPr="005D4D86">
        <w:rPr>
          <w:sz w:val="28"/>
          <w:szCs w:val="28"/>
        </w:rPr>
        <w:t xml:space="preserve"> года;</w:t>
      </w:r>
    </w:p>
    <w:p w:rsidR="005D4D86" w:rsidRPr="005D4D86" w:rsidP="000C7E83">
      <w:pPr>
        <w:shd w:val="clear" w:color="auto" w:fill="FFFFFF"/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D4D86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5D4D86">
        <w:rPr>
          <w:rFonts w:ascii="Times New Roman" w:hAnsi="Times New Roman" w:cs="Times New Roman"/>
          <w:sz w:val="28"/>
          <w:szCs w:val="28"/>
        </w:rPr>
        <w:t>платежных</w:t>
      </w:r>
      <w:r w:rsidRPr="005D4D8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выплату заработной платы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D4D86">
        <w:rPr>
          <w:rFonts w:ascii="Times New Roman" w:hAnsi="Times New Roman" w:cs="Times New Roman"/>
          <w:sz w:val="28"/>
          <w:szCs w:val="28"/>
        </w:rPr>
        <w:t xml:space="preserve"> за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D4D8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D4D86" w:rsidRPr="005D4D86" w:rsidP="000C7E83">
      <w:pPr>
        <w:pStyle w:val="131"/>
        <w:spacing w:before="0" w:line="240" w:lineRule="auto"/>
        <w:ind w:left="-567" w:right="-832"/>
        <w:jc w:val="both"/>
        <w:rPr>
          <w:sz w:val="28"/>
          <w:szCs w:val="28"/>
        </w:rPr>
      </w:pPr>
      <w:r>
        <w:rPr>
          <w:sz w:val="28"/>
          <w:szCs w:val="28"/>
        </w:rPr>
        <w:t>- расчет к</w:t>
      </w:r>
      <w:r w:rsidRPr="005D4D86">
        <w:rPr>
          <w:sz w:val="28"/>
          <w:szCs w:val="28"/>
        </w:rPr>
        <w:t xml:space="preserve">омпенсации заработной платы за все дни неиспользованного ежегодного отпуска в отношении </w:t>
      </w:r>
      <w:r w:rsidRPr="00055601" w:rsidR="00055601">
        <w:rPr>
          <w:bCs/>
          <w:sz w:val="28"/>
          <w:szCs w:val="28"/>
        </w:rPr>
        <w:t>/данные изъяты/</w:t>
      </w:r>
      <w:r w:rsidRPr="005D4D86">
        <w:rPr>
          <w:sz w:val="28"/>
          <w:szCs w:val="28"/>
        </w:rPr>
        <w:t>;</w:t>
      </w:r>
    </w:p>
    <w:p w:rsidR="005D4D86" w:rsidRPr="005D4D86" w:rsidP="000C7E83">
      <w:pPr>
        <w:pStyle w:val="131"/>
        <w:spacing w:before="0" w:line="240" w:lineRule="auto"/>
        <w:ind w:left="-567" w:right="-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</w:t>
      </w:r>
      <w:r w:rsidRPr="005D4D86">
        <w:rPr>
          <w:sz w:val="28"/>
          <w:szCs w:val="28"/>
        </w:rPr>
        <w:t>платежных</w:t>
      </w:r>
      <w:r w:rsidRPr="005D4D86">
        <w:rPr>
          <w:sz w:val="28"/>
          <w:szCs w:val="28"/>
        </w:rPr>
        <w:t xml:space="preserve"> документов, подтверждающих выплату </w:t>
      </w:r>
      <w:r w:rsidRPr="00055601" w:rsidR="00055601">
        <w:rPr>
          <w:bCs/>
          <w:sz w:val="28"/>
          <w:szCs w:val="28"/>
        </w:rPr>
        <w:t>/данные изъяты/</w:t>
      </w:r>
      <w:r w:rsidR="00055601">
        <w:rPr>
          <w:bCs/>
          <w:sz w:val="28"/>
          <w:szCs w:val="28"/>
        </w:rPr>
        <w:t xml:space="preserve"> </w:t>
      </w:r>
      <w:r w:rsidRPr="005D4D86">
        <w:rPr>
          <w:sz w:val="28"/>
          <w:szCs w:val="28"/>
        </w:rPr>
        <w:t xml:space="preserve">окончательного расчета </w:t>
      </w:r>
      <w:r>
        <w:rPr>
          <w:sz w:val="28"/>
          <w:szCs w:val="28"/>
        </w:rPr>
        <w:t>при увольнении</w:t>
      </w:r>
      <w:r w:rsidRPr="005D4D86">
        <w:rPr>
          <w:sz w:val="28"/>
          <w:szCs w:val="28"/>
        </w:rPr>
        <w:t>, в том числе компенсации за неиспользованный отпуск;</w:t>
      </w:r>
    </w:p>
    <w:p w:rsidR="00337C06" w:rsidP="000C7E83">
      <w:pPr>
        <w:pStyle w:val="131"/>
        <w:spacing w:before="0" w:line="240" w:lineRule="auto"/>
        <w:ind w:left="-567" w:right="-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книга </w:t>
      </w:r>
      <w:r w:rsidRPr="005D4D86" w:rsidR="005D4D86">
        <w:rPr>
          <w:sz w:val="28"/>
          <w:szCs w:val="28"/>
        </w:rPr>
        <w:t xml:space="preserve">учета движения трудовых книжек (с записями о трудовой книжке </w:t>
      </w:r>
      <w:r w:rsidRPr="00055601" w:rsidR="00055601">
        <w:rPr>
          <w:bCs/>
          <w:sz w:val="28"/>
          <w:szCs w:val="28"/>
        </w:rPr>
        <w:t>/данные изъяты/</w:t>
      </w:r>
      <w:r w:rsidRPr="005D4D86" w:rsidR="005D4D86">
        <w:rPr>
          <w:sz w:val="28"/>
          <w:szCs w:val="28"/>
        </w:rPr>
        <w:t xml:space="preserve">); </w:t>
      </w:r>
    </w:p>
    <w:p w:rsidR="00337C06" w:rsidP="000C7E83">
      <w:pPr>
        <w:pStyle w:val="131"/>
        <w:spacing w:before="0" w:line="240" w:lineRule="auto"/>
        <w:ind w:left="-567" w:right="-832"/>
        <w:jc w:val="both"/>
        <w:rPr>
          <w:sz w:val="28"/>
          <w:szCs w:val="28"/>
        </w:rPr>
      </w:pPr>
      <w:r>
        <w:rPr>
          <w:sz w:val="28"/>
          <w:szCs w:val="28"/>
        </w:rPr>
        <w:t>- журнал</w:t>
      </w:r>
      <w:r w:rsidRPr="005D4D86" w:rsidR="005D4D86">
        <w:rPr>
          <w:sz w:val="28"/>
          <w:szCs w:val="28"/>
        </w:rPr>
        <w:t xml:space="preserve"> входящей корреспонденции за </w:t>
      </w:r>
      <w:r w:rsidRPr="00055601" w:rsidR="00055601">
        <w:rPr>
          <w:bCs/>
          <w:sz w:val="28"/>
          <w:szCs w:val="28"/>
        </w:rPr>
        <w:t>/данные изъяты/</w:t>
      </w:r>
      <w:r w:rsidR="00055601">
        <w:rPr>
          <w:bCs/>
          <w:sz w:val="28"/>
          <w:szCs w:val="28"/>
        </w:rPr>
        <w:t xml:space="preserve"> </w:t>
      </w:r>
      <w:r w:rsidRPr="005D4D86" w:rsidR="005D4D86">
        <w:rPr>
          <w:sz w:val="28"/>
          <w:szCs w:val="28"/>
        </w:rPr>
        <w:t xml:space="preserve">года в отношении </w:t>
      </w:r>
      <w:r w:rsidRPr="00055601" w:rsidR="00055601">
        <w:rPr>
          <w:bCs/>
          <w:sz w:val="28"/>
          <w:szCs w:val="28"/>
        </w:rPr>
        <w:t>/данные изъяты/</w:t>
      </w:r>
      <w:r w:rsidRPr="005D4D86" w:rsidR="005D4D86">
        <w:rPr>
          <w:sz w:val="28"/>
          <w:szCs w:val="28"/>
        </w:rPr>
        <w:t xml:space="preserve">; </w:t>
      </w:r>
    </w:p>
    <w:p w:rsidR="00337C06" w:rsidP="000C7E83">
      <w:pPr>
        <w:pStyle w:val="131"/>
        <w:spacing w:before="0" w:line="240" w:lineRule="auto"/>
        <w:ind w:left="-567" w:right="-832"/>
        <w:jc w:val="both"/>
        <w:rPr>
          <w:sz w:val="28"/>
          <w:szCs w:val="28"/>
        </w:rPr>
      </w:pPr>
      <w:r>
        <w:rPr>
          <w:sz w:val="28"/>
          <w:szCs w:val="28"/>
        </w:rPr>
        <w:t>- журнал</w:t>
      </w:r>
      <w:r w:rsidRPr="005D4D86" w:rsidR="005D4D86">
        <w:rPr>
          <w:sz w:val="28"/>
          <w:szCs w:val="28"/>
        </w:rPr>
        <w:t xml:space="preserve"> исходящей корреспонденции за </w:t>
      </w:r>
      <w:r w:rsidRPr="00055601" w:rsidR="00055601">
        <w:rPr>
          <w:bCs/>
          <w:sz w:val="28"/>
          <w:szCs w:val="28"/>
        </w:rPr>
        <w:t>/данные изъяты/</w:t>
      </w:r>
      <w:r w:rsidRPr="005D4D86" w:rsidR="005D4D86">
        <w:rPr>
          <w:sz w:val="28"/>
          <w:szCs w:val="28"/>
        </w:rPr>
        <w:t xml:space="preserve">года в отношении </w:t>
      </w:r>
      <w:r w:rsidRPr="00055601" w:rsidR="00055601">
        <w:rPr>
          <w:bCs/>
          <w:sz w:val="28"/>
          <w:szCs w:val="28"/>
        </w:rPr>
        <w:t>/данные изъяты/</w:t>
      </w:r>
      <w:r w:rsidRPr="005D4D86" w:rsidR="005D4D86">
        <w:rPr>
          <w:sz w:val="28"/>
          <w:szCs w:val="28"/>
        </w:rPr>
        <w:t xml:space="preserve">. </w:t>
      </w:r>
    </w:p>
    <w:p w:rsidR="005D4D86" w:rsidRPr="005D4D86" w:rsidP="000C7E83">
      <w:pPr>
        <w:pStyle w:val="131"/>
        <w:spacing w:before="0" w:line="240" w:lineRule="auto"/>
        <w:ind w:left="-567" w:right="-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r w:rsidRPr="005D4D86">
        <w:rPr>
          <w:sz w:val="28"/>
          <w:szCs w:val="28"/>
        </w:rPr>
        <w:t xml:space="preserve"> соответствии с ч. 5 ст. 11 Федерального закона от 26.12.2008 № 294-ФЗ «О защите прав </w:t>
      </w:r>
      <w:r w:rsidR="00433DDE">
        <w:rPr>
          <w:sz w:val="28"/>
          <w:szCs w:val="28"/>
        </w:rPr>
        <w:t>юридич</w:t>
      </w:r>
      <w:r w:rsidRPr="005D4D86">
        <w:rPr>
          <w:sz w:val="28"/>
          <w:szCs w:val="28"/>
        </w:rPr>
        <w:t xml:space="preserve">еских лиц и индивидуальных предпринимателей при осуществлении государственного </w:t>
      </w:r>
      <w:r w:rsidR="00433DDE">
        <w:rPr>
          <w:rStyle w:val="130"/>
          <w:b w:val="0"/>
          <w:sz w:val="28"/>
          <w:szCs w:val="28"/>
        </w:rPr>
        <w:t>контроля</w:t>
      </w:r>
      <w:r w:rsidRPr="005D4D86">
        <w:rPr>
          <w:sz w:val="28"/>
          <w:szCs w:val="28"/>
        </w:rPr>
        <w:t xml:space="preserve"> (надзора) и муниципального контроля» в течение десяти рабочих дней со дня получения </w:t>
      </w:r>
      <w:r w:rsidR="00433DDE">
        <w:rPr>
          <w:sz w:val="28"/>
          <w:szCs w:val="28"/>
        </w:rPr>
        <w:t>мотивированного</w:t>
      </w:r>
      <w:r w:rsidRPr="005D4D86">
        <w:rPr>
          <w:sz w:val="28"/>
          <w:szCs w:val="28"/>
        </w:rPr>
        <w:t xml:space="preserve"> запроса юридическое лицо обязано направить в орган государственного контроля </w:t>
      </w:r>
      <w:r w:rsidR="00433DDE">
        <w:rPr>
          <w:sz w:val="28"/>
          <w:szCs w:val="28"/>
        </w:rPr>
        <w:t>(надзора)</w:t>
      </w:r>
      <w:r w:rsidRPr="005D4D86">
        <w:rPr>
          <w:sz w:val="28"/>
          <w:szCs w:val="28"/>
        </w:rPr>
        <w:t>, орган муниципального контроля указанные в запросе документы.</w:t>
      </w:r>
    </w:p>
    <w:p w:rsidR="005D4D86" w:rsidRPr="005D4D86" w:rsidP="000C7E83">
      <w:pPr>
        <w:pStyle w:val="131"/>
        <w:spacing w:before="0" w:line="240" w:lineRule="auto"/>
        <w:ind w:left="-567" w:right="-832" w:firstLine="740"/>
        <w:jc w:val="both"/>
        <w:rPr>
          <w:sz w:val="28"/>
          <w:szCs w:val="28"/>
        </w:rPr>
      </w:pPr>
      <w:r>
        <w:rPr>
          <w:rStyle w:val="130"/>
          <w:b w:val="0"/>
          <w:sz w:val="28"/>
          <w:szCs w:val="28"/>
        </w:rPr>
        <w:t>В</w:t>
      </w:r>
      <w:r w:rsidRPr="005D4D86">
        <w:rPr>
          <w:sz w:val="28"/>
          <w:szCs w:val="28"/>
        </w:rPr>
        <w:t xml:space="preserve"> соответствии с ч. 1 ст. 357 Трудового кодекса Российской Федерации государственный </w:t>
      </w:r>
      <w:r>
        <w:rPr>
          <w:sz w:val="28"/>
          <w:szCs w:val="28"/>
        </w:rPr>
        <w:t>инспектор</w:t>
      </w:r>
      <w:r w:rsidRPr="005D4D86">
        <w:rPr>
          <w:sz w:val="28"/>
          <w:szCs w:val="28"/>
        </w:rPr>
        <w:t xml:space="preserve"> труда при осуществлении государственного надзора за соблюдением трудового </w:t>
      </w:r>
      <w:r>
        <w:rPr>
          <w:sz w:val="28"/>
          <w:szCs w:val="28"/>
        </w:rPr>
        <w:t>законо</w:t>
      </w:r>
      <w:r w:rsidRPr="005D4D86">
        <w:rPr>
          <w:sz w:val="28"/>
          <w:szCs w:val="28"/>
        </w:rPr>
        <w:t xml:space="preserve">дательства и иных нормативно-правовых актов, содержащих нормы трудового права, имеет запрашивать у работодателей и безвозмездно получать от них документы, объяснения, </w:t>
      </w:r>
      <w:r>
        <w:rPr>
          <w:sz w:val="28"/>
          <w:szCs w:val="28"/>
        </w:rPr>
        <w:t>информацию</w:t>
      </w:r>
      <w:r w:rsidRPr="005D4D86">
        <w:rPr>
          <w:sz w:val="28"/>
          <w:szCs w:val="28"/>
        </w:rPr>
        <w:t>, необходимые для выполнения надзорных и контрольных функций.</w:t>
      </w:r>
    </w:p>
    <w:p w:rsidR="005D4D86" w:rsidRPr="005D4D86" w:rsidP="000C7E83">
      <w:pPr>
        <w:pStyle w:val="BodyText"/>
        <w:spacing w:line="240" w:lineRule="auto"/>
        <w:ind w:left="-567" w:right="-832" w:firstLine="740"/>
        <w:rPr>
          <w:sz w:val="28"/>
          <w:szCs w:val="28"/>
        </w:rPr>
      </w:pPr>
      <w:r w:rsidRPr="005D4D86">
        <w:rPr>
          <w:sz w:val="28"/>
          <w:szCs w:val="28"/>
        </w:rPr>
        <w:t xml:space="preserve">В соответствии с ч. 6 ст. 11 Федерального закона от 26.12.2008 № 294-ФЗ «О защите прав </w:t>
      </w:r>
      <w:r w:rsidR="00000CDB">
        <w:rPr>
          <w:sz w:val="28"/>
          <w:szCs w:val="28"/>
        </w:rPr>
        <w:t>юридических</w:t>
      </w:r>
      <w:r w:rsidRPr="005D4D86">
        <w:rPr>
          <w:sz w:val="28"/>
          <w:szCs w:val="28"/>
        </w:rPr>
        <w:t xml:space="preserve"> лиц и индивидуальных предпринимателей при </w:t>
      </w:r>
      <w:r w:rsidRPr="005D4D86">
        <w:rPr>
          <w:sz w:val="28"/>
          <w:szCs w:val="28"/>
        </w:rPr>
        <w:t xml:space="preserve">осуществлении государственного </w:t>
      </w:r>
      <w:r w:rsidR="00000CDB">
        <w:rPr>
          <w:sz w:val="28"/>
          <w:szCs w:val="28"/>
        </w:rPr>
        <w:t>контро</w:t>
      </w:r>
      <w:r w:rsidRPr="005D4D86">
        <w:rPr>
          <w:sz w:val="28"/>
          <w:szCs w:val="28"/>
        </w:rPr>
        <w:t xml:space="preserve">ля (надзора) и муниципального контроля» указанные в запросе документы представляются в </w:t>
      </w:r>
      <w:r w:rsidR="00000CDB">
        <w:rPr>
          <w:sz w:val="28"/>
          <w:szCs w:val="28"/>
        </w:rPr>
        <w:t xml:space="preserve">виде </w:t>
      </w:r>
      <w:r w:rsidRPr="005D4D86">
        <w:rPr>
          <w:sz w:val="28"/>
          <w:szCs w:val="28"/>
        </w:rPr>
        <w:t xml:space="preserve">копий, заверенных печатью (при ее наличии) и соответственно подписью индивидуального </w:t>
      </w:r>
      <w:r w:rsidR="007E7C13">
        <w:rPr>
          <w:sz w:val="28"/>
          <w:szCs w:val="28"/>
        </w:rPr>
        <w:t>предпр</w:t>
      </w:r>
      <w:r w:rsidRPr="005D4D86">
        <w:rPr>
          <w:sz w:val="28"/>
          <w:szCs w:val="28"/>
        </w:rPr>
        <w:t xml:space="preserve">инимателя, его уполномоченного представителя, руководителя, иного должностного лица </w:t>
      </w:r>
      <w:r w:rsidR="007E7C13">
        <w:rPr>
          <w:sz w:val="28"/>
          <w:szCs w:val="28"/>
        </w:rPr>
        <w:t>ю</w:t>
      </w:r>
      <w:r w:rsidRPr="005D4D86">
        <w:rPr>
          <w:sz w:val="28"/>
          <w:szCs w:val="28"/>
        </w:rPr>
        <w:t xml:space="preserve">ридического лица. Юридическое лицо, индивидуальный предприниматель вправе представить </w:t>
      </w:r>
      <w:r w:rsidR="007E7C13">
        <w:rPr>
          <w:sz w:val="28"/>
          <w:szCs w:val="28"/>
        </w:rPr>
        <w:t>указанные</w:t>
      </w:r>
      <w:r w:rsidRPr="005D4D86">
        <w:rPr>
          <w:sz w:val="28"/>
          <w:szCs w:val="28"/>
        </w:rPr>
        <w:t xml:space="preserve"> в запросе документы в форме электронных документов, подписанных усиленной </w:t>
      </w:r>
      <w:r w:rsidR="00C252DD">
        <w:rPr>
          <w:sz w:val="28"/>
          <w:szCs w:val="28"/>
        </w:rPr>
        <w:t>квали</w:t>
      </w:r>
      <w:r w:rsidRPr="005D4D86">
        <w:rPr>
          <w:sz w:val="28"/>
          <w:szCs w:val="28"/>
        </w:rPr>
        <w:t xml:space="preserve">фицированной электронной подписью, в порядке, определяемом Правительством Российской </w:t>
      </w:r>
      <w:r w:rsidRPr="00C252DD" w:rsidR="00C252DD">
        <w:rPr>
          <w:rStyle w:val="a1"/>
          <w:b w:val="0"/>
          <w:sz w:val="28"/>
          <w:szCs w:val="28"/>
        </w:rPr>
        <w:t>Фед</w:t>
      </w:r>
      <w:r w:rsidRPr="005D4D86">
        <w:rPr>
          <w:sz w:val="28"/>
          <w:szCs w:val="28"/>
        </w:rPr>
        <w:t>ерации.</w:t>
      </w:r>
    </w:p>
    <w:p w:rsidR="00EC2A99" w:rsidRPr="006066DE" w:rsidP="000C7E83">
      <w:pPr>
        <w:pStyle w:val="121"/>
        <w:spacing w:line="240" w:lineRule="auto"/>
        <w:ind w:left="-567" w:right="-832" w:firstLine="689"/>
        <w:rPr>
          <w:rFonts w:ascii="Times New Roman" w:hAnsi="Times New Roman" w:cs="Times New Roman"/>
          <w:sz w:val="28"/>
          <w:szCs w:val="28"/>
        </w:rPr>
      </w:pPr>
      <w:r w:rsidRPr="001D7C33">
        <w:rPr>
          <w:rFonts w:ascii="Times New Roman" w:eastAsia="Times New Roman" w:hAnsi="Times New Roman"/>
          <w:spacing w:val="-1"/>
          <w:sz w:val="28"/>
          <w:szCs w:val="28"/>
        </w:rPr>
        <w:t xml:space="preserve">Временем совершения правонарушения является </w:t>
      </w:r>
      <w:r w:rsidRPr="00055601" w:rsidR="00055601">
        <w:rPr>
          <w:rFonts w:ascii="Times New Roman" w:eastAsia="Times New Roman" w:hAnsi="Times New Roman"/>
          <w:bCs/>
          <w:spacing w:val="-1"/>
          <w:sz w:val="28"/>
          <w:szCs w:val="28"/>
        </w:rPr>
        <w:t>/данные изъяты/</w:t>
      </w:r>
      <w:r w:rsidRPr="001D7C33">
        <w:rPr>
          <w:rFonts w:ascii="Times New Roman" w:eastAsia="Times New Roman" w:hAnsi="Times New Roman"/>
          <w:spacing w:val="-1"/>
          <w:sz w:val="28"/>
          <w:szCs w:val="28"/>
        </w:rPr>
        <w:t>г. М</w:t>
      </w:r>
      <w:r w:rsidRPr="001D7C33">
        <w:rPr>
          <w:rFonts w:ascii="Times New Roman" w:eastAsia="Times New Roman" w:hAnsi="Times New Roman"/>
          <w:sz w:val="28"/>
          <w:szCs w:val="28"/>
        </w:rPr>
        <w:t xml:space="preserve">естом совершения правонарушения </w:t>
      </w:r>
      <w:r w:rsidRPr="001D7C33">
        <w:rPr>
          <w:rFonts w:ascii="Times New Roman" w:eastAsia="Times New Roman" w:hAnsi="Times New Roman"/>
          <w:spacing w:val="-1"/>
          <w:sz w:val="28"/>
          <w:szCs w:val="28"/>
        </w:rPr>
        <w:t xml:space="preserve">является: </w:t>
      </w:r>
      <w:r w:rsidRPr="00055601" w:rsidR="00055601">
        <w:rPr>
          <w:rFonts w:ascii="Times New Roman" w:eastAsia="Times New Roman" w:hAnsi="Times New Roman"/>
          <w:bCs/>
          <w:spacing w:val="-1"/>
          <w:sz w:val="28"/>
          <w:szCs w:val="28"/>
        </w:rPr>
        <w:t>/данные изъяты/</w:t>
      </w:r>
      <w:r w:rsidRPr="001D7C33"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:rsidR="005D7D8A" w:rsidP="000C7E83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Законный</w:t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="000E61C5">
        <w:rPr>
          <w:rFonts w:ascii="Times New Roman" w:eastAsia="Times New Roman" w:hAnsi="Times New Roman"/>
          <w:sz w:val="28"/>
          <w:szCs w:val="28"/>
        </w:rPr>
        <w:t>редставитель</w:t>
      </w:r>
      <w:r>
        <w:rPr>
          <w:rFonts w:ascii="Times New Roman" w:eastAsia="Times New Roman" w:hAnsi="Times New Roman"/>
          <w:sz w:val="28"/>
          <w:szCs w:val="28"/>
        </w:rPr>
        <w:t xml:space="preserve"> ООО «СП-</w:t>
      </w:r>
      <w:r>
        <w:rPr>
          <w:rFonts w:ascii="Times New Roman" w:eastAsia="Times New Roman" w:hAnsi="Times New Roman"/>
          <w:sz w:val="28"/>
          <w:szCs w:val="28"/>
        </w:rPr>
        <w:t>Интергео</w:t>
      </w:r>
      <w:r>
        <w:rPr>
          <w:rFonts w:ascii="Times New Roman" w:eastAsia="Times New Roman" w:hAnsi="Times New Roman"/>
          <w:sz w:val="28"/>
          <w:szCs w:val="28"/>
        </w:rPr>
        <w:t xml:space="preserve">» - </w:t>
      </w:r>
      <w:r w:rsidRPr="00055601" w:rsidR="00055601">
        <w:rPr>
          <w:rFonts w:ascii="Times New Roman" w:eastAsia="Times New Roman" w:hAnsi="Times New Roman"/>
          <w:bCs/>
          <w:sz w:val="28"/>
          <w:szCs w:val="28"/>
        </w:rPr>
        <w:t>/данные изъяты/</w:t>
      </w:r>
      <w:r w:rsidR="000E61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7D8A" w:rsidR="00EC2A99">
        <w:rPr>
          <w:rFonts w:ascii="Times New Roman" w:hAnsi="Times New Roman" w:cs="Times New Roman"/>
          <w:sz w:val="28"/>
          <w:szCs w:val="28"/>
        </w:rPr>
        <w:t xml:space="preserve"> в</w:t>
      </w:r>
      <w:r w:rsidRPr="00104565" w:rsidR="00EC2A99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DA2650">
        <w:rPr>
          <w:rFonts w:ascii="Times New Roman" w:hAnsi="Times New Roman" w:cs="Times New Roman"/>
          <w:sz w:val="28"/>
          <w:szCs w:val="28"/>
        </w:rPr>
        <w:t>м</w:t>
      </w:r>
      <w:r w:rsidRPr="00104565" w:rsidR="00EC2A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A2650">
        <w:rPr>
          <w:rFonts w:ascii="Times New Roman" w:hAnsi="Times New Roman" w:cs="Times New Roman"/>
          <w:sz w:val="28"/>
          <w:szCs w:val="28"/>
        </w:rPr>
        <w:t>и</w:t>
      </w:r>
      <w:r w:rsidRPr="00104565" w:rsidR="00EC2A99">
        <w:rPr>
          <w:rFonts w:ascii="Times New Roman" w:hAnsi="Times New Roman" w:cs="Times New Roman"/>
          <w:sz w:val="28"/>
          <w:szCs w:val="28"/>
        </w:rPr>
        <w:t xml:space="preserve"> </w:t>
      </w:r>
      <w:r w:rsidR="00DA2650">
        <w:rPr>
          <w:rFonts w:ascii="Times New Roman" w:hAnsi="Times New Roman" w:cs="Times New Roman"/>
          <w:sz w:val="28"/>
          <w:szCs w:val="28"/>
        </w:rPr>
        <w:t xml:space="preserve">вину в совершенном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A2650">
        <w:rPr>
          <w:rFonts w:ascii="Times New Roman" w:hAnsi="Times New Roman" w:cs="Times New Roman"/>
          <w:sz w:val="28"/>
          <w:szCs w:val="28"/>
        </w:rPr>
        <w:t>признал</w:t>
      </w:r>
      <w:r>
        <w:rPr>
          <w:rFonts w:ascii="Times New Roman" w:hAnsi="Times New Roman" w:cs="Times New Roman"/>
          <w:sz w:val="28"/>
          <w:szCs w:val="28"/>
        </w:rPr>
        <w:t xml:space="preserve">, пояснив, что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не имеет финансовых претензий к компании ООО «СП-Интергео»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. </w:t>
      </w:r>
      <w:r w:rsidR="00055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A99" w:rsidRPr="006066DE" w:rsidP="000C7E83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непризнание вин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/>
          <w:sz w:val="28"/>
          <w:szCs w:val="28"/>
        </w:rPr>
        <w:t>ООО</w:t>
      </w:r>
      <w:r>
        <w:rPr>
          <w:rFonts w:ascii="Times New Roman" w:eastAsia="Times New Roman" w:hAnsi="Times New Roman"/>
          <w:sz w:val="28"/>
          <w:szCs w:val="28"/>
        </w:rPr>
        <w:t xml:space="preserve"> «СП-Интергео», в</w:t>
      </w:r>
      <w:r w:rsidRPr="006066DE"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/>
          <w:sz w:val="28"/>
          <w:szCs w:val="28"/>
        </w:rPr>
        <w:t>Общества</w:t>
      </w:r>
      <w:r w:rsidRPr="006066D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6066DE">
        <w:rPr>
          <w:rFonts w:ascii="Times New Roman" w:hAnsi="Times New Roman" w:cs="Times New Roman"/>
          <w:sz w:val="28"/>
          <w:szCs w:val="28"/>
        </w:rPr>
        <w:t xml:space="preserve">материалами дела: протоколом об административном правонарушении №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066DE">
        <w:rPr>
          <w:rFonts w:ascii="Times New Roman" w:hAnsi="Times New Roman" w:cs="Times New Roman"/>
          <w:sz w:val="28"/>
          <w:szCs w:val="28"/>
        </w:rPr>
        <w:t xml:space="preserve"> от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066DE">
        <w:rPr>
          <w:rFonts w:ascii="Times New Roman" w:hAnsi="Times New Roman" w:cs="Times New Roman"/>
          <w:sz w:val="28"/>
          <w:szCs w:val="28"/>
        </w:rPr>
        <w:t xml:space="preserve">г.; </w:t>
      </w:r>
      <w:r w:rsidR="009219D9">
        <w:rPr>
          <w:rFonts w:ascii="Times New Roman" w:hAnsi="Times New Roman" w:cs="Times New Roman"/>
          <w:sz w:val="28"/>
          <w:szCs w:val="28"/>
        </w:rPr>
        <w:t xml:space="preserve">определением №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9219D9">
        <w:rPr>
          <w:rFonts w:ascii="Times New Roman" w:hAnsi="Times New Roman" w:cs="Times New Roman"/>
          <w:sz w:val="28"/>
          <w:szCs w:val="28"/>
        </w:rPr>
        <w:t xml:space="preserve"> от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9219D9">
        <w:rPr>
          <w:rFonts w:ascii="Times New Roman" w:hAnsi="Times New Roman" w:cs="Times New Roman"/>
          <w:sz w:val="28"/>
          <w:szCs w:val="28"/>
        </w:rPr>
        <w:t>г. по делу об административном правонарушении</w:t>
      </w:r>
      <w:r w:rsidR="006B5FAC">
        <w:rPr>
          <w:rFonts w:ascii="Times New Roman" w:hAnsi="Times New Roman" w:cs="Times New Roman"/>
          <w:sz w:val="28"/>
          <w:szCs w:val="28"/>
        </w:rPr>
        <w:t xml:space="preserve">; копией распоряжения органа государственного контроля (надзора), органа муниципального контроля №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6B5FAC">
        <w:rPr>
          <w:rFonts w:ascii="Times New Roman" w:hAnsi="Times New Roman" w:cs="Times New Roman"/>
          <w:sz w:val="28"/>
          <w:szCs w:val="28"/>
        </w:rPr>
        <w:t xml:space="preserve"> от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6B5FAC">
        <w:rPr>
          <w:rFonts w:ascii="Times New Roman" w:hAnsi="Times New Roman" w:cs="Times New Roman"/>
          <w:sz w:val="28"/>
          <w:szCs w:val="28"/>
        </w:rPr>
        <w:t>г. о проведении внеплановой документарной проверки юридического лица, индивидуального предпринимателя</w:t>
      </w:r>
      <w:r w:rsidR="0073355C">
        <w:rPr>
          <w:rFonts w:ascii="Times New Roman" w:hAnsi="Times New Roman" w:cs="Times New Roman"/>
          <w:sz w:val="28"/>
          <w:szCs w:val="28"/>
        </w:rPr>
        <w:t xml:space="preserve">; актом консультанта, старшего государственного инспектора труда отдела надзора за соблюдением трудового законодательства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3355C">
        <w:rPr>
          <w:rFonts w:ascii="Times New Roman" w:hAnsi="Times New Roman" w:cs="Times New Roman"/>
          <w:sz w:val="28"/>
          <w:szCs w:val="28"/>
        </w:rPr>
        <w:t xml:space="preserve"> от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3355C">
        <w:rPr>
          <w:rFonts w:ascii="Times New Roman" w:hAnsi="Times New Roman" w:cs="Times New Roman"/>
          <w:sz w:val="28"/>
          <w:szCs w:val="28"/>
        </w:rPr>
        <w:t xml:space="preserve">г.; копией заявления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3355C">
        <w:rPr>
          <w:rFonts w:ascii="Times New Roman" w:hAnsi="Times New Roman" w:cs="Times New Roman"/>
          <w:sz w:val="28"/>
          <w:szCs w:val="28"/>
        </w:rPr>
        <w:t xml:space="preserve"> от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3355C">
        <w:rPr>
          <w:rFonts w:ascii="Times New Roman" w:hAnsi="Times New Roman" w:cs="Times New Roman"/>
          <w:sz w:val="28"/>
          <w:szCs w:val="28"/>
        </w:rPr>
        <w:t>г. о привлечении работодателя к ответственности за нарушение законодательства о труде, выразившееся в форме несвоевременной выплаты заработной платы</w:t>
      </w:r>
      <w:r w:rsidR="003A188D">
        <w:rPr>
          <w:rFonts w:ascii="Times New Roman" w:hAnsi="Times New Roman" w:cs="Times New Roman"/>
          <w:sz w:val="28"/>
          <w:szCs w:val="28"/>
        </w:rPr>
        <w:t xml:space="preserve">; копией служебной записки консультанта, старшего государственного инспектора труда отдела надзора за соблюдением трудового законодательства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3A188D">
        <w:rPr>
          <w:rFonts w:ascii="Times New Roman" w:hAnsi="Times New Roman" w:cs="Times New Roman"/>
          <w:sz w:val="28"/>
          <w:szCs w:val="28"/>
        </w:rPr>
        <w:t xml:space="preserve"> от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3A188D">
        <w:rPr>
          <w:rFonts w:ascii="Times New Roman" w:hAnsi="Times New Roman" w:cs="Times New Roman"/>
          <w:sz w:val="28"/>
          <w:szCs w:val="28"/>
        </w:rPr>
        <w:t>г.</w:t>
      </w:r>
    </w:p>
    <w:p w:rsidR="00694BFB" w:rsidRPr="006066DE" w:rsidP="000C7E83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A7620F">
        <w:rPr>
          <w:rFonts w:ascii="Times New Roman" w:eastAsia="Times New Roman" w:hAnsi="Times New Roman"/>
          <w:sz w:val="28"/>
          <w:szCs w:val="28"/>
        </w:rPr>
        <w:t>ООО «СП-Интергео»</w:t>
      </w:r>
      <w:r w:rsidRPr="006066DE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</w:t>
      </w:r>
      <w:r w:rsidR="008C166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A7620F">
        <w:rPr>
          <w:rFonts w:ascii="Times New Roman" w:hAnsi="Times New Roman" w:cs="Times New Roman"/>
          <w:sz w:val="28"/>
          <w:szCs w:val="28"/>
        </w:rPr>
        <w:t>2</w:t>
      </w:r>
      <w:r w:rsidR="008C1663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6066DE">
        <w:rPr>
          <w:rFonts w:ascii="Times New Roman" w:hAnsi="Times New Roman" w:cs="Times New Roman"/>
          <w:sz w:val="28"/>
          <w:szCs w:val="28"/>
        </w:rPr>
        <w:t xml:space="preserve"> 1</w:t>
      </w:r>
      <w:r w:rsidR="008C1663">
        <w:rPr>
          <w:rFonts w:ascii="Times New Roman" w:hAnsi="Times New Roman" w:cs="Times New Roman"/>
          <w:sz w:val="28"/>
          <w:szCs w:val="28"/>
        </w:rPr>
        <w:t>9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  <w:r w:rsidR="00A7620F">
        <w:rPr>
          <w:rFonts w:ascii="Times New Roman" w:hAnsi="Times New Roman" w:cs="Times New Roman"/>
          <w:sz w:val="28"/>
          <w:szCs w:val="28"/>
        </w:rPr>
        <w:t>4.1</w:t>
      </w:r>
      <w:r w:rsidRPr="006066D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 - </w:t>
      </w:r>
      <w:r w:rsidR="00753C1D">
        <w:rPr>
          <w:rFonts w:ascii="Times New Roman" w:hAnsi="Times New Roman" w:cs="Times New Roman"/>
          <w:sz w:val="28"/>
          <w:szCs w:val="28"/>
        </w:rPr>
        <w:t>д</w:t>
      </w:r>
      <w:r w:rsidRPr="00753C1D" w:rsidR="00753C1D">
        <w:rPr>
          <w:rFonts w:ascii="Times New Roman" w:hAnsi="Times New Roman" w:cs="Times New Roman"/>
          <w:sz w:val="28"/>
          <w:szCs w:val="28"/>
          <w:shd w:val="clear" w:color="auto" w:fill="FFFFFF"/>
        </w:rPr>
        <w:t>ействия (бездействие), предусмотренные </w:t>
      </w:r>
      <w:hyperlink r:id="rId5" w:anchor="dst2775" w:history="1">
        <w:r w:rsidRPr="00753C1D" w:rsidR="00753C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</w:t>
        </w:r>
      </w:hyperlink>
      <w:r w:rsidRPr="00753C1D" w:rsidR="00753C1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повлекшие невозможность проведения или завершения проверки</w:t>
      </w:r>
      <w:r w:rsidRPr="00753C1D">
        <w:rPr>
          <w:rFonts w:ascii="Times New Roman" w:hAnsi="Times New Roman" w:cs="Times New Roman"/>
          <w:sz w:val="28"/>
          <w:szCs w:val="28"/>
        </w:rPr>
        <w:t>.</w:t>
      </w:r>
    </w:p>
    <w:p w:rsidR="000017AD" w:rsidRPr="006066DE" w:rsidP="000C7E83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>При этом</w:t>
      </w:r>
      <w:r w:rsidRPr="006066DE" w:rsidR="008E4CA7">
        <w:rPr>
          <w:rFonts w:ascii="Times New Roman" w:hAnsi="Times New Roman" w:cs="Times New Roman"/>
          <w:sz w:val="28"/>
          <w:szCs w:val="28"/>
        </w:rPr>
        <w:t>,</w:t>
      </w:r>
      <w:r w:rsidRPr="006066DE">
        <w:rPr>
          <w:rFonts w:ascii="Times New Roman" w:hAnsi="Times New Roman" w:cs="Times New Roman"/>
          <w:sz w:val="28"/>
          <w:szCs w:val="28"/>
        </w:rPr>
        <w:t xml:space="preserve"> согласно ч. 1 ст. 4.5 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="00386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="001516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6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38650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6066DE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1680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="0038650D">
        <w:rPr>
          <w:rFonts w:ascii="Times New Roman" w:hAnsi="Times New Roman" w:cs="Times New Roman"/>
          <w:color w:val="000000" w:themeColor="text1"/>
          <w:sz w:val="28"/>
          <w:szCs w:val="28"/>
        </w:rPr>
        <w:t>трёх месяцев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6066DE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6066DE" w:rsidP="000C7E83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6066DE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6066DE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71237D">
        <w:rPr>
          <w:rFonts w:ascii="Times New Roman" w:eastAsia="Times New Roman" w:hAnsi="Times New Roman"/>
          <w:sz w:val="28"/>
          <w:szCs w:val="28"/>
        </w:rPr>
        <w:t>ООО «СП-Интергео»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</w:rPr>
        <w:t xml:space="preserve"> по протоколу об административном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 </w:t>
      </w:r>
      <w:r w:rsidRPr="006066DE" w:rsidR="00067156">
        <w:rPr>
          <w:rFonts w:ascii="Times New Roman" w:hAnsi="Times New Roman" w:cs="Times New Roman"/>
          <w:sz w:val="28"/>
          <w:szCs w:val="28"/>
        </w:rPr>
        <w:t xml:space="preserve">№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066DE" w:rsidR="0071237D">
        <w:rPr>
          <w:rFonts w:ascii="Times New Roman" w:hAnsi="Times New Roman" w:cs="Times New Roman"/>
          <w:sz w:val="28"/>
          <w:szCs w:val="28"/>
        </w:rPr>
        <w:t xml:space="preserve"> от </w:t>
      </w:r>
      <w:r w:rsidRPr="00055601" w:rsidR="0005560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066DE" w:rsidR="0071237D">
        <w:rPr>
          <w:rFonts w:ascii="Times New Roman" w:hAnsi="Times New Roman" w:cs="Times New Roman"/>
          <w:sz w:val="28"/>
          <w:szCs w:val="28"/>
        </w:rPr>
        <w:t>г.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</w:rPr>
        <w:t>истек</w:t>
      </w:r>
      <w:r w:rsidRPr="006066DE" w:rsidR="00CD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601" w:rsidR="00055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то есть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момент рассмотрения </w:t>
      </w:r>
      <w:r w:rsidRPr="006066DE" w:rsidR="00001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об административном правонарушении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>мировым судьёй</w:t>
      </w:r>
      <w:r w:rsidRPr="006066DE" w:rsidR="007C1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истёк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указанный в </w:t>
      </w:r>
      <w:r w:rsidRPr="006066DE" w:rsidR="000017AD">
        <w:rPr>
          <w:rFonts w:ascii="Times New Roman" w:hAnsi="Times New Roman" w:cs="Times New Roman"/>
          <w:sz w:val="28"/>
          <w:szCs w:val="28"/>
        </w:rPr>
        <w:t xml:space="preserve">ст. 4.5 </w:t>
      </w:r>
      <w:r w:rsidRPr="006066DE" w:rsidR="000017A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давности</w:t>
      </w:r>
      <w:r w:rsidRPr="006066DE" w:rsidR="000017AD">
        <w:rPr>
          <w:rFonts w:ascii="Times New Roman" w:hAnsi="Times New Roman" w:cs="Times New Roman"/>
          <w:sz w:val="28"/>
          <w:szCs w:val="28"/>
        </w:rPr>
        <w:t xml:space="preserve"> привлечения лица к административной ответственности</w:t>
      </w:r>
      <w:r w:rsidRPr="006066DE" w:rsidR="007C10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29FC" w:rsidRPr="006066DE" w:rsidP="000C7E83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6066DE" w:rsidR="007C10F6">
        <w:rPr>
          <w:rFonts w:ascii="Times New Roman" w:hAnsi="Times New Roman" w:cs="Times New Roman"/>
          <w:sz w:val="28"/>
          <w:szCs w:val="28"/>
        </w:rPr>
        <w:t>6</w:t>
      </w:r>
      <w:r w:rsidRPr="006066DE">
        <w:rPr>
          <w:rFonts w:ascii="Times New Roman" w:hAnsi="Times New Roman" w:cs="Times New Roman"/>
          <w:sz w:val="28"/>
          <w:szCs w:val="28"/>
        </w:rPr>
        <w:t xml:space="preserve"> ч.1 ст. 24.5.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6066DE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</w:p>
    <w:p w:rsidR="00C929FC" w:rsidRPr="006066DE" w:rsidP="000C7E83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В соответствии с ч.2 ст. 29.4.  Кодекса РФ об административных правонарушениях при наличии обстоятельств, предусмотренных </w:t>
      </w:r>
      <w:hyperlink r:id="rId6" w:history="1">
        <w:r w:rsidRPr="006066DE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6066DE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6066DE" w:rsidP="000C7E83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Кодекса РФ об административных правонарушениях и обстоятельства дела об административном правонарушении, </w:t>
      </w:r>
      <w:r w:rsidR="00520D76">
        <w:rPr>
          <w:rFonts w:ascii="Times New Roman" w:hAnsi="Times New Roman" w:cs="Times New Roman"/>
          <w:sz w:val="28"/>
          <w:szCs w:val="28"/>
        </w:rPr>
        <w:t xml:space="preserve">    </w:t>
      </w:r>
      <w:r w:rsidRPr="006066DE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 w:rsidR="0038650D">
        <w:rPr>
          <w:rFonts w:ascii="Times New Roman" w:hAnsi="Times New Roman" w:cs="Times New Roman"/>
          <w:sz w:val="28"/>
          <w:szCs w:val="28"/>
        </w:rPr>
        <w:t xml:space="preserve">ч. </w:t>
      </w:r>
      <w:r w:rsidR="00871A34">
        <w:rPr>
          <w:rFonts w:ascii="Times New Roman" w:hAnsi="Times New Roman" w:cs="Times New Roman"/>
          <w:sz w:val="28"/>
          <w:szCs w:val="28"/>
        </w:rPr>
        <w:t>2</w:t>
      </w:r>
      <w:r w:rsidR="0038650D">
        <w:rPr>
          <w:rFonts w:ascii="Times New Roman" w:hAnsi="Times New Roman" w:cs="Times New Roman"/>
          <w:sz w:val="28"/>
          <w:szCs w:val="28"/>
        </w:rPr>
        <w:t xml:space="preserve">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</w:rPr>
        <w:t>ст. 1</w:t>
      </w:r>
      <w:r w:rsidR="0038650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1A34"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6DE" w:rsidR="004815F1">
        <w:rPr>
          <w:rFonts w:ascii="Times New Roman" w:hAnsi="Times New Roman" w:cs="Times New Roman"/>
          <w:sz w:val="28"/>
          <w:szCs w:val="28"/>
        </w:rPr>
        <w:t>Кодекса РФ об</w:t>
      </w:r>
      <w:r w:rsidR="00871A34">
        <w:rPr>
          <w:rFonts w:ascii="Times New Roman" w:hAnsi="Times New Roman" w:cs="Times New Roman"/>
          <w:sz w:val="28"/>
          <w:szCs w:val="28"/>
        </w:rPr>
        <w:t xml:space="preserve"> </w:t>
      </w:r>
      <w:r w:rsidRPr="006066DE" w:rsidR="004815F1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</w:t>
      </w:r>
      <w:r w:rsidRPr="006066DE" w:rsidR="004815F1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871A34">
        <w:rPr>
          <w:rFonts w:ascii="Times New Roman" w:eastAsia="Times New Roman" w:hAnsi="Times New Roman"/>
          <w:sz w:val="28"/>
          <w:szCs w:val="28"/>
        </w:rPr>
        <w:t>ООО «СП-Интергео»</w:t>
      </w:r>
      <w:r w:rsidRPr="006066DE" w:rsidR="00AF17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6DE" w:rsidR="00AF171F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>прекра</w:t>
      </w:r>
      <w:r w:rsidRPr="006066DE" w:rsidR="00AF171F">
        <w:rPr>
          <w:rFonts w:ascii="Times New Roman" w:hAnsi="Times New Roman" w:cs="Times New Roman"/>
          <w:sz w:val="28"/>
          <w:szCs w:val="28"/>
        </w:rPr>
        <w:t>щает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871A34">
        <w:rPr>
          <w:rFonts w:ascii="Times New Roman" w:eastAsia="Times New Roman" w:hAnsi="Times New Roman"/>
          <w:sz w:val="28"/>
          <w:szCs w:val="28"/>
        </w:rPr>
        <w:t>ООО «СП-Интергео».</w:t>
      </w:r>
    </w:p>
    <w:p w:rsidR="00C929FC" w:rsidRPr="006066DE" w:rsidP="000C7E83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66DE">
        <w:rPr>
          <w:rFonts w:ascii="Times New Roman" w:eastAsia="Times New Roman" w:hAnsi="Times New Roman" w:cs="Times New Roman"/>
          <w:sz w:val="28"/>
          <w:szCs w:val="28"/>
        </w:rPr>
        <w:t>На основании излож</w:t>
      </w:r>
      <w:r w:rsidRPr="006066DE" w:rsidR="002F2C2E">
        <w:rPr>
          <w:rFonts w:ascii="Times New Roman" w:eastAsia="Times New Roman" w:hAnsi="Times New Roman" w:cs="Times New Roman"/>
          <w:sz w:val="28"/>
          <w:szCs w:val="28"/>
        </w:rPr>
        <w:t xml:space="preserve">енного, руководствуясь ст.24.5 </w:t>
      </w:r>
      <w:r w:rsidRPr="006066DE">
        <w:rPr>
          <w:rFonts w:ascii="Times New Roman" w:eastAsia="Times New Roman" w:hAnsi="Times New Roman" w:cs="Times New Roman"/>
          <w:sz w:val="28"/>
          <w:szCs w:val="28"/>
        </w:rPr>
        <w:t>КоАП РФ, суд</w:t>
      </w:r>
    </w:p>
    <w:p w:rsidR="00AF171F" w:rsidRPr="006066DE" w:rsidP="000C7E83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71F" w:rsidRPr="006066DE" w:rsidP="000C7E83">
      <w:pPr>
        <w:spacing w:after="0" w:line="240" w:lineRule="auto"/>
        <w:ind w:left="-567" w:right="-8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6DE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FC4006" w:rsidRPr="006066DE" w:rsidP="000C7E83">
      <w:pPr>
        <w:spacing w:after="0" w:line="240" w:lineRule="auto"/>
        <w:ind w:left="-567" w:right="-83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9FC" w:rsidRPr="006066DE" w:rsidP="000C7E83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         Производство по </w:t>
      </w:r>
      <w:r w:rsidRPr="006066DE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правонарушении, предусмотренном</w:t>
      </w:r>
      <w:r w:rsidRPr="006066DE" w:rsidR="006F3285">
        <w:rPr>
          <w:rFonts w:ascii="Times New Roman" w:hAnsi="Times New Roman" w:cs="Times New Roman"/>
          <w:sz w:val="28"/>
          <w:szCs w:val="28"/>
        </w:rPr>
        <w:t xml:space="preserve"> </w:t>
      </w:r>
      <w:r w:rsidR="0038650D">
        <w:rPr>
          <w:rFonts w:ascii="Times New Roman" w:hAnsi="Times New Roman" w:cs="Times New Roman"/>
          <w:sz w:val="28"/>
          <w:szCs w:val="28"/>
        </w:rPr>
        <w:t xml:space="preserve">ч. </w:t>
      </w:r>
      <w:r w:rsidR="00871A34">
        <w:rPr>
          <w:rFonts w:ascii="Times New Roman" w:hAnsi="Times New Roman" w:cs="Times New Roman"/>
          <w:sz w:val="28"/>
          <w:szCs w:val="28"/>
        </w:rPr>
        <w:t>2</w:t>
      </w:r>
      <w:r w:rsidR="0038650D">
        <w:rPr>
          <w:rFonts w:ascii="Times New Roman" w:hAnsi="Times New Roman" w:cs="Times New Roman"/>
          <w:sz w:val="28"/>
          <w:szCs w:val="28"/>
        </w:rPr>
        <w:t xml:space="preserve">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</w:rPr>
        <w:t>ст. 1</w:t>
      </w:r>
      <w:r w:rsidR="0038650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1A34"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правонарушениях, </w:t>
      </w: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D1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 w:rsidR="00DD1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A34">
        <w:rPr>
          <w:rFonts w:ascii="Times New Roman" w:eastAsia="Times New Roman" w:hAnsi="Times New Roman"/>
          <w:sz w:val="28"/>
          <w:szCs w:val="28"/>
        </w:rPr>
        <w:t>Общества с ограниченной ответственностью «СП-Интергео»</w:t>
      </w: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 прекратить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 Кодекса РФ об административных правонарушениях в связи с истечением сроков давности привлечения к административной ответственности</w:t>
      </w: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AF171F" w:rsidRPr="006066DE" w:rsidP="000C7E83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</w:p>
    <w:p w:rsidR="00AF171F" w:rsidRPr="006066DE" w:rsidP="000C7E83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AF171F" w:rsidRPr="00694BFB" w:rsidP="000C7E83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6066DE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6066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066DE">
        <w:rPr>
          <w:rFonts w:ascii="Times New Roman" w:hAnsi="Times New Roman" w:cs="Times New Roman"/>
          <w:sz w:val="28"/>
          <w:szCs w:val="28"/>
        </w:rPr>
        <w:t xml:space="preserve">    </w:t>
      </w:r>
      <w:r w:rsidRPr="006066DE">
        <w:rPr>
          <w:rFonts w:ascii="Times New Roman" w:eastAsia="MS Mincho" w:hAnsi="Times New Roman" w:cs="Times New Roman"/>
          <w:sz w:val="28"/>
          <w:szCs w:val="28"/>
        </w:rPr>
        <w:t>С.Г. Ломанов</w:t>
      </w:r>
    </w:p>
    <w:p w:rsidR="00AF171F" w:rsidRPr="00694BFB" w:rsidP="000C7E83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RPr="00694BFB" w:rsidP="000C7E83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4006" w:rsidRPr="00694BFB" w:rsidP="000C7E83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P="000C7E83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32177" w:rsidP="000C7E83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6F3285" w:rsidP="000C7E83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871A34" w:rsidRPr="00694BFB" w:rsidP="000C7E83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0C7E83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0C7E83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p w:rsidR="00B00469" w:rsidRPr="00871A34" w:rsidP="000C7E83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Sect="000C7E83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1"/>
      <w:numFmt w:val="bullet"/>
      <w:lvlText w:val="-"/>
      <w:lvlJc w:val="left"/>
      <w:rPr>
        <w:sz w:val="24"/>
        <w:szCs w:val="24"/>
      </w:rPr>
    </w:lvl>
    <w:lvl w:ilvl="1">
      <w:start w:val="1"/>
      <w:numFmt w:val="bullet"/>
      <w:lvlText w:val="-"/>
      <w:lvlJc w:val="left"/>
      <w:rPr>
        <w:sz w:val="24"/>
        <w:szCs w:val="24"/>
      </w:rPr>
    </w:lvl>
    <w:lvl w:ilvl="2">
      <w:start w:val="1"/>
      <w:numFmt w:val="bullet"/>
      <w:lvlText w:val="-"/>
      <w:lvlJc w:val="left"/>
      <w:rPr>
        <w:sz w:val="24"/>
        <w:szCs w:val="24"/>
      </w:rPr>
    </w:lvl>
    <w:lvl w:ilvl="3">
      <w:start w:val="1"/>
      <w:numFmt w:val="bullet"/>
      <w:lvlText w:val="-"/>
      <w:lvlJc w:val="left"/>
      <w:rPr>
        <w:sz w:val="24"/>
        <w:szCs w:val="24"/>
      </w:rPr>
    </w:lvl>
    <w:lvl w:ilvl="4">
      <w:start w:val="1"/>
      <w:numFmt w:val="bullet"/>
      <w:lvlText w:val="-"/>
      <w:lvlJc w:val="left"/>
      <w:rPr>
        <w:sz w:val="24"/>
        <w:szCs w:val="24"/>
      </w:rPr>
    </w:lvl>
    <w:lvl w:ilvl="5">
      <w:start w:val="1"/>
      <w:numFmt w:val="bullet"/>
      <w:lvlText w:val="-"/>
      <w:lvlJc w:val="left"/>
      <w:rPr>
        <w:sz w:val="24"/>
        <w:szCs w:val="24"/>
      </w:rPr>
    </w:lvl>
    <w:lvl w:ilvl="6">
      <w:start w:val="1"/>
      <w:numFmt w:val="bullet"/>
      <w:lvlText w:val="-"/>
      <w:lvlJc w:val="left"/>
      <w:rPr>
        <w:sz w:val="24"/>
        <w:szCs w:val="24"/>
      </w:rPr>
    </w:lvl>
    <w:lvl w:ilvl="7">
      <w:start w:val="1"/>
      <w:numFmt w:val="bullet"/>
      <w:lvlText w:val="-"/>
      <w:lvlJc w:val="left"/>
      <w:rPr>
        <w:sz w:val="24"/>
        <w:szCs w:val="24"/>
      </w:rPr>
    </w:lvl>
    <w:lvl w:ilvl="8">
      <w:start w:val="1"/>
      <w:numFmt w:val="bullet"/>
      <w:lvlText w:val="-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0CDB"/>
    <w:rsid w:val="000017AD"/>
    <w:rsid w:val="00016FF6"/>
    <w:rsid w:val="00032177"/>
    <w:rsid w:val="00055601"/>
    <w:rsid w:val="00067004"/>
    <w:rsid w:val="00067156"/>
    <w:rsid w:val="00072FEC"/>
    <w:rsid w:val="00073050"/>
    <w:rsid w:val="00094F37"/>
    <w:rsid w:val="00097798"/>
    <w:rsid w:val="000C6AC0"/>
    <w:rsid w:val="000C7E83"/>
    <w:rsid w:val="000D1415"/>
    <w:rsid w:val="000E3FAE"/>
    <w:rsid w:val="000E61C5"/>
    <w:rsid w:val="000E6B5D"/>
    <w:rsid w:val="000E77BE"/>
    <w:rsid w:val="00104565"/>
    <w:rsid w:val="00111A7C"/>
    <w:rsid w:val="001127E9"/>
    <w:rsid w:val="00125789"/>
    <w:rsid w:val="001310B6"/>
    <w:rsid w:val="001462EF"/>
    <w:rsid w:val="00151680"/>
    <w:rsid w:val="00160DC2"/>
    <w:rsid w:val="00167714"/>
    <w:rsid w:val="00176D3D"/>
    <w:rsid w:val="001804BF"/>
    <w:rsid w:val="00180653"/>
    <w:rsid w:val="001811DA"/>
    <w:rsid w:val="001831DA"/>
    <w:rsid w:val="00187EC9"/>
    <w:rsid w:val="001A66C2"/>
    <w:rsid w:val="001D7C33"/>
    <w:rsid w:val="001E2383"/>
    <w:rsid w:val="001E4047"/>
    <w:rsid w:val="001F5C6F"/>
    <w:rsid w:val="00210B78"/>
    <w:rsid w:val="0022315E"/>
    <w:rsid w:val="00225BB1"/>
    <w:rsid w:val="00227DB9"/>
    <w:rsid w:val="0023055E"/>
    <w:rsid w:val="0027021C"/>
    <w:rsid w:val="00285F0E"/>
    <w:rsid w:val="00294117"/>
    <w:rsid w:val="002B0B30"/>
    <w:rsid w:val="002E0243"/>
    <w:rsid w:val="002E2274"/>
    <w:rsid w:val="002E4F03"/>
    <w:rsid w:val="002F2C2E"/>
    <w:rsid w:val="00313D9A"/>
    <w:rsid w:val="00316D3F"/>
    <w:rsid w:val="00331F25"/>
    <w:rsid w:val="00337C06"/>
    <w:rsid w:val="00342FCF"/>
    <w:rsid w:val="0035076D"/>
    <w:rsid w:val="00350D24"/>
    <w:rsid w:val="00351539"/>
    <w:rsid w:val="0037495A"/>
    <w:rsid w:val="0038298A"/>
    <w:rsid w:val="00383056"/>
    <w:rsid w:val="0038650D"/>
    <w:rsid w:val="003A0D50"/>
    <w:rsid w:val="003A188D"/>
    <w:rsid w:val="003B3306"/>
    <w:rsid w:val="003D2A95"/>
    <w:rsid w:val="003D759B"/>
    <w:rsid w:val="00410EEF"/>
    <w:rsid w:val="00432D8F"/>
    <w:rsid w:val="00433DDE"/>
    <w:rsid w:val="004363B3"/>
    <w:rsid w:val="004652E8"/>
    <w:rsid w:val="00476457"/>
    <w:rsid w:val="004815F1"/>
    <w:rsid w:val="004B44FB"/>
    <w:rsid w:val="004C251F"/>
    <w:rsid w:val="004D372E"/>
    <w:rsid w:val="00500C8A"/>
    <w:rsid w:val="00501CE5"/>
    <w:rsid w:val="00505A50"/>
    <w:rsid w:val="0051685C"/>
    <w:rsid w:val="00520D76"/>
    <w:rsid w:val="005374E0"/>
    <w:rsid w:val="005571FE"/>
    <w:rsid w:val="00561918"/>
    <w:rsid w:val="00570285"/>
    <w:rsid w:val="0058270E"/>
    <w:rsid w:val="00587F0A"/>
    <w:rsid w:val="005A5710"/>
    <w:rsid w:val="005B2AB3"/>
    <w:rsid w:val="005B7575"/>
    <w:rsid w:val="005C6CBD"/>
    <w:rsid w:val="005C7731"/>
    <w:rsid w:val="005D4D86"/>
    <w:rsid w:val="005D7D8A"/>
    <w:rsid w:val="005E1C0F"/>
    <w:rsid w:val="005E7953"/>
    <w:rsid w:val="006066DE"/>
    <w:rsid w:val="00606E04"/>
    <w:rsid w:val="00614C6D"/>
    <w:rsid w:val="00631AFF"/>
    <w:rsid w:val="00670438"/>
    <w:rsid w:val="006863EE"/>
    <w:rsid w:val="00687C56"/>
    <w:rsid w:val="00694BFB"/>
    <w:rsid w:val="006A2235"/>
    <w:rsid w:val="006A2761"/>
    <w:rsid w:val="006A336F"/>
    <w:rsid w:val="006A5307"/>
    <w:rsid w:val="006A78DD"/>
    <w:rsid w:val="006B25BC"/>
    <w:rsid w:val="006B2C18"/>
    <w:rsid w:val="006B5FAC"/>
    <w:rsid w:val="006C6DF2"/>
    <w:rsid w:val="006E617D"/>
    <w:rsid w:val="006E69F0"/>
    <w:rsid w:val="006F0F11"/>
    <w:rsid w:val="006F3156"/>
    <w:rsid w:val="006F3285"/>
    <w:rsid w:val="00701103"/>
    <w:rsid w:val="00705DF0"/>
    <w:rsid w:val="0071237D"/>
    <w:rsid w:val="007219CF"/>
    <w:rsid w:val="007226C3"/>
    <w:rsid w:val="00730D15"/>
    <w:rsid w:val="0073355C"/>
    <w:rsid w:val="00740D4E"/>
    <w:rsid w:val="0074387A"/>
    <w:rsid w:val="00745D08"/>
    <w:rsid w:val="00746F2A"/>
    <w:rsid w:val="00747A32"/>
    <w:rsid w:val="0075358A"/>
    <w:rsid w:val="00753C1D"/>
    <w:rsid w:val="007579CE"/>
    <w:rsid w:val="0077512E"/>
    <w:rsid w:val="00780E99"/>
    <w:rsid w:val="007C10F6"/>
    <w:rsid w:val="007C1EC6"/>
    <w:rsid w:val="007C4C97"/>
    <w:rsid w:val="007C5B88"/>
    <w:rsid w:val="007D4C8C"/>
    <w:rsid w:val="007D520B"/>
    <w:rsid w:val="007E7C13"/>
    <w:rsid w:val="007F440B"/>
    <w:rsid w:val="007F4D30"/>
    <w:rsid w:val="008048B4"/>
    <w:rsid w:val="00810687"/>
    <w:rsid w:val="00811641"/>
    <w:rsid w:val="0083559E"/>
    <w:rsid w:val="00847412"/>
    <w:rsid w:val="00864310"/>
    <w:rsid w:val="00871A34"/>
    <w:rsid w:val="00875C0A"/>
    <w:rsid w:val="00880DD5"/>
    <w:rsid w:val="00896B24"/>
    <w:rsid w:val="008A1304"/>
    <w:rsid w:val="008B0F0D"/>
    <w:rsid w:val="008C1663"/>
    <w:rsid w:val="008C1943"/>
    <w:rsid w:val="008C19DB"/>
    <w:rsid w:val="008D3375"/>
    <w:rsid w:val="008E15B2"/>
    <w:rsid w:val="008E2832"/>
    <w:rsid w:val="008E4CA7"/>
    <w:rsid w:val="008F1B17"/>
    <w:rsid w:val="009219D9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E200F"/>
    <w:rsid w:val="009E4960"/>
    <w:rsid w:val="009E5D6C"/>
    <w:rsid w:val="009F055D"/>
    <w:rsid w:val="009F5017"/>
    <w:rsid w:val="00A044FB"/>
    <w:rsid w:val="00A0599D"/>
    <w:rsid w:val="00A40ADB"/>
    <w:rsid w:val="00A44BA1"/>
    <w:rsid w:val="00A542E6"/>
    <w:rsid w:val="00A75012"/>
    <w:rsid w:val="00A75DCB"/>
    <w:rsid w:val="00A7620F"/>
    <w:rsid w:val="00A8722C"/>
    <w:rsid w:val="00AF171F"/>
    <w:rsid w:val="00AF241F"/>
    <w:rsid w:val="00AF67F5"/>
    <w:rsid w:val="00B00469"/>
    <w:rsid w:val="00B22292"/>
    <w:rsid w:val="00B2256E"/>
    <w:rsid w:val="00B27EF1"/>
    <w:rsid w:val="00B3277A"/>
    <w:rsid w:val="00B37FF7"/>
    <w:rsid w:val="00B550E4"/>
    <w:rsid w:val="00B70A54"/>
    <w:rsid w:val="00BA5EB1"/>
    <w:rsid w:val="00BD3AAB"/>
    <w:rsid w:val="00BE15A0"/>
    <w:rsid w:val="00BE5311"/>
    <w:rsid w:val="00C01BF6"/>
    <w:rsid w:val="00C03783"/>
    <w:rsid w:val="00C11B83"/>
    <w:rsid w:val="00C22D7E"/>
    <w:rsid w:val="00C252DD"/>
    <w:rsid w:val="00C330DF"/>
    <w:rsid w:val="00C3784C"/>
    <w:rsid w:val="00C52C5C"/>
    <w:rsid w:val="00C6675B"/>
    <w:rsid w:val="00C76B68"/>
    <w:rsid w:val="00C76DFA"/>
    <w:rsid w:val="00C810B3"/>
    <w:rsid w:val="00C81FCF"/>
    <w:rsid w:val="00C845AE"/>
    <w:rsid w:val="00C8761E"/>
    <w:rsid w:val="00C929FC"/>
    <w:rsid w:val="00C97938"/>
    <w:rsid w:val="00CA18EF"/>
    <w:rsid w:val="00CA4AAC"/>
    <w:rsid w:val="00CB7ED6"/>
    <w:rsid w:val="00CD014C"/>
    <w:rsid w:val="00CE5560"/>
    <w:rsid w:val="00CF5F50"/>
    <w:rsid w:val="00D0088D"/>
    <w:rsid w:val="00D01687"/>
    <w:rsid w:val="00D43505"/>
    <w:rsid w:val="00D575A4"/>
    <w:rsid w:val="00D653C5"/>
    <w:rsid w:val="00D663CC"/>
    <w:rsid w:val="00D72449"/>
    <w:rsid w:val="00D80DCD"/>
    <w:rsid w:val="00D8102C"/>
    <w:rsid w:val="00D83887"/>
    <w:rsid w:val="00DA2650"/>
    <w:rsid w:val="00DA77D9"/>
    <w:rsid w:val="00DB7BD0"/>
    <w:rsid w:val="00DD194E"/>
    <w:rsid w:val="00DF43FE"/>
    <w:rsid w:val="00E035FE"/>
    <w:rsid w:val="00E10B20"/>
    <w:rsid w:val="00E320B4"/>
    <w:rsid w:val="00E43043"/>
    <w:rsid w:val="00E450B3"/>
    <w:rsid w:val="00E46D11"/>
    <w:rsid w:val="00E54A15"/>
    <w:rsid w:val="00E746F2"/>
    <w:rsid w:val="00EA411C"/>
    <w:rsid w:val="00EB1D83"/>
    <w:rsid w:val="00EB2566"/>
    <w:rsid w:val="00EC2A99"/>
    <w:rsid w:val="00EF7408"/>
    <w:rsid w:val="00F0564E"/>
    <w:rsid w:val="00F16B57"/>
    <w:rsid w:val="00F2250D"/>
    <w:rsid w:val="00F275D3"/>
    <w:rsid w:val="00F2786A"/>
    <w:rsid w:val="00F42ED2"/>
    <w:rsid w:val="00F62289"/>
    <w:rsid w:val="00F665B5"/>
    <w:rsid w:val="00F8305D"/>
    <w:rsid w:val="00F8498D"/>
    <w:rsid w:val="00F85C9F"/>
    <w:rsid w:val="00FA66A8"/>
    <w:rsid w:val="00FB0FFC"/>
    <w:rsid w:val="00FB1547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52">
    <w:name w:val="Основной текст (5)2"/>
    <w:basedOn w:val="DefaultParagraphFont"/>
    <w:uiPriority w:val="99"/>
    <w:rsid w:val="00EF7408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5">
    <w:name w:val="Основной текст (5)"/>
    <w:basedOn w:val="DefaultParagraphFont"/>
    <w:link w:val="51"/>
    <w:uiPriority w:val="99"/>
    <w:rsid w:val="005D4D8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5D4D8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">
    <w:name w:val="Основной текст (13)"/>
    <w:basedOn w:val="DefaultParagraphFont"/>
    <w:link w:val="131"/>
    <w:uiPriority w:val="99"/>
    <w:rsid w:val="005D4D8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11pt">
    <w:name w:val="Основной текст (5) + 11 pt"/>
    <w:basedOn w:val="5"/>
    <w:uiPriority w:val="99"/>
    <w:rsid w:val="005D4D86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5D4D8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 (15)"/>
    <w:basedOn w:val="DefaultParagraphFont"/>
    <w:link w:val="151"/>
    <w:uiPriority w:val="99"/>
    <w:rsid w:val="005D4D8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5D4D86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91">
    <w:name w:val="Основной текст (9)1"/>
    <w:basedOn w:val="Normal"/>
    <w:link w:val="9"/>
    <w:uiPriority w:val="99"/>
    <w:rsid w:val="005D4D86"/>
    <w:pPr>
      <w:shd w:val="clear" w:color="auto" w:fill="FFFFFF"/>
      <w:spacing w:before="60"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5D4D86"/>
    <w:pPr>
      <w:shd w:val="clear" w:color="auto" w:fill="FFFFFF"/>
      <w:spacing w:before="360" w:after="0" w:line="274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5D4D86"/>
    <w:pPr>
      <w:shd w:val="clear" w:color="auto" w:fill="FFFFFF"/>
      <w:spacing w:after="0" w:line="274" w:lineRule="exact"/>
      <w:ind w:firstLine="580"/>
    </w:pPr>
    <w:rPr>
      <w:rFonts w:ascii="Times New Roman" w:hAnsi="Times New Roman" w:cs="Times New Roman"/>
      <w:sz w:val="24"/>
      <w:szCs w:val="24"/>
    </w:rPr>
  </w:style>
  <w:style w:type="paragraph" w:customStyle="1" w:styleId="151">
    <w:name w:val="Основной текст (15)1"/>
    <w:basedOn w:val="Normal"/>
    <w:link w:val="15"/>
    <w:uiPriority w:val="99"/>
    <w:rsid w:val="005D4D86"/>
    <w:pPr>
      <w:shd w:val="clear" w:color="auto" w:fill="FFFFFF"/>
      <w:spacing w:after="0" w:line="274" w:lineRule="exact"/>
      <w:ind w:hanging="280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 + Полужирный"/>
    <w:basedOn w:val="13"/>
    <w:uiPriority w:val="99"/>
    <w:rsid w:val="005D4D8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5D4D86"/>
    <w:rPr>
      <w:rFonts w:ascii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439712dfa4cd0500b50fab674ff8a8f089ca53f8/" TargetMode="External" /><Relationship Id="rId6" Type="http://schemas.openxmlformats.org/officeDocument/2006/relationships/hyperlink" Target="consultantplus://offline/ref=B8EFEC64582ADE6EBE962B5594E7993A67E6A636598891735AD2C2DA4234F0F9C14D081295BE1693x0X1T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54AD-4B53-48EF-B5DC-64A9EB41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