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F19F3" w:rsidP="00A43B91">
      <w:pPr>
        <w:jc w:val="right"/>
        <w:rPr>
          <w:color w:val="000000"/>
          <w:shd w:val="clear" w:color="auto" w:fill="FFFFFF"/>
        </w:rPr>
      </w:pPr>
    </w:p>
    <w:p w:rsidR="00A43B91" w:rsidRPr="009F5D24" w:rsidP="00A43B91">
      <w:pPr>
        <w:jc w:val="right"/>
        <w:rPr>
          <w:color w:val="000000"/>
          <w:sz w:val="26"/>
          <w:szCs w:val="26"/>
        </w:rPr>
      </w:pPr>
      <w:r w:rsidRPr="009F5D24">
        <w:rPr>
          <w:color w:val="000000"/>
          <w:sz w:val="26"/>
          <w:szCs w:val="26"/>
          <w:shd w:val="clear" w:color="auto" w:fill="FFFFFF"/>
        </w:rPr>
        <w:t xml:space="preserve">Дело № </w:t>
      </w:r>
      <w:r w:rsidRPr="009F5D24" w:rsidR="00F3616F">
        <w:rPr>
          <w:color w:val="000000"/>
          <w:sz w:val="26"/>
          <w:szCs w:val="26"/>
          <w:shd w:val="clear" w:color="auto" w:fill="FFFFFF"/>
        </w:rPr>
        <w:t>05-0245/18/2024</w:t>
      </w:r>
    </w:p>
    <w:p w:rsidR="008F19F3" w:rsidRPr="009F5D24" w:rsidP="00AE1552">
      <w:pPr>
        <w:jc w:val="center"/>
        <w:rPr>
          <w:b/>
          <w:bCs/>
          <w:color w:val="000000"/>
          <w:sz w:val="26"/>
          <w:szCs w:val="26"/>
          <w:bdr w:val="none" w:sz="0" w:space="0" w:color="auto" w:frame="1"/>
        </w:rPr>
      </w:pPr>
    </w:p>
    <w:p w:rsidR="00A43B91" w:rsidRPr="009F5D24" w:rsidP="00AE1552">
      <w:pPr>
        <w:jc w:val="center"/>
        <w:rPr>
          <w:b/>
          <w:color w:val="000000"/>
          <w:sz w:val="26"/>
          <w:szCs w:val="26"/>
        </w:rPr>
      </w:pPr>
      <w:r w:rsidRPr="009F5D24">
        <w:rPr>
          <w:b/>
          <w:bCs/>
          <w:color w:val="000000"/>
          <w:sz w:val="26"/>
          <w:szCs w:val="26"/>
          <w:bdr w:val="none" w:sz="0" w:space="0" w:color="auto" w:frame="1"/>
        </w:rPr>
        <w:t>ПОСТАНОВЛЕНИЕ</w:t>
      </w:r>
      <w:r w:rsidRPr="009F5D24">
        <w:rPr>
          <w:color w:val="000000"/>
          <w:sz w:val="26"/>
          <w:szCs w:val="26"/>
        </w:rPr>
        <w:br/>
      </w:r>
      <w:r w:rsidRPr="009F5D24" w:rsidR="008F19F3">
        <w:rPr>
          <w:color w:val="000000"/>
          <w:sz w:val="26"/>
          <w:szCs w:val="26"/>
          <w:shd w:val="clear" w:color="auto" w:fill="FFFFFF"/>
        </w:rPr>
        <w:t xml:space="preserve">         </w:t>
      </w:r>
      <w:r w:rsidRPr="009F5D24" w:rsidR="00F3616F">
        <w:rPr>
          <w:color w:val="000000"/>
          <w:sz w:val="26"/>
          <w:szCs w:val="26"/>
          <w:shd w:val="clear" w:color="auto" w:fill="FFFFFF"/>
        </w:rPr>
        <w:t>20</w:t>
      </w:r>
      <w:r w:rsidRPr="009F5D24" w:rsidR="00575F2B">
        <w:rPr>
          <w:color w:val="000000"/>
          <w:sz w:val="26"/>
          <w:szCs w:val="26"/>
          <w:shd w:val="clear" w:color="auto" w:fill="FFFFFF"/>
        </w:rPr>
        <w:t xml:space="preserve"> сентября</w:t>
      </w:r>
      <w:r w:rsidRPr="009F5D24" w:rsidR="009F5D24">
        <w:rPr>
          <w:color w:val="000000"/>
          <w:sz w:val="26"/>
          <w:szCs w:val="26"/>
          <w:shd w:val="clear" w:color="auto" w:fill="FFFFFF"/>
        </w:rPr>
        <w:t xml:space="preserve"> 2024</w:t>
      </w:r>
      <w:r w:rsidRPr="009F5D24" w:rsidR="008F19F3">
        <w:rPr>
          <w:color w:val="000000"/>
          <w:sz w:val="26"/>
          <w:szCs w:val="26"/>
          <w:shd w:val="clear" w:color="auto" w:fill="FFFFFF"/>
        </w:rPr>
        <w:t xml:space="preserve"> </w:t>
      </w:r>
      <w:r w:rsidRPr="009F5D24">
        <w:rPr>
          <w:color w:val="000000"/>
          <w:sz w:val="26"/>
          <w:szCs w:val="26"/>
          <w:shd w:val="clear" w:color="auto" w:fill="FFFFFF"/>
        </w:rPr>
        <w:t xml:space="preserve">года                                </w:t>
      </w:r>
      <w:r w:rsidRPr="009F5D24" w:rsidR="00585D13">
        <w:rPr>
          <w:color w:val="000000"/>
          <w:sz w:val="26"/>
          <w:szCs w:val="26"/>
          <w:shd w:val="clear" w:color="auto" w:fill="FFFFFF"/>
        </w:rPr>
        <w:t xml:space="preserve">        </w:t>
      </w:r>
      <w:r w:rsidRPr="009F5D24">
        <w:rPr>
          <w:color w:val="000000"/>
          <w:sz w:val="26"/>
          <w:szCs w:val="26"/>
          <w:shd w:val="clear" w:color="auto" w:fill="FFFFFF"/>
        </w:rPr>
        <w:t xml:space="preserve">  </w:t>
      </w:r>
      <w:r w:rsidRPr="009F5D24" w:rsidR="00C53D5E">
        <w:rPr>
          <w:color w:val="000000"/>
          <w:sz w:val="26"/>
          <w:szCs w:val="26"/>
          <w:shd w:val="clear" w:color="auto" w:fill="FFFFFF"/>
        </w:rPr>
        <w:t xml:space="preserve">   </w:t>
      </w:r>
      <w:r w:rsidRPr="009F5D24" w:rsidR="006626D6">
        <w:rPr>
          <w:color w:val="000000"/>
          <w:sz w:val="26"/>
          <w:szCs w:val="26"/>
          <w:shd w:val="clear" w:color="auto" w:fill="FFFFFF"/>
        </w:rPr>
        <w:t xml:space="preserve">                </w:t>
      </w:r>
      <w:r w:rsidRPr="009F5D24">
        <w:rPr>
          <w:color w:val="000000"/>
          <w:sz w:val="26"/>
          <w:szCs w:val="26"/>
          <w:shd w:val="clear" w:color="auto" w:fill="FFFFFF"/>
        </w:rPr>
        <w:t>г. Симферополь</w:t>
      </w:r>
    </w:p>
    <w:p w:rsidR="00A43B91" w:rsidRPr="009F5D24" w:rsidP="00A43B91">
      <w:pPr>
        <w:jc w:val="both"/>
        <w:rPr>
          <w:color w:val="000000"/>
          <w:sz w:val="26"/>
          <w:szCs w:val="26"/>
          <w:shd w:val="clear" w:color="auto" w:fill="FFFFFF"/>
        </w:rPr>
      </w:pPr>
    </w:p>
    <w:p w:rsidR="00F3616F" w:rsidRPr="009F5D24" w:rsidP="00F3616F">
      <w:pPr>
        <w:ind w:left="-142" w:firstLine="708"/>
        <w:jc w:val="both"/>
        <w:rPr>
          <w:sz w:val="26"/>
          <w:szCs w:val="26"/>
        </w:rPr>
      </w:pPr>
      <w:r w:rsidRPr="009F5D24">
        <w:rPr>
          <w:sz w:val="26"/>
          <w:szCs w:val="26"/>
        </w:rPr>
        <w:t xml:space="preserve">Мировой судья судебного участка </w:t>
      </w:r>
      <w:r w:rsidRPr="009F5D24">
        <w:rPr>
          <w:color w:val="000000"/>
          <w:sz w:val="26"/>
          <w:szCs w:val="26"/>
          <w:shd w:val="clear" w:color="auto" w:fill="FFFFFF"/>
        </w:rPr>
        <w:t xml:space="preserve">№18  Центрального </w:t>
      </w:r>
      <w:r w:rsidRPr="009F5D24">
        <w:rPr>
          <w:sz w:val="26"/>
          <w:szCs w:val="26"/>
        </w:rPr>
        <w:t xml:space="preserve">судебного района города Симферополь </w:t>
      </w:r>
      <w:r w:rsidRPr="009F5D24">
        <w:rPr>
          <w:sz w:val="26"/>
          <w:szCs w:val="26"/>
          <w:shd w:val="clear" w:color="auto" w:fill="FFFFFF"/>
        </w:rPr>
        <w:t xml:space="preserve"> </w:t>
      </w:r>
      <w:r w:rsidRPr="009F5D24">
        <w:rPr>
          <w:sz w:val="26"/>
          <w:szCs w:val="26"/>
        </w:rPr>
        <w:t xml:space="preserve">Прянишникова В.В., </w:t>
      </w:r>
    </w:p>
    <w:p w:rsidR="006D1D7D" w:rsidRPr="009F5D24" w:rsidP="00D179A9">
      <w:pPr>
        <w:ind w:firstLine="708"/>
        <w:jc w:val="both"/>
        <w:rPr>
          <w:sz w:val="26"/>
          <w:szCs w:val="26"/>
        </w:rPr>
      </w:pPr>
      <w:r w:rsidRPr="009F5D24">
        <w:rPr>
          <w:sz w:val="26"/>
          <w:szCs w:val="26"/>
        </w:rPr>
        <w:t>с участием: лица</w:t>
      </w:r>
      <w:r w:rsidRPr="009F5D24" w:rsidR="00566785">
        <w:rPr>
          <w:sz w:val="26"/>
          <w:szCs w:val="26"/>
        </w:rPr>
        <w:t xml:space="preserve">, </w:t>
      </w:r>
      <w:r w:rsidRPr="009F5D24">
        <w:rPr>
          <w:sz w:val="26"/>
          <w:szCs w:val="26"/>
        </w:rPr>
        <w:t>в отношении которого ведется производство по делу об административном правонарушении –</w:t>
      </w:r>
      <w:r w:rsidRPr="009F5D24" w:rsidR="00F3616F">
        <w:rPr>
          <w:sz w:val="26"/>
          <w:szCs w:val="26"/>
        </w:rPr>
        <w:t>Дзигунской И.И.</w:t>
      </w:r>
      <w:r w:rsidRPr="009F5D24" w:rsidR="00585D13">
        <w:rPr>
          <w:sz w:val="26"/>
          <w:szCs w:val="26"/>
        </w:rPr>
        <w:t>,</w:t>
      </w:r>
      <w:r w:rsidRPr="009F5D24" w:rsidR="000D17F9">
        <w:rPr>
          <w:sz w:val="26"/>
          <w:szCs w:val="26"/>
        </w:rPr>
        <w:t xml:space="preserve"> защитника Алиевой И.И.</w:t>
      </w:r>
    </w:p>
    <w:p w:rsidR="00857FC6" w:rsidRPr="009F5D24" w:rsidP="00A43B91">
      <w:pPr>
        <w:ind w:firstLine="708"/>
        <w:jc w:val="both"/>
        <w:rPr>
          <w:sz w:val="26"/>
          <w:szCs w:val="26"/>
        </w:rPr>
      </w:pPr>
      <w:r w:rsidRPr="009F5D24">
        <w:rPr>
          <w:sz w:val="26"/>
          <w:szCs w:val="26"/>
        </w:rPr>
        <w:t>-</w:t>
      </w:r>
      <w:r w:rsidRPr="009F5D24" w:rsidR="005C1FC3">
        <w:rPr>
          <w:sz w:val="26"/>
          <w:szCs w:val="26"/>
        </w:rPr>
        <w:t xml:space="preserve"> потерпевше</w:t>
      </w:r>
      <w:r w:rsidR="009F5D24">
        <w:rPr>
          <w:sz w:val="26"/>
          <w:szCs w:val="26"/>
        </w:rPr>
        <w:t>й</w:t>
      </w:r>
      <w:r w:rsidRPr="009F5D24" w:rsidR="005C1FC3">
        <w:rPr>
          <w:sz w:val="26"/>
          <w:szCs w:val="26"/>
        </w:rPr>
        <w:t xml:space="preserve"> </w:t>
      </w:r>
      <w:r w:rsidRPr="009F5D24" w:rsidR="008F19F3">
        <w:rPr>
          <w:sz w:val="26"/>
          <w:szCs w:val="26"/>
        </w:rPr>
        <w:t>–</w:t>
      </w:r>
      <w:r w:rsidRPr="009F5D24" w:rsidR="000D17F9">
        <w:rPr>
          <w:sz w:val="26"/>
          <w:szCs w:val="26"/>
        </w:rPr>
        <w:t xml:space="preserve"> </w:t>
      </w:r>
      <w:r w:rsidR="006B391A">
        <w:rPr>
          <w:color w:val="000000"/>
          <w:sz w:val="28"/>
          <w:szCs w:val="28"/>
        </w:rPr>
        <w:t>/ДАННЫЕ ИЗЪЯТЫ/</w:t>
      </w:r>
      <w:r w:rsidRPr="009F5D24" w:rsidR="008F19F3">
        <w:rPr>
          <w:sz w:val="26"/>
          <w:szCs w:val="26"/>
        </w:rPr>
        <w:t>,</w:t>
      </w:r>
    </w:p>
    <w:p w:rsidR="00DA4922" w:rsidRPr="009F5D24" w:rsidP="00D179A9">
      <w:pPr>
        <w:ind w:firstLine="708"/>
        <w:jc w:val="both"/>
        <w:rPr>
          <w:color w:val="000000"/>
          <w:sz w:val="26"/>
          <w:szCs w:val="26"/>
          <w:shd w:val="clear" w:color="auto" w:fill="FFFFFF"/>
        </w:rPr>
      </w:pPr>
      <w:r w:rsidRPr="009F5D24">
        <w:rPr>
          <w:sz w:val="26"/>
          <w:szCs w:val="26"/>
        </w:rPr>
        <w:t xml:space="preserve">рассмотрев </w:t>
      </w:r>
      <w:r w:rsidRPr="009F5D24" w:rsidR="006D1D7D">
        <w:rPr>
          <w:sz w:val="26"/>
          <w:szCs w:val="26"/>
        </w:rPr>
        <w:t xml:space="preserve">в открытом судебном заседании </w:t>
      </w:r>
      <w:r w:rsidRPr="009F5D24">
        <w:rPr>
          <w:color w:val="000000"/>
          <w:sz w:val="26"/>
          <w:szCs w:val="26"/>
          <w:shd w:val="clear" w:color="auto" w:fill="FFFFFF"/>
        </w:rPr>
        <w:t xml:space="preserve">дело об административном правонарушении, предусмотренном </w:t>
      </w:r>
      <w:r w:rsidRPr="009F5D24" w:rsidR="00D44C3D">
        <w:rPr>
          <w:color w:val="000000"/>
          <w:sz w:val="26"/>
          <w:szCs w:val="26"/>
          <w:shd w:val="clear" w:color="auto" w:fill="FFFFFF"/>
        </w:rPr>
        <w:t>ч</w:t>
      </w:r>
      <w:r w:rsidRPr="009F5D24" w:rsidR="00D44C3D">
        <w:rPr>
          <w:color w:val="000000"/>
          <w:sz w:val="26"/>
          <w:szCs w:val="26"/>
          <w:shd w:val="clear" w:color="auto" w:fill="FFFFFF"/>
        </w:rPr>
        <w:t>.</w:t>
      </w:r>
      <w:r w:rsidRPr="009F5D24" w:rsidR="005C1FC3">
        <w:rPr>
          <w:color w:val="000000"/>
          <w:sz w:val="26"/>
          <w:szCs w:val="26"/>
          <w:shd w:val="clear" w:color="auto" w:fill="FFFFFF"/>
        </w:rPr>
        <w:t xml:space="preserve"> </w:t>
      </w:r>
      <w:r w:rsidRPr="009F5D24" w:rsidR="006D1D7D">
        <w:rPr>
          <w:color w:val="000000"/>
          <w:sz w:val="26"/>
          <w:szCs w:val="26"/>
          <w:shd w:val="clear" w:color="auto" w:fill="FFFFFF"/>
        </w:rPr>
        <w:t>2</w:t>
      </w:r>
      <w:r w:rsidRPr="009F5D24">
        <w:rPr>
          <w:color w:val="000000"/>
          <w:sz w:val="26"/>
          <w:szCs w:val="26"/>
          <w:shd w:val="clear" w:color="auto" w:fill="FFFFFF"/>
        </w:rPr>
        <w:t xml:space="preserve"> ст.</w:t>
      </w:r>
      <w:r w:rsidRPr="009F5D24" w:rsidR="005C1FC3">
        <w:rPr>
          <w:color w:val="000000"/>
          <w:sz w:val="26"/>
          <w:szCs w:val="26"/>
          <w:shd w:val="clear" w:color="auto" w:fill="FFFFFF"/>
        </w:rPr>
        <w:t xml:space="preserve"> </w:t>
      </w:r>
      <w:r w:rsidRPr="009F5D24">
        <w:rPr>
          <w:color w:val="000000"/>
          <w:sz w:val="26"/>
          <w:szCs w:val="26"/>
          <w:shd w:val="clear" w:color="auto" w:fill="FFFFFF"/>
        </w:rPr>
        <w:t>12.27 КоАП РФ, в отношении</w:t>
      </w:r>
      <w:r w:rsidRPr="009F5D24" w:rsidR="000D17F9">
        <w:rPr>
          <w:sz w:val="26"/>
          <w:szCs w:val="26"/>
        </w:rPr>
        <w:t xml:space="preserve"> </w:t>
      </w:r>
      <w:r w:rsidRPr="009F5D24" w:rsidR="000D17F9">
        <w:rPr>
          <w:sz w:val="26"/>
          <w:szCs w:val="26"/>
        </w:rPr>
        <w:t>Дзигунской</w:t>
      </w:r>
      <w:r w:rsidRPr="009F5D24" w:rsidR="000D17F9">
        <w:rPr>
          <w:sz w:val="26"/>
          <w:szCs w:val="26"/>
        </w:rPr>
        <w:t xml:space="preserve"> Ирины Игоревны</w:t>
      </w:r>
      <w:r w:rsidRPr="009F5D24" w:rsidR="00063AC6">
        <w:rPr>
          <w:sz w:val="26"/>
          <w:szCs w:val="26"/>
        </w:rPr>
        <w:t xml:space="preserve">, </w:t>
      </w:r>
      <w:r w:rsidR="006B391A">
        <w:rPr>
          <w:color w:val="000000"/>
          <w:sz w:val="28"/>
          <w:szCs w:val="28"/>
        </w:rPr>
        <w:t>/ДАННЫЕ ИЗЪЯТЫ/</w:t>
      </w:r>
      <w:r w:rsidRPr="009F5D24" w:rsidR="00E7055F">
        <w:rPr>
          <w:color w:val="000000"/>
          <w:sz w:val="26"/>
          <w:szCs w:val="26"/>
          <w:shd w:val="clear" w:color="auto" w:fill="FFFFFF"/>
        </w:rPr>
        <w:t>,</w:t>
      </w:r>
      <w:r w:rsidRPr="009F5D24" w:rsidR="00585D13">
        <w:rPr>
          <w:color w:val="000000"/>
          <w:sz w:val="26"/>
          <w:szCs w:val="26"/>
          <w:shd w:val="clear" w:color="auto" w:fill="FFFFFF"/>
        </w:rPr>
        <w:t>-</w:t>
      </w:r>
    </w:p>
    <w:p w:rsidR="00422B16" w:rsidRPr="009F5D24" w:rsidP="00D179A9">
      <w:pPr>
        <w:ind w:firstLine="708"/>
        <w:jc w:val="both"/>
        <w:rPr>
          <w:color w:val="000000"/>
          <w:sz w:val="26"/>
          <w:szCs w:val="26"/>
          <w:shd w:val="clear" w:color="auto" w:fill="FFFFFF"/>
        </w:rPr>
      </w:pPr>
    </w:p>
    <w:p w:rsidR="00A43B91" w:rsidRPr="009F5D24" w:rsidP="00A43B91">
      <w:pPr>
        <w:jc w:val="center"/>
        <w:rPr>
          <w:b/>
          <w:sz w:val="26"/>
          <w:szCs w:val="26"/>
          <w:shd w:val="clear" w:color="auto" w:fill="FFFFFF"/>
        </w:rPr>
      </w:pPr>
      <w:r w:rsidRPr="009F5D24">
        <w:rPr>
          <w:b/>
          <w:sz w:val="26"/>
          <w:szCs w:val="26"/>
          <w:shd w:val="clear" w:color="auto" w:fill="FFFFFF"/>
        </w:rPr>
        <w:t>УСТАНОВИЛ:</w:t>
      </w:r>
    </w:p>
    <w:p w:rsidR="00A43B91" w:rsidRPr="009F5D24" w:rsidP="00A43B91">
      <w:pPr>
        <w:jc w:val="center"/>
        <w:rPr>
          <w:b/>
          <w:sz w:val="26"/>
          <w:szCs w:val="26"/>
          <w:shd w:val="clear" w:color="auto" w:fill="FFFFFF"/>
        </w:rPr>
      </w:pPr>
    </w:p>
    <w:p w:rsidR="003F5C39" w:rsidRPr="009F5D24" w:rsidP="003F5C39">
      <w:pPr>
        <w:ind w:firstLine="708"/>
        <w:jc w:val="both"/>
        <w:rPr>
          <w:sz w:val="26"/>
          <w:szCs w:val="26"/>
        </w:rPr>
      </w:pPr>
      <w:r w:rsidRPr="009F5D24">
        <w:rPr>
          <w:sz w:val="26"/>
          <w:szCs w:val="26"/>
        </w:rPr>
        <w:t xml:space="preserve">Дзигунская И.И. </w:t>
      </w:r>
      <w:r w:rsidRPr="009F5D24" w:rsidR="009F5D24">
        <w:rPr>
          <w:sz w:val="26"/>
          <w:szCs w:val="26"/>
        </w:rPr>
        <w:t>совершила</w:t>
      </w:r>
      <w:r w:rsidRPr="009F5D24">
        <w:rPr>
          <w:sz w:val="26"/>
          <w:szCs w:val="26"/>
        </w:rPr>
        <w:t xml:space="preserve"> административное правонарушение, предусмотренное</w:t>
      </w:r>
      <w:r w:rsidRPr="009F5D24" w:rsidR="009D4CC5">
        <w:rPr>
          <w:color w:val="000000"/>
          <w:sz w:val="26"/>
          <w:szCs w:val="26"/>
          <w:shd w:val="clear" w:color="auto" w:fill="FFFFFF"/>
        </w:rPr>
        <w:t xml:space="preserve"> ч.</w:t>
      </w:r>
      <w:r w:rsidRPr="009F5D24">
        <w:rPr>
          <w:color w:val="000000"/>
          <w:sz w:val="26"/>
          <w:szCs w:val="26"/>
          <w:shd w:val="clear" w:color="auto" w:fill="FFFFFF"/>
        </w:rPr>
        <w:t>2 ст.12.27 КоАП РФ</w:t>
      </w:r>
      <w:r w:rsidRPr="009F5D24" w:rsidR="00585D13">
        <w:rPr>
          <w:color w:val="000000"/>
          <w:sz w:val="26"/>
          <w:szCs w:val="26"/>
          <w:shd w:val="clear" w:color="auto" w:fill="FFFFFF"/>
        </w:rPr>
        <w:t xml:space="preserve"> </w:t>
      </w:r>
      <w:r w:rsidRPr="009F5D24">
        <w:rPr>
          <w:color w:val="000000"/>
          <w:sz w:val="26"/>
          <w:szCs w:val="26"/>
          <w:shd w:val="clear" w:color="auto" w:fill="FFFFFF"/>
        </w:rPr>
        <w:t>при следующих обстоятельствах.</w:t>
      </w:r>
    </w:p>
    <w:p w:rsidR="000D17F9" w:rsidRPr="009F5D24" w:rsidP="005C1FC3">
      <w:pPr>
        <w:ind w:firstLine="708"/>
        <w:jc w:val="both"/>
        <w:rPr>
          <w:sz w:val="26"/>
          <w:szCs w:val="26"/>
        </w:rPr>
      </w:pPr>
      <w:r>
        <w:rPr>
          <w:sz w:val="26"/>
          <w:szCs w:val="26"/>
        </w:rPr>
        <w:t>19.09.2024 год</w:t>
      </w:r>
      <w:r w:rsidR="00A7758F">
        <w:rPr>
          <w:sz w:val="26"/>
          <w:szCs w:val="26"/>
        </w:rPr>
        <w:t xml:space="preserve">а в 19 часов 30 минут в </w:t>
      </w:r>
      <w:r w:rsidR="006B391A">
        <w:rPr>
          <w:color w:val="000000"/>
          <w:sz w:val="28"/>
          <w:szCs w:val="28"/>
        </w:rPr>
        <w:t>/ДАННЫЕ ИЗЪЯТЫ/</w:t>
      </w:r>
      <w:r w:rsidRPr="009F5D24">
        <w:rPr>
          <w:sz w:val="26"/>
          <w:szCs w:val="26"/>
        </w:rPr>
        <w:t xml:space="preserve"> совершила нарушение водитель Дзигунская И.И. </w:t>
      </w:r>
      <w:r w:rsidRPr="009F5D24" w:rsidR="00A7758F">
        <w:rPr>
          <w:sz w:val="26"/>
          <w:szCs w:val="26"/>
        </w:rPr>
        <w:t>управляя</w:t>
      </w:r>
      <w:r w:rsidR="00A7758F">
        <w:rPr>
          <w:sz w:val="26"/>
          <w:szCs w:val="26"/>
        </w:rPr>
        <w:t xml:space="preserve"> транспортным средством </w:t>
      </w:r>
      <w:r w:rsidR="006B391A">
        <w:rPr>
          <w:color w:val="000000"/>
          <w:sz w:val="28"/>
          <w:szCs w:val="28"/>
        </w:rPr>
        <w:t>/ДАННЫЕ ИЗЪЯТЫ/</w:t>
      </w:r>
      <w:r w:rsidR="00A7758F">
        <w:rPr>
          <w:sz w:val="26"/>
          <w:szCs w:val="26"/>
        </w:rPr>
        <w:t xml:space="preserve"> </w:t>
      </w:r>
      <w:r w:rsidRPr="009F5D24">
        <w:rPr>
          <w:sz w:val="26"/>
          <w:szCs w:val="26"/>
        </w:rPr>
        <w:t xml:space="preserve">не </w:t>
      </w:r>
      <w:r w:rsidRPr="009F5D24" w:rsidR="00A7758F">
        <w:rPr>
          <w:sz w:val="26"/>
          <w:szCs w:val="26"/>
        </w:rPr>
        <w:t>учла</w:t>
      </w:r>
      <w:r w:rsidRPr="009F5D24">
        <w:rPr>
          <w:sz w:val="26"/>
          <w:szCs w:val="26"/>
        </w:rPr>
        <w:t xml:space="preserve"> габариты своего транспортного средства и до</w:t>
      </w:r>
      <w:r w:rsidRPr="009F5D24">
        <w:rPr>
          <w:sz w:val="26"/>
          <w:szCs w:val="26"/>
        </w:rPr>
        <w:t xml:space="preserve">пустила наезд на припаркованное транспортное средство </w:t>
      </w:r>
      <w:r w:rsidR="006B391A">
        <w:rPr>
          <w:color w:val="000000"/>
          <w:sz w:val="28"/>
          <w:szCs w:val="28"/>
        </w:rPr>
        <w:t>/ДАННЫЕ ИЗЪЯТЫ/</w:t>
      </w:r>
      <w:r w:rsidRPr="009F5D24">
        <w:rPr>
          <w:sz w:val="26"/>
          <w:szCs w:val="26"/>
        </w:rPr>
        <w:t xml:space="preserve"> ранее под управлением </w:t>
      </w:r>
      <w:r w:rsidR="006B391A">
        <w:rPr>
          <w:color w:val="000000"/>
          <w:sz w:val="28"/>
          <w:szCs w:val="28"/>
        </w:rPr>
        <w:t xml:space="preserve">/ДАННЫЕ </w:t>
      </w:r>
      <w:r w:rsidR="006B391A">
        <w:rPr>
          <w:color w:val="000000"/>
          <w:sz w:val="28"/>
          <w:szCs w:val="28"/>
        </w:rPr>
        <w:t>ИЗЪЯТЫ</w:t>
      </w:r>
      <w:r w:rsidR="006B391A">
        <w:rPr>
          <w:color w:val="000000"/>
          <w:sz w:val="28"/>
          <w:szCs w:val="28"/>
        </w:rPr>
        <w:t>/</w:t>
      </w:r>
      <w:r w:rsidRPr="009F5D24">
        <w:rPr>
          <w:sz w:val="26"/>
          <w:szCs w:val="26"/>
        </w:rPr>
        <w:t xml:space="preserve"> после чего оставила места ДТП, </w:t>
      </w:r>
      <w:r w:rsidRPr="009F5D24" w:rsidR="00A7758F">
        <w:rPr>
          <w:sz w:val="26"/>
          <w:szCs w:val="26"/>
        </w:rPr>
        <w:t>участником</w:t>
      </w:r>
      <w:r w:rsidRPr="009F5D24">
        <w:rPr>
          <w:sz w:val="26"/>
          <w:szCs w:val="26"/>
        </w:rPr>
        <w:t xml:space="preserve"> </w:t>
      </w:r>
      <w:r w:rsidRPr="009F5D24" w:rsidR="00A7758F">
        <w:rPr>
          <w:sz w:val="26"/>
          <w:szCs w:val="26"/>
        </w:rPr>
        <w:t>которого</w:t>
      </w:r>
      <w:r w:rsidRPr="009F5D24">
        <w:rPr>
          <w:sz w:val="26"/>
          <w:szCs w:val="26"/>
        </w:rPr>
        <w:t xml:space="preserve"> она </w:t>
      </w:r>
      <w:r w:rsidR="00A7758F">
        <w:rPr>
          <w:sz w:val="26"/>
          <w:szCs w:val="26"/>
        </w:rPr>
        <w:t>являлась. Действия Дзигунской И.</w:t>
      </w:r>
      <w:r w:rsidRPr="009F5D24">
        <w:rPr>
          <w:sz w:val="26"/>
          <w:szCs w:val="26"/>
        </w:rPr>
        <w:t xml:space="preserve">И. Не содержат признаков уголовного деяния </w:t>
      </w:r>
      <w:r w:rsidRPr="009F5D24" w:rsidR="00A7758F">
        <w:rPr>
          <w:sz w:val="26"/>
          <w:szCs w:val="26"/>
        </w:rPr>
        <w:t>ответственность</w:t>
      </w:r>
      <w:r w:rsidRPr="009F5D24">
        <w:rPr>
          <w:sz w:val="26"/>
          <w:szCs w:val="26"/>
        </w:rPr>
        <w:t xml:space="preserve"> за кот</w:t>
      </w:r>
      <w:r w:rsidR="00A7758F">
        <w:rPr>
          <w:sz w:val="26"/>
          <w:szCs w:val="26"/>
        </w:rPr>
        <w:t>о</w:t>
      </w:r>
      <w:r w:rsidRPr="009F5D24">
        <w:rPr>
          <w:sz w:val="26"/>
          <w:szCs w:val="26"/>
        </w:rPr>
        <w:t>рое предусмотрено частью 2 ст. 12.27 КоАП РФ,  чем нарушила п.2.3</w:t>
      </w:r>
      <w:r w:rsidR="00A7758F">
        <w:rPr>
          <w:sz w:val="26"/>
          <w:szCs w:val="26"/>
        </w:rPr>
        <w:t>.</w:t>
      </w:r>
      <w:r w:rsidRPr="009F5D24">
        <w:rPr>
          <w:sz w:val="26"/>
          <w:szCs w:val="26"/>
        </w:rPr>
        <w:t xml:space="preserve">2. Правил дорожного движения </w:t>
      </w:r>
      <w:r w:rsidRPr="009F5D24" w:rsidR="00A7758F">
        <w:rPr>
          <w:sz w:val="26"/>
          <w:szCs w:val="26"/>
        </w:rPr>
        <w:t>Российской</w:t>
      </w:r>
      <w:r w:rsidRPr="009F5D24">
        <w:rPr>
          <w:sz w:val="26"/>
          <w:szCs w:val="26"/>
        </w:rPr>
        <w:t xml:space="preserve"> Федерации</w:t>
      </w:r>
      <w:r w:rsidR="00A7758F">
        <w:rPr>
          <w:sz w:val="26"/>
          <w:szCs w:val="26"/>
        </w:rPr>
        <w:t>.</w:t>
      </w:r>
    </w:p>
    <w:p w:rsidR="004033FB" w:rsidRPr="009F5D24" w:rsidP="009173F8">
      <w:pPr>
        <w:ind w:firstLine="708"/>
        <w:jc w:val="both"/>
        <w:rPr>
          <w:sz w:val="26"/>
          <w:szCs w:val="26"/>
        </w:rPr>
      </w:pPr>
      <w:r w:rsidRPr="009F5D24">
        <w:rPr>
          <w:sz w:val="26"/>
          <w:szCs w:val="26"/>
        </w:rPr>
        <w:t xml:space="preserve">Дзигунская И.И. </w:t>
      </w:r>
      <w:r w:rsidRPr="009F5D24" w:rsidR="006626D6">
        <w:rPr>
          <w:sz w:val="26"/>
          <w:szCs w:val="26"/>
        </w:rPr>
        <w:t>в судебном заседании вину в совершении административного прав</w:t>
      </w:r>
      <w:r w:rsidRPr="009F5D24" w:rsidR="00821F8B">
        <w:rPr>
          <w:sz w:val="26"/>
          <w:szCs w:val="26"/>
        </w:rPr>
        <w:t>онарушения, предусмотренного ч.</w:t>
      </w:r>
      <w:r w:rsidRPr="009F5D24" w:rsidR="009173F8">
        <w:rPr>
          <w:sz w:val="26"/>
          <w:szCs w:val="26"/>
        </w:rPr>
        <w:t xml:space="preserve"> </w:t>
      </w:r>
      <w:r w:rsidRPr="009F5D24" w:rsidR="00821F8B">
        <w:rPr>
          <w:sz w:val="26"/>
          <w:szCs w:val="26"/>
        </w:rPr>
        <w:t>2 ст.</w:t>
      </w:r>
      <w:r w:rsidRPr="009F5D24" w:rsidR="009173F8">
        <w:rPr>
          <w:sz w:val="26"/>
          <w:szCs w:val="26"/>
        </w:rPr>
        <w:t xml:space="preserve"> </w:t>
      </w:r>
      <w:r w:rsidRPr="009F5D24" w:rsidR="000E560E">
        <w:rPr>
          <w:sz w:val="26"/>
          <w:szCs w:val="26"/>
        </w:rPr>
        <w:t>12</w:t>
      </w:r>
      <w:r w:rsidRPr="009F5D24" w:rsidR="00821F8B">
        <w:rPr>
          <w:sz w:val="26"/>
          <w:szCs w:val="26"/>
        </w:rPr>
        <w:t>.27</w:t>
      </w:r>
      <w:r w:rsidRPr="009F5D24" w:rsidR="006626D6">
        <w:rPr>
          <w:sz w:val="26"/>
          <w:szCs w:val="26"/>
        </w:rPr>
        <w:t xml:space="preserve"> КоАП РФ, </w:t>
      </w:r>
      <w:r w:rsidRPr="009F5D24">
        <w:rPr>
          <w:sz w:val="26"/>
          <w:szCs w:val="26"/>
        </w:rPr>
        <w:t xml:space="preserve">не </w:t>
      </w:r>
      <w:r w:rsidRPr="009F5D24" w:rsidR="006626D6">
        <w:rPr>
          <w:sz w:val="26"/>
          <w:szCs w:val="26"/>
        </w:rPr>
        <w:t>признал</w:t>
      </w:r>
      <w:r w:rsidR="00A7758F">
        <w:rPr>
          <w:sz w:val="26"/>
          <w:szCs w:val="26"/>
        </w:rPr>
        <w:t>а</w:t>
      </w:r>
      <w:r w:rsidRPr="009F5D24" w:rsidR="006626D6">
        <w:rPr>
          <w:sz w:val="26"/>
          <w:szCs w:val="26"/>
        </w:rPr>
        <w:t xml:space="preserve">, </w:t>
      </w:r>
      <w:r w:rsidRPr="009F5D24">
        <w:rPr>
          <w:sz w:val="26"/>
          <w:szCs w:val="26"/>
        </w:rPr>
        <w:t xml:space="preserve">пояснила суду, что отказалась </w:t>
      </w:r>
      <w:r w:rsidRPr="009F5D24" w:rsidR="00A7758F">
        <w:rPr>
          <w:sz w:val="26"/>
          <w:szCs w:val="26"/>
        </w:rPr>
        <w:t>подписывать</w:t>
      </w:r>
      <w:r w:rsidRPr="009F5D24">
        <w:rPr>
          <w:sz w:val="26"/>
          <w:szCs w:val="26"/>
        </w:rPr>
        <w:t xml:space="preserve"> протокол об </w:t>
      </w:r>
      <w:r w:rsidRPr="009F5D24" w:rsidR="00A7758F">
        <w:rPr>
          <w:sz w:val="26"/>
          <w:szCs w:val="26"/>
        </w:rPr>
        <w:t>административном</w:t>
      </w:r>
      <w:r w:rsidRPr="009F5D24">
        <w:rPr>
          <w:sz w:val="26"/>
          <w:szCs w:val="26"/>
        </w:rPr>
        <w:t xml:space="preserve"> правонарушении, в связи с </w:t>
      </w:r>
      <w:r w:rsidRPr="009F5D24" w:rsidR="00A7758F">
        <w:rPr>
          <w:sz w:val="26"/>
          <w:szCs w:val="26"/>
        </w:rPr>
        <w:t>плохим</w:t>
      </w:r>
      <w:r w:rsidRPr="009F5D24">
        <w:rPr>
          <w:sz w:val="26"/>
          <w:szCs w:val="26"/>
        </w:rPr>
        <w:t xml:space="preserve"> зрением и отсу</w:t>
      </w:r>
      <w:r w:rsidR="00A7758F">
        <w:rPr>
          <w:sz w:val="26"/>
          <w:szCs w:val="26"/>
        </w:rPr>
        <w:t>тст</w:t>
      </w:r>
      <w:r w:rsidRPr="009F5D24">
        <w:rPr>
          <w:sz w:val="26"/>
          <w:szCs w:val="26"/>
        </w:rPr>
        <w:t xml:space="preserve">вием очков, </w:t>
      </w:r>
      <w:r w:rsidRPr="009F5D24" w:rsidR="00A7758F">
        <w:rPr>
          <w:sz w:val="26"/>
          <w:szCs w:val="26"/>
        </w:rPr>
        <w:t>пояснила</w:t>
      </w:r>
      <w:r w:rsidRPr="009F5D24">
        <w:rPr>
          <w:sz w:val="26"/>
          <w:szCs w:val="26"/>
        </w:rPr>
        <w:t xml:space="preserve"> что и </w:t>
      </w:r>
      <w:r w:rsidR="00A7758F">
        <w:rPr>
          <w:sz w:val="26"/>
          <w:szCs w:val="26"/>
        </w:rPr>
        <w:t>и</w:t>
      </w:r>
      <w:r w:rsidRPr="009F5D24">
        <w:rPr>
          <w:sz w:val="26"/>
          <w:szCs w:val="26"/>
        </w:rPr>
        <w:t>меет стаж вождения с 1995 года, также</w:t>
      </w:r>
      <w:r w:rsidRPr="009F5D24">
        <w:rPr>
          <w:sz w:val="26"/>
          <w:szCs w:val="26"/>
        </w:rPr>
        <w:t xml:space="preserve"> дополнительно </w:t>
      </w:r>
      <w:r w:rsidRPr="009F5D24" w:rsidR="00A7758F">
        <w:rPr>
          <w:sz w:val="26"/>
          <w:szCs w:val="26"/>
        </w:rPr>
        <w:t>пояснила</w:t>
      </w:r>
      <w:r w:rsidRPr="009F5D24">
        <w:rPr>
          <w:sz w:val="26"/>
          <w:szCs w:val="26"/>
        </w:rPr>
        <w:t xml:space="preserve">, что не </w:t>
      </w:r>
      <w:r w:rsidRPr="009F5D24" w:rsidR="00A7758F">
        <w:rPr>
          <w:sz w:val="26"/>
          <w:szCs w:val="26"/>
        </w:rPr>
        <w:t>скрывалась</w:t>
      </w:r>
      <w:r w:rsidRPr="009F5D24">
        <w:rPr>
          <w:sz w:val="26"/>
          <w:szCs w:val="26"/>
        </w:rPr>
        <w:t xml:space="preserve"> с места ДТП, удара при столкновении не </w:t>
      </w:r>
      <w:r w:rsidRPr="009F5D24" w:rsidR="00A7758F">
        <w:rPr>
          <w:sz w:val="26"/>
          <w:szCs w:val="26"/>
        </w:rPr>
        <w:t>почувствовала</w:t>
      </w:r>
      <w:r w:rsidRPr="009F5D24">
        <w:rPr>
          <w:sz w:val="26"/>
          <w:szCs w:val="26"/>
        </w:rPr>
        <w:t>, поскольку в машине громко играла муз</w:t>
      </w:r>
      <w:r w:rsidR="00A7758F">
        <w:rPr>
          <w:sz w:val="26"/>
          <w:szCs w:val="26"/>
        </w:rPr>
        <w:t>ы</w:t>
      </w:r>
      <w:r w:rsidRPr="009F5D24">
        <w:rPr>
          <w:sz w:val="26"/>
          <w:szCs w:val="26"/>
        </w:rPr>
        <w:t>ка, видимых п</w:t>
      </w:r>
      <w:r w:rsidR="00A7758F">
        <w:rPr>
          <w:sz w:val="26"/>
          <w:szCs w:val="26"/>
        </w:rPr>
        <w:t>р</w:t>
      </w:r>
      <w:r w:rsidRPr="009F5D24">
        <w:rPr>
          <w:sz w:val="26"/>
          <w:szCs w:val="26"/>
        </w:rPr>
        <w:t xml:space="preserve">изнаков </w:t>
      </w:r>
      <w:r w:rsidRPr="009F5D24" w:rsidR="00A7758F">
        <w:rPr>
          <w:sz w:val="26"/>
          <w:szCs w:val="26"/>
        </w:rPr>
        <w:t>повреждения</w:t>
      </w:r>
      <w:r w:rsidRPr="009F5D24">
        <w:rPr>
          <w:sz w:val="26"/>
          <w:szCs w:val="26"/>
        </w:rPr>
        <w:t xml:space="preserve"> на машине потерпевшего не</w:t>
      </w:r>
      <w:r w:rsidR="00A7758F">
        <w:rPr>
          <w:sz w:val="26"/>
          <w:szCs w:val="26"/>
        </w:rPr>
        <w:t xml:space="preserve"> </w:t>
      </w:r>
      <w:r w:rsidRPr="009F5D24">
        <w:rPr>
          <w:sz w:val="26"/>
          <w:szCs w:val="26"/>
        </w:rPr>
        <w:t>был</w:t>
      </w:r>
      <w:r w:rsidR="00A7758F">
        <w:rPr>
          <w:sz w:val="26"/>
          <w:szCs w:val="26"/>
        </w:rPr>
        <w:t>о</w:t>
      </w:r>
      <w:r w:rsidRPr="009F5D24">
        <w:rPr>
          <w:sz w:val="26"/>
          <w:szCs w:val="26"/>
        </w:rPr>
        <w:t xml:space="preserve">, при </w:t>
      </w:r>
      <w:r w:rsidRPr="009F5D24" w:rsidR="00A7758F">
        <w:rPr>
          <w:sz w:val="26"/>
          <w:szCs w:val="26"/>
        </w:rPr>
        <w:t>уточн</w:t>
      </w:r>
      <w:r w:rsidR="00A7758F">
        <w:rPr>
          <w:sz w:val="26"/>
          <w:szCs w:val="26"/>
        </w:rPr>
        <w:t>е</w:t>
      </w:r>
      <w:r w:rsidRPr="009F5D24" w:rsidR="00A7758F">
        <w:rPr>
          <w:sz w:val="26"/>
          <w:szCs w:val="26"/>
        </w:rPr>
        <w:t>нии</w:t>
      </w:r>
      <w:r w:rsidRPr="009F5D24">
        <w:rPr>
          <w:sz w:val="26"/>
          <w:szCs w:val="26"/>
        </w:rPr>
        <w:t xml:space="preserve"> суммы ущербы</w:t>
      </w:r>
      <w:r w:rsidR="00A7758F">
        <w:rPr>
          <w:sz w:val="26"/>
          <w:szCs w:val="26"/>
        </w:rPr>
        <w:t xml:space="preserve"> была названа сумма 10 тысяч рублей. При это</w:t>
      </w:r>
      <w:r w:rsidRPr="009F5D24">
        <w:rPr>
          <w:sz w:val="26"/>
          <w:szCs w:val="26"/>
        </w:rPr>
        <w:t>м Д</w:t>
      </w:r>
      <w:r w:rsidR="00A7758F">
        <w:rPr>
          <w:sz w:val="26"/>
          <w:szCs w:val="26"/>
        </w:rPr>
        <w:t xml:space="preserve">зигункая также пояснила, что </w:t>
      </w:r>
      <w:r w:rsidRPr="009F5D24">
        <w:rPr>
          <w:sz w:val="26"/>
          <w:szCs w:val="26"/>
        </w:rPr>
        <w:t>является инвалидо</w:t>
      </w:r>
      <w:r w:rsidR="00A7758F">
        <w:rPr>
          <w:sz w:val="26"/>
          <w:szCs w:val="26"/>
        </w:rPr>
        <w:t>м</w:t>
      </w:r>
      <w:r w:rsidRPr="009F5D24">
        <w:rPr>
          <w:sz w:val="26"/>
          <w:szCs w:val="26"/>
        </w:rPr>
        <w:t xml:space="preserve"> третьей групп</w:t>
      </w:r>
      <w:r w:rsidR="00A7758F">
        <w:rPr>
          <w:sz w:val="26"/>
          <w:szCs w:val="26"/>
        </w:rPr>
        <w:t>ы</w:t>
      </w:r>
      <w:r w:rsidRPr="009F5D24">
        <w:rPr>
          <w:sz w:val="26"/>
          <w:szCs w:val="26"/>
        </w:rPr>
        <w:t xml:space="preserve"> общего заболевания</w:t>
      </w:r>
      <w:r w:rsidR="00A7758F">
        <w:rPr>
          <w:sz w:val="26"/>
          <w:szCs w:val="26"/>
        </w:rPr>
        <w:t xml:space="preserve"> (гипертония)</w:t>
      </w:r>
      <w:r w:rsidRPr="009F5D24">
        <w:rPr>
          <w:sz w:val="26"/>
          <w:szCs w:val="26"/>
        </w:rPr>
        <w:t xml:space="preserve"> в связи с чем принимает лекарства: «боярышник», «пустырник», </w:t>
      </w:r>
      <w:r w:rsidRPr="009F5D24" w:rsidR="00A7758F">
        <w:rPr>
          <w:sz w:val="26"/>
          <w:szCs w:val="26"/>
        </w:rPr>
        <w:t>конкретного</w:t>
      </w:r>
      <w:r w:rsidRPr="009F5D24">
        <w:rPr>
          <w:sz w:val="26"/>
          <w:szCs w:val="26"/>
        </w:rPr>
        <w:t xml:space="preserve"> удара автомобиля </w:t>
      </w:r>
      <w:r w:rsidRPr="009F5D24" w:rsidR="00A7758F">
        <w:rPr>
          <w:sz w:val="26"/>
          <w:szCs w:val="26"/>
        </w:rPr>
        <w:t>потерпевшего</w:t>
      </w:r>
      <w:r w:rsidRPr="009F5D24">
        <w:rPr>
          <w:sz w:val="26"/>
          <w:szCs w:val="26"/>
        </w:rPr>
        <w:t xml:space="preserve"> не было</w:t>
      </w:r>
      <w:r w:rsidR="00A7758F">
        <w:rPr>
          <w:sz w:val="26"/>
          <w:szCs w:val="26"/>
        </w:rPr>
        <w:t>, возможно был незначительным.</w:t>
      </w:r>
      <w:r w:rsidRPr="009F5D24">
        <w:rPr>
          <w:sz w:val="26"/>
          <w:szCs w:val="26"/>
        </w:rPr>
        <w:t xml:space="preserve"> При этом сотрудников </w:t>
      </w:r>
      <w:r w:rsidR="00A7758F">
        <w:rPr>
          <w:sz w:val="26"/>
          <w:szCs w:val="26"/>
        </w:rPr>
        <w:t xml:space="preserve">ДПС </w:t>
      </w:r>
      <w:r w:rsidRPr="009F5D24">
        <w:rPr>
          <w:sz w:val="26"/>
          <w:szCs w:val="26"/>
        </w:rPr>
        <w:t>Дзигунская И.И</w:t>
      </w:r>
      <w:r w:rsidR="00A7758F">
        <w:rPr>
          <w:sz w:val="26"/>
          <w:szCs w:val="26"/>
        </w:rPr>
        <w:t xml:space="preserve">. </w:t>
      </w:r>
      <w:r w:rsidR="00A7758F">
        <w:rPr>
          <w:sz w:val="26"/>
          <w:szCs w:val="26"/>
        </w:rPr>
        <w:t xml:space="preserve">ожидала вместе с </w:t>
      </w:r>
      <w:r w:rsidR="006B391A">
        <w:rPr>
          <w:color w:val="000000"/>
          <w:sz w:val="28"/>
          <w:szCs w:val="28"/>
        </w:rPr>
        <w:t>/ДАННЫЕ ИЗЪЯТЫ</w:t>
      </w:r>
      <w:r w:rsidR="006B391A">
        <w:rPr>
          <w:color w:val="000000"/>
          <w:sz w:val="28"/>
          <w:szCs w:val="28"/>
        </w:rPr>
        <w:t>/</w:t>
      </w:r>
      <w:r w:rsidR="00A7758F">
        <w:rPr>
          <w:sz w:val="26"/>
          <w:szCs w:val="26"/>
        </w:rPr>
        <w:t>. Д</w:t>
      </w:r>
      <w:r w:rsidRPr="009F5D24">
        <w:rPr>
          <w:sz w:val="26"/>
          <w:szCs w:val="26"/>
        </w:rPr>
        <w:t xml:space="preserve">ополнительно пояснила, что </w:t>
      </w:r>
      <w:r w:rsidRPr="009F5D24" w:rsidR="00A7758F">
        <w:rPr>
          <w:sz w:val="26"/>
          <w:szCs w:val="26"/>
        </w:rPr>
        <w:t>является</w:t>
      </w:r>
      <w:r w:rsidRPr="009F5D24">
        <w:rPr>
          <w:sz w:val="26"/>
          <w:szCs w:val="26"/>
        </w:rPr>
        <w:t xml:space="preserve"> законопослушным </w:t>
      </w:r>
      <w:r w:rsidRPr="009F5D24" w:rsidR="00A7758F">
        <w:rPr>
          <w:sz w:val="26"/>
          <w:szCs w:val="26"/>
        </w:rPr>
        <w:t>гражданином</w:t>
      </w:r>
      <w:r w:rsidRPr="009F5D24">
        <w:rPr>
          <w:sz w:val="26"/>
          <w:szCs w:val="26"/>
        </w:rPr>
        <w:t>.</w:t>
      </w:r>
    </w:p>
    <w:p w:rsidR="004033FB" w:rsidRPr="009F5D24" w:rsidP="009173F8">
      <w:pPr>
        <w:ind w:firstLine="708"/>
        <w:jc w:val="both"/>
        <w:rPr>
          <w:rFonts w:eastAsiaTheme="minorHAnsi"/>
          <w:sz w:val="26"/>
          <w:szCs w:val="26"/>
          <w:lang w:eastAsia="en-US"/>
        </w:rPr>
      </w:pPr>
      <w:r w:rsidRPr="009F5D24">
        <w:rPr>
          <w:rFonts w:eastAsiaTheme="minorHAnsi"/>
          <w:sz w:val="26"/>
          <w:szCs w:val="26"/>
          <w:lang w:eastAsia="en-US"/>
        </w:rPr>
        <w:t>П</w:t>
      </w:r>
      <w:r w:rsidRPr="009F5D24" w:rsidR="005C1FC3">
        <w:rPr>
          <w:rFonts w:eastAsiaTheme="minorHAnsi"/>
          <w:sz w:val="26"/>
          <w:szCs w:val="26"/>
          <w:lang w:eastAsia="en-US"/>
        </w:rPr>
        <w:t>отерпевш</w:t>
      </w:r>
      <w:r w:rsidRPr="009F5D24">
        <w:rPr>
          <w:rFonts w:eastAsiaTheme="minorHAnsi"/>
          <w:sz w:val="26"/>
          <w:szCs w:val="26"/>
          <w:lang w:eastAsia="en-US"/>
        </w:rPr>
        <w:t xml:space="preserve">ая </w:t>
      </w:r>
      <w:r w:rsidR="006B391A">
        <w:rPr>
          <w:color w:val="000000"/>
          <w:sz w:val="28"/>
          <w:szCs w:val="28"/>
        </w:rPr>
        <w:t>/ДАННЫЕ ИЗЪЯТЫ/</w:t>
      </w:r>
      <w:r w:rsidRPr="009F5D24">
        <w:rPr>
          <w:rFonts w:eastAsiaTheme="minorHAnsi"/>
          <w:sz w:val="26"/>
          <w:szCs w:val="26"/>
          <w:lang w:eastAsia="en-US"/>
        </w:rPr>
        <w:t xml:space="preserve">, </w:t>
      </w:r>
      <w:r w:rsidRPr="009F5D24" w:rsidR="00A7758F">
        <w:rPr>
          <w:rFonts w:eastAsiaTheme="minorHAnsi"/>
          <w:sz w:val="26"/>
          <w:szCs w:val="26"/>
          <w:lang w:eastAsia="en-US"/>
        </w:rPr>
        <w:t>пояснила</w:t>
      </w:r>
      <w:r w:rsidRPr="009F5D24">
        <w:rPr>
          <w:rFonts w:eastAsiaTheme="minorHAnsi"/>
          <w:sz w:val="26"/>
          <w:szCs w:val="26"/>
          <w:lang w:eastAsia="en-US"/>
        </w:rPr>
        <w:t xml:space="preserve"> в судебном заседании, что </w:t>
      </w:r>
      <w:r w:rsidRPr="009F5D24">
        <w:rPr>
          <w:rFonts w:eastAsiaTheme="minorHAnsi"/>
          <w:sz w:val="26"/>
          <w:szCs w:val="26"/>
          <w:lang w:eastAsia="en-US"/>
        </w:rPr>
        <w:t xml:space="preserve">является собственником автомобиля  </w:t>
      </w:r>
      <w:r w:rsidR="006B391A">
        <w:rPr>
          <w:color w:val="000000"/>
          <w:sz w:val="28"/>
          <w:szCs w:val="28"/>
        </w:rPr>
        <w:t>/ДАННЫЕ ИЗЪЯТЫ</w:t>
      </w:r>
      <w:r w:rsidR="006B391A">
        <w:rPr>
          <w:color w:val="000000"/>
          <w:sz w:val="28"/>
          <w:szCs w:val="28"/>
        </w:rPr>
        <w:t>/</w:t>
      </w:r>
      <w:r w:rsidRPr="009F5D24">
        <w:rPr>
          <w:rFonts w:eastAsiaTheme="minorHAnsi"/>
          <w:sz w:val="26"/>
          <w:szCs w:val="26"/>
          <w:lang w:eastAsia="en-US"/>
        </w:rPr>
        <w:t xml:space="preserve">, в момент ДТП за рулем был ее супруг </w:t>
      </w:r>
      <w:r w:rsidR="006B391A">
        <w:rPr>
          <w:color w:val="000000"/>
          <w:sz w:val="28"/>
          <w:szCs w:val="28"/>
        </w:rPr>
        <w:t>/ДАННЫЕ ИЗЪЯТЫ/</w:t>
      </w:r>
      <w:r w:rsidRPr="009F5D24">
        <w:rPr>
          <w:rFonts w:eastAsiaTheme="minorHAnsi"/>
          <w:sz w:val="26"/>
          <w:szCs w:val="26"/>
          <w:lang w:eastAsia="en-US"/>
        </w:rPr>
        <w:t xml:space="preserve">, сама она </w:t>
      </w:r>
      <w:r w:rsidR="00A7758F">
        <w:rPr>
          <w:rFonts w:eastAsiaTheme="minorHAnsi"/>
          <w:sz w:val="26"/>
          <w:szCs w:val="26"/>
          <w:lang w:eastAsia="en-US"/>
        </w:rPr>
        <w:t xml:space="preserve">не присутствовала </w:t>
      </w:r>
      <w:r w:rsidRPr="009F5D24">
        <w:rPr>
          <w:rFonts w:eastAsiaTheme="minorHAnsi"/>
          <w:sz w:val="26"/>
          <w:szCs w:val="26"/>
          <w:lang w:eastAsia="en-US"/>
        </w:rPr>
        <w:t>в момент причинения повреждений автомобиля.</w:t>
      </w:r>
      <w:r w:rsidR="00165FEB">
        <w:rPr>
          <w:rFonts w:eastAsiaTheme="minorHAnsi"/>
          <w:sz w:val="26"/>
          <w:szCs w:val="26"/>
          <w:lang w:eastAsia="en-US"/>
        </w:rPr>
        <w:t xml:space="preserve"> </w:t>
      </w:r>
    </w:p>
    <w:p w:rsidR="004033FB" w:rsidRPr="009F5D24" w:rsidP="009173F8">
      <w:pPr>
        <w:ind w:firstLine="708"/>
        <w:jc w:val="both"/>
        <w:rPr>
          <w:color w:val="FF0000"/>
          <w:sz w:val="26"/>
          <w:szCs w:val="26"/>
        </w:rPr>
      </w:pPr>
      <w:r w:rsidRPr="009F5D24">
        <w:rPr>
          <w:sz w:val="26"/>
          <w:szCs w:val="26"/>
        </w:rPr>
        <w:t>Защитник Алиева И.И. в судебном заседании  пояснила, что</w:t>
      </w:r>
      <w:r w:rsidRPr="009F5D24">
        <w:rPr>
          <w:color w:val="FF0000"/>
          <w:sz w:val="26"/>
          <w:szCs w:val="26"/>
        </w:rPr>
        <w:t xml:space="preserve"> </w:t>
      </w:r>
      <w:r w:rsidRPr="005235EF">
        <w:rPr>
          <w:sz w:val="26"/>
          <w:szCs w:val="26"/>
        </w:rPr>
        <w:t xml:space="preserve"> поддерж</w:t>
      </w:r>
      <w:r w:rsidRPr="005235EF" w:rsidR="00A7758F">
        <w:rPr>
          <w:sz w:val="26"/>
          <w:szCs w:val="26"/>
        </w:rPr>
        <w:t xml:space="preserve">ивает доводы своей подзащитной </w:t>
      </w:r>
      <w:r w:rsidRPr="005235EF">
        <w:rPr>
          <w:sz w:val="26"/>
          <w:szCs w:val="26"/>
        </w:rPr>
        <w:t xml:space="preserve">считала, что Дзигунская не </w:t>
      </w:r>
      <w:r w:rsidRPr="005235EF" w:rsidR="00A7758F">
        <w:rPr>
          <w:sz w:val="26"/>
          <w:szCs w:val="26"/>
        </w:rPr>
        <w:t>скрывалась</w:t>
      </w:r>
      <w:r w:rsidRPr="005235EF">
        <w:rPr>
          <w:sz w:val="26"/>
          <w:szCs w:val="26"/>
        </w:rPr>
        <w:t xml:space="preserve"> с места ДТП, приняла меры как водитель транспортного средства.</w:t>
      </w:r>
    </w:p>
    <w:p w:rsidR="009F5D24" w:rsidRPr="00A7758F" w:rsidP="009173F8">
      <w:pPr>
        <w:ind w:firstLine="708"/>
        <w:jc w:val="both"/>
        <w:rPr>
          <w:sz w:val="26"/>
          <w:szCs w:val="26"/>
        </w:rPr>
      </w:pPr>
      <w:r w:rsidRPr="00A7758F">
        <w:rPr>
          <w:sz w:val="26"/>
          <w:szCs w:val="26"/>
        </w:rPr>
        <w:t xml:space="preserve">Свидетель </w:t>
      </w:r>
      <w:r w:rsidR="006B391A">
        <w:rPr>
          <w:color w:val="000000"/>
          <w:sz w:val="28"/>
          <w:szCs w:val="28"/>
        </w:rPr>
        <w:t>/ДАННЫЕ ИЗЪЯТЫ/</w:t>
      </w:r>
      <w:r w:rsidRPr="00A7758F">
        <w:rPr>
          <w:sz w:val="26"/>
          <w:szCs w:val="26"/>
        </w:rPr>
        <w:t xml:space="preserve"> в судебном заседании пояснил, что 19 сентября 2924 года находился за рулем автомобил</w:t>
      </w:r>
      <w:r w:rsidRPr="00A7758F" w:rsidR="00A7758F">
        <w:rPr>
          <w:sz w:val="26"/>
          <w:szCs w:val="26"/>
        </w:rPr>
        <w:t>ь</w:t>
      </w:r>
      <w:r w:rsidRPr="00A7758F">
        <w:rPr>
          <w:sz w:val="26"/>
          <w:szCs w:val="26"/>
        </w:rPr>
        <w:t xml:space="preserve"> </w:t>
      </w:r>
      <w:r w:rsidR="006B391A">
        <w:rPr>
          <w:color w:val="000000"/>
          <w:sz w:val="28"/>
          <w:szCs w:val="28"/>
        </w:rPr>
        <w:t>/ДАННЫЕ ИЗЪЯТЫ/</w:t>
      </w:r>
      <w:r w:rsidRPr="00A7758F">
        <w:rPr>
          <w:sz w:val="26"/>
          <w:szCs w:val="26"/>
        </w:rPr>
        <w:t xml:space="preserve"> </w:t>
      </w:r>
      <w:r w:rsidRPr="00A7758F" w:rsidR="00A7758F">
        <w:rPr>
          <w:sz w:val="26"/>
          <w:szCs w:val="26"/>
        </w:rPr>
        <w:t>почувствовал</w:t>
      </w:r>
      <w:r w:rsidRPr="00A7758F">
        <w:rPr>
          <w:sz w:val="26"/>
          <w:szCs w:val="26"/>
        </w:rPr>
        <w:t xml:space="preserve"> удар с левой стороны машины, </w:t>
      </w:r>
      <w:r w:rsidRPr="00A7758F" w:rsidR="00A7758F">
        <w:rPr>
          <w:sz w:val="26"/>
          <w:szCs w:val="26"/>
        </w:rPr>
        <w:t>а именно вывернуто зе</w:t>
      </w:r>
      <w:r w:rsidRPr="00A7758F">
        <w:rPr>
          <w:sz w:val="26"/>
          <w:szCs w:val="26"/>
        </w:rPr>
        <w:t>ркало (б</w:t>
      </w:r>
      <w:r w:rsidRPr="00A7758F" w:rsidR="00A7758F">
        <w:rPr>
          <w:sz w:val="26"/>
          <w:szCs w:val="26"/>
        </w:rPr>
        <w:t>оковое)</w:t>
      </w:r>
      <w:r w:rsidRPr="00A7758F">
        <w:rPr>
          <w:sz w:val="26"/>
          <w:szCs w:val="26"/>
        </w:rPr>
        <w:t xml:space="preserve"> в обратную сторону</w:t>
      </w:r>
      <w:r w:rsidRPr="00A7758F" w:rsidR="00A7758F">
        <w:rPr>
          <w:sz w:val="26"/>
          <w:szCs w:val="26"/>
        </w:rPr>
        <w:t xml:space="preserve">, </w:t>
      </w:r>
      <w:r w:rsidRPr="00A7758F">
        <w:rPr>
          <w:sz w:val="26"/>
          <w:szCs w:val="26"/>
        </w:rPr>
        <w:t xml:space="preserve">поехал за </w:t>
      </w:r>
      <w:r w:rsidR="006B391A">
        <w:rPr>
          <w:color w:val="000000"/>
          <w:sz w:val="28"/>
          <w:szCs w:val="28"/>
        </w:rPr>
        <w:t>/ДАННЫЕ ИЗЪЯТЫ/</w:t>
      </w:r>
      <w:r w:rsidRPr="00A7758F" w:rsidR="00A7758F">
        <w:rPr>
          <w:sz w:val="26"/>
          <w:szCs w:val="26"/>
        </w:rPr>
        <w:t xml:space="preserve"> за ру</w:t>
      </w:r>
      <w:r w:rsidRPr="00A7758F">
        <w:rPr>
          <w:sz w:val="26"/>
          <w:szCs w:val="26"/>
        </w:rPr>
        <w:t>лем кот</w:t>
      </w:r>
      <w:r w:rsidRPr="00A7758F" w:rsidR="00A7758F">
        <w:rPr>
          <w:sz w:val="26"/>
          <w:szCs w:val="26"/>
        </w:rPr>
        <w:t xml:space="preserve">орой </w:t>
      </w:r>
      <w:r w:rsidRPr="00A7758F">
        <w:rPr>
          <w:sz w:val="26"/>
          <w:szCs w:val="26"/>
        </w:rPr>
        <w:t xml:space="preserve"> </w:t>
      </w:r>
      <w:r w:rsidRPr="00A7758F" w:rsidR="00A7758F">
        <w:rPr>
          <w:sz w:val="26"/>
          <w:szCs w:val="26"/>
        </w:rPr>
        <w:t>находилась</w:t>
      </w:r>
      <w:r w:rsidRPr="00A7758F">
        <w:rPr>
          <w:sz w:val="26"/>
          <w:szCs w:val="26"/>
        </w:rPr>
        <w:t xml:space="preserve"> Дзигунская И.И., такж</w:t>
      </w:r>
      <w:r w:rsidRPr="00A7758F" w:rsidR="00A7758F">
        <w:rPr>
          <w:sz w:val="26"/>
          <w:szCs w:val="26"/>
        </w:rPr>
        <w:t xml:space="preserve">е за ним двигался </w:t>
      </w:r>
      <w:r w:rsidRPr="00A7758F">
        <w:rPr>
          <w:sz w:val="26"/>
          <w:szCs w:val="26"/>
        </w:rPr>
        <w:t>другой водитель, который пооб</w:t>
      </w:r>
      <w:r w:rsidRPr="00A7758F" w:rsidR="00A7758F">
        <w:rPr>
          <w:sz w:val="26"/>
          <w:szCs w:val="26"/>
        </w:rPr>
        <w:t>е</w:t>
      </w:r>
      <w:r w:rsidRPr="00A7758F">
        <w:rPr>
          <w:sz w:val="26"/>
          <w:szCs w:val="26"/>
        </w:rPr>
        <w:t>щал п</w:t>
      </w:r>
      <w:r w:rsidRPr="00A7758F">
        <w:rPr>
          <w:sz w:val="26"/>
          <w:szCs w:val="26"/>
        </w:rPr>
        <w:t>ред</w:t>
      </w:r>
      <w:r w:rsidR="00A7758F">
        <w:rPr>
          <w:sz w:val="26"/>
          <w:szCs w:val="26"/>
        </w:rPr>
        <w:t xml:space="preserve">оставить </w:t>
      </w:r>
      <w:r w:rsidRPr="00A7758F">
        <w:rPr>
          <w:sz w:val="26"/>
          <w:szCs w:val="26"/>
        </w:rPr>
        <w:t xml:space="preserve"> ви</w:t>
      </w:r>
      <w:r w:rsidR="00A7758F">
        <w:rPr>
          <w:sz w:val="26"/>
          <w:szCs w:val="26"/>
        </w:rPr>
        <w:t>д</w:t>
      </w:r>
      <w:r w:rsidRPr="00A7758F">
        <w:rPr>
          <w:sz w:val="26"/>
          <w:szCs w:val="26"/>
        </w:rPr>
        <w:t>еозапись</w:t>
      </w:r>
      <w:r w:rsidR="00A7758F">
        <w:rPr>
          <w:sz w:val="26"/>
          <w:szCs w:val="26"/>
        </w:rPr>
        <w:t xml:space="preserve"> удара его машины</w:t>
      </w:r>
      <w:r w:rsidR="00A7758F">
        <w:rPr>
          <w:sz w:val="26"/>
          <w:szCs w:val="26"/>
        </w:rPr>
        <w:t xml:space="preserve"> </w:t>
      </w:r>
      <w:r w:rsidRPr="00A7758F">
        <w:rPr>
          <w:sz w:val="26"/>
          <w:szCs w:val="26"/>
        </w:rPr>
        <w:t>,</w:t>
      </w:r>
      <w:r w:rsidRPr="00A7758F">
        <w:rPr>
          <w:sz w:val="26"/>
          <w:szCs w:val="26"/>
        </w:rPr>
        <w:t xml:space="preserve"> однако </w:t>
      </w:r>
      <w:r w:rsidRPr="00A7758F" w:rsidR="00A7758F">
        <w:rPr>
          <w:sz w:val="26"/>
          <w:szCs w:val="26"/>
        </w:rPr>
        <w:t>контакты</w:t>
      </w:r>
      <w:r w:rsidRPr="00A7758F">
        <w:rPr>
          <w:sz w:val="26"/>
          <w:szCs w:val="26"/>
        </w:rPr>
        <w:t xml:space="preserve"> </w:t>
      </w:r>
      <w:r w:rsidRPr="00A7758F" w:rsidR="00A7758F">
        <w:rPr>
          <w:sz w:val="26"/>
          <w:szCs w:val="26"/>
        </w:rPr>
        <w:t>водителя</w:t>
      </w:r>
      <w:r w:rsidRPr="00A7758F">
        <w:rPr>
          <w:sz w:val="26"/>
          <w:szCs w:val="26"/>
        </w:rPr>
        <w:t xml:space="preserve"> </w:t>
      </w:r>
      <w:r w:rsidR="00250C3F">
        <w:rPr>
          <w:color w:val="000000"/>
          <w:sz w:val="28"/>
          <w:szCs w:val="28"/>
        </w:rPr>
        <w:t>/ДАННЫЕ ИЗЪЯТЫ/</w:t>
      </w:r>
      <w:r w:rsidR="00A7758F">
        <w:rPr>
          <w:sz w:val="26"/>
          <w:szCs w:val="26"/>
        </w:rPr>
        <w:t xml:space="preserve"> неизвестн</w:t>
      </w:r>
      <w:r w:rsidRPr="00A7758F">
        <w:rPr>
          <w:sz w:val="26"/>
          <w:szCs w:val="26"/>
        </w:rPr>
        <w:t xml:space="preserve">ы, после </w:t>
      </w:r>
      <w:r w:rsidR="00250C3F">
        <w:rPr>
          <w:color w:val="000000"/>
          <w:sz w:val="28"/>
          <w:szCs w:val="28"/>
        </w:rPr>
        <w:t>/ДАННЫЕ ИЗЪЯТЫ/</w:t>
      </w:r>
      <w:r w:rsidRPr="00A7758F">
        <w:rPr>
          <w:sz w:val="26"/>
          <w:szCs w:val="26"/>
        </w:rPr>
        <w:t xml:space="preserve"> продол</w:t>
      </w:r>
      <w:r w:rsidR="00A7758F">
        <w:rPr>
          <w:sz w:val="26"/>
          <w:szCs w:val="26"/>
        </w:rPr>
        <w:t>жил сл</w:t>
      </w:r>
      <w:r w:rsidRPr="00A7758F">
        <w:rPr>
          <w:sz w:val="26"/>
          <w:szCs w:val="26"/>
        </w:rPr>
        <w:t>едовать за Дзигунской И.И. (</w:t>
      </w:r>
      <w:r w:rsidRPr="00A7758F">
        <w:rPr>
          <w:sz w:val="26"/>
          <w:szCs w:val="26"/>
        </w:rPr>
        <w:t>фамилию</w:t>
      </w:r>
      <w:r w:rsidRPr="00A7758F">
        <w:rPr>
          <w:sz w:val="26"/>
          <w:szCs w:val="26"/>
        </w:rPr>
        <w:t xml:space="preserve"> кот</w:t>
      </w:r>
      <w:r w:rsidR="00A7758F">
        <w:rPr>
          <w:sz w:val="26"/>
          <w:szCs w:val="26"/>
        </w:rPr>
        <w:t>о</w:t>
      </w:r>
      <w:r w:rsidRPr="00A7758F">
        <w:rPr>
          <w:sz w:val="26"/>
          <w:szCs w:val="26"/>
        </w:rPr>
        <w:t>р</w:t>
      </w:r>
      <w:r w:rsidR="00A7758F">
        <w:rPr>
          <w:sz w:val="26"/>
          <w:szCs w:val="26"/>
        </w:rPr>
        <w:t>ой он узнал позже и подтвердил</w:t>
      </w:r>
      <w:r w:rsidRPr="00A7758F">
        <w:rPr>
          <w:sz w:val="26"/>
          <w:szCs w:val="26"/>
        </w:rPr>
        <w:t xml:space="preserve"> в судебном заседании, что за ру</w:t>
      </w:r>
      <w:r w:rsidR="00A7758F">
        <w:rPr>
          <w:sz w:val="26"/>
          <w:szCs w:val="26"/>
        </w:rPr>
        <w:t>л</w:t>
      </w:r>
      <w:r w:rsidRPr="00A7758F">
        <w:rPr>
          <w:sz w:val="26"/>
          <w:szCs w:val="26"/>
        </w:rPr>
        <w:t>е</w:t>
      </w:r>
      <w:r w:rsidR="00A7758F">
        <w:rPr>
          <w:sz w:val="26"/>
          <w:szCs w:val="26"/>
        </w:rPr>
        <w:t>м</w:t>
      </w:r>
      <w:r w:rsidRPr="00A7758F">
        <w:rPr>
          <w:sz w:val="26"/>
          <w:szCs w:val="26"/>
        </w:rPr>
        <w:t xml:space="preserve"> </w:t>
      </w:r>
      <w:r w:rsidR="00250C3F">
        <w:rPr>
          <w:color w:val="000000"/>
          <w:sz w:val="28"/>
          <w:szCs w:val="28"/>
        </w:rPr>
        <w:t>/ДАННЫЕ ИЗЪЯТЫ/</w:t>
      </w:r>
      <w:r w:rsidRPr="00A7758F">
        <w:rPr>
          <w:sz w:val="26"/>
          <w:szCs w:val="26"/>
        </w:rPr>
        <w:t xml:space="preserve"> была </w:t>
      </w:r>
      <w:r w:rsidRPr="00A7758F">
        <w:rPr>
          <w:sz w:val="26"/>
          <w:szCs w:val="26"/>
        </w:rPr>
        <w:t>Дзигунская</w:t>
      </w:r>
      <w:r w:rsidRPr="00A7758F">
        <w:rPr>
          <w:sz w:val="26"/>
          <w:szCs w:val="26"/>
        </w:rPr>
        <w:t xml:space="preserve"> И.И. </w:t>
      </w:r>
      <w:r w:rsidR="00A7758F">
        <w:rPr>
          <w:sz w:val="26"/>
          <w:szCs w:val="26"/>
        </w:rPr>
        <w:t xml:space="preserve">после </w:t>
      </w:r>
      <w:r w:rsidR="00250C3F">
        <w:rPr>
          <w:color w:val="000000"/>
          <w:sz w:val="28"/>
          <w:szCs w:val="28"/>
        </w:rPr>
        <w:t>/ДАННЫЕ ИЗЪЯТЫ/</w:t>
      </w:r>
      <w:r w:rsidR="00A7758F">
        <w:rPr>
          <w:sz w:val="26"/>
          <w:szCs w:val="26"/>
        </w:rPr>
        <w:t xml:space="preserve"> </w:t>
      </w:r>
      <w:r w:rsidRPr="00A7758F">
        <w:rPr>
          <w:sz w:val="26"/>
          <w:szCs w:val="26"/>
        </w:rPr>
        <w:t>догнал м</w:t>
      </w:r>
      <w:r w:rsidR="00A7758F">
        <w:rPr>
          <w:sz w:val="26"/>
          <w:szCs w:val="26"/>
        </w:rPr>
        <w:t>аши</w:t>
      </w:r>
      <w:r w:rsidRPr="00A7758F">
        <w:rPr>
          <w:sz w:val="26"/>
          <w:szCs w:val="26"/>
        </w:rPr>
        <w:t>ну Дзиг</w:t>
      </w:r>
      <w:r w:rsidR="00A7758F">
        <w:rPr>
          <w:sz w:val="26"/>
          <w:szCs w:val="26"/>
        </w:rPr>
        <w:t>ун</w:t>
      </w:r>
      <w:r w:rsidRPr="00A7758F">
        <w:rPr>
          <w:sz w:val="26"/>
          <w:szCs w:val="26"/>
        </w:rPr>
        <w:t>ской</w:t>
      </w:r>
      <w:r w:rsidR="00A7758F">
        <w:rPr>
          <w:sz w:val="26"/>
          <w:szCs w:val="26"/>
        </w:rPr>
        <w:t xml:space="preserve"> при попы</w:t>
      </w:r>
      <w:r w:rsidRPr="00A7758F">
        <w:rPr>
          <w:sz w:val="26"/>
          <w:szCs w:val="26"/>
        </w:rPr>
        <w:t xml:space="preserve">тке мирного </w:t>
      </w:r>
      <w:r w:rsidRPr="00A7758F" w:rsidR="00A7758F">
        <w:rPr>
          <w:sz w:val="26"/>
          <w:szCs w:val="26"/>
        </w:rPr>
        <w:t>урегулирования</w:t>
      </w:r>
      <w:r w:rsidRPr="00A7758F">
        <w:rPr>
          <w:sz w:val="26"/>
          <w:szCs w:val="26"/>
        </w:rPr>
        <w:t xml:space="preserve"> указанного вопроса </w:t>
      </w:r>
      <w:r w:rsidR="00250C3F">
        <w:rPr>
          <w:color w:val="000000"/>
          <w:sz w:val="28"/>
          <w:szCs w:val="28"/>
        </w:rPr>
        <w:t>/ДАННЫЕ ИЗЪЯТЫ/</w:t>
      </w:r>
      <w:r w:rsidRPr="00A7758F">
        <w:rPr>
          <w:sz w:val="26"/>
          <w:szCs w:val="26"/>
        </w:rPr>
        <w:t xml:space="preserve"> уточнил стоимость зеркала, кот</w:t>
      </w:r>
      <w:r w:rsidR="00A7758F">
        <w:rPr>
          <w:sz w:val="26"/>
          <w:szCs w:val="26"/>
        </w:rPr>
        <w:t>о</w:t>
      </w:r>
      <w:r w:rsidRPr="00A7758F">
        <w:rPr>
          <w:sz w:val="26"/>
          <w:szCs w:val="26"/>
        </w:rPr>
        <w:t>рое с учето</w:t>
      </w:r>
      <w:r w:rsidR="00A7758F">
        <w:rPr>
          <w:sz w:val="26"/>
          <w:szCs w:val="26"/>
        </w:rPr>
        <w:t xml:space="preserve">м установки </w:t>
      </w:r>
      <w:r w:rsidRPr="00A7758F">
        <w:rPr>
          <w:sz w:val="26"/>
          <w:szCs w:val="26"/>
        </w:rPr>
        <w:t xml:space="preserve">15700 рублей, однако указанный ущерб Дзигунская возмещать </w:t>
      </w:r>
      <w:r w:rsidRPr="00A7758F" w:rsidR="00A7758F">
        <w:rPr>
          <w:sz w:val="26"/>
          <w:szCs w:val="26"/>
        </w:rPr>
        <w:t>отказалась</w:t>
      </w:r>
      <w:r w:rsidRPr="00A7758F">
        <w:rPr>
          <w:sz w:val="26"/>
          <w:szCs w:val="26"/>
        </w:rPr>
        <w:t>. К</w:t>
      </w:r>
      <w:r w:rsidR="00A7758F">
        <w:rPr>
          <w:sz w:val="26"/>
          <w:szCs w:val="26"/>
        </w:rPr>
        <w:t>огд</w:t>
      </w:r>
      <w:r w:rsidRPr="00A7758F">
        <w:rPr>
          <w:sz w:val="26"/>
          <w:szCs w:val="26"/>
        </w:rPr>
        <w:t xml:space="preserve">а </w:t>
      </w:r>
      <w:r w:rsidR="00A7758F">
        <w:rPr>
          <w:sz w:val="26"/>
          <w:szCs w:val="26"/>
        </w:rPr>
        <w:t>Д</w:t>
      </w:r>
      <w:r w:rsidRPr="00A7758F">
        <w:rPr>
          <w:sz w:val="26"/>
          <w:szCs w:val="26"/>
        </w:rPr>
        <w:t>зигунская пыт</w:t>
      </w:r>
      <w:r w:rsidR="00A7758F">
        <w:rPr>
          <w:sz w:val="26"/>
          <w:szCs w:val="26"/>
        </w:rPr>
        <w:t>а</w:t>
      </w:r>
      <w:r w:rsidRPr="00A7758F">
        <w:rPr>
          <w:sz w:val="26"/>
          <w:szCs w:val="26"/>
        </w:rPr>
        <w:t>лась уехать, не дож</w:t>
      </w:r>
      <w:r w:rsidR="00A7758F">
        <w:rPr>
          <w:sz w:val="26"/>
          <w:szCs w:val="26"/>
        </w:rPr>
        <w:t xml:space="preserve">идаясь </w:t>
      </w:r>
      <w:r w:rsidRPr="00A7758F" w:rsidR="00A7758F">
        <w:rPr>
          <w:sz w:val="26"/>
          <w:szCs w:val="26"/>
        </w:rPr>
        <w:t>сотрудников</w:t>
      </w:r>
      <w:r w:rsidRPr="00A7758F">
        <w:rPr>
          <w:sz w:val="26"/>
          <w:szCs w:val="26"/>
        </w:rPr>
        <w:t xml:space="preserve"> ГИБДД </w:t>
      </w:r>
      <w:r w:rsidR="00250C3F">
        <w:rPr>
          <w:color w:val="000000"/>
          <w:sz w:val="28"/>
          <w:szCs w:val="28"/>
        </w:rPr>
        <w:t>/ДАННЫЕ ИЗЪЯТЫ/</w:t>
      </w:r>
      <w:r w:rsidR="00A7758F">
        <w:rPr>
          <w:sz w:val="26"/>
          <w:szCs w:val="26"/>
        </w:rPr>
        <w:t xml:space="preserve"> забрал у нее ключи</w:t>
      </w:r>
      <w:r w:rsidRPr="00A7758F">
        <w:rPr>
          <w:sz w:val="26"/>
          <w:szCs w:val="26"/>
        </w:rPr>
        <w:t xml:space="preserve"> от ее автомобиля</w:t>
      </w:r>
      <w:r w:rsidR="00A7758F">
        <w:rPr>
          <w:sz w:val="26"/>
          <w:szCs w:val="26"/>
        </w:rPr>
        <w:t xml:space="preserve"> </w:t>
      </w:r>
      <w:r w:rsidR="00A7758F">
        <w:rPr>
          <w:sz w:val="26"/>
          <w:szCs w:val="26"/>
        </w:rPr>
        <w:t>о</w:t>
      </w:r>
      <w:r w:rsidR="00A7758F">
        <w:rPr>
          <w:sz w:val="26"/>
          <w:szCs w:val="26"/>
        </w:rPr>
        <w:t xml:space="preserve"> после </w:t>
      </w:r>
      <w:r w:rsidR="00A7758F">
        <w:rPr>
          <w:sz w:val="26"/>
          <w:szCs w:val="26"/>
        </w:rPr>
        <w:t>они</w:t>
      </w:r>
      <w:r w:rsidR="00A7758F">
        <w:rPr>
          <w:sz w:val="26"/>
          <w:szCs w:val="26"/>
        </w:rPr>
        <w:t xml:space="preserve"> вместе ожидали сотрудников ГИБДД</w:t>
      </w:r>
      <w:r w:rsidRPr="00A7758F">
        <w:rPr>
          <w:sz w:val="26"/>
          <w:szCs w:val="26"/>
        </w:rPr>
        <w:t>.</w:t>
      </w:r>
    </w:p>
    <w:p w:rsidR="009F5D24" w:rsidRPr="009F5D24" w:rsidP="009173F8">
      <w:pPr>
        <w:ind w:firstLine="708"/>
        <w:jc w:val="both"/>
        <w:rPr>
          <w:vanish/>
          <w:color w:val="FF0000"/>
          <w:sz w:val="26"/>
          <w:szCs w:val="26"/>
        </w:rPr>
      </w:pPr>
      <w:r w:rsidRPr="009F5D24">
        <w:rPr>
          <w:vanish/>
          <w:color w:val="FF0000"/>
          <w:sz w:val="26"/>
          <w:szCs w:val="26"/>
        </w:rPr>
        <w:t>.М.;  Р.М. суду пояснил, что ст Р.М. что наодился за рудлем своего транспортного средства «Рено» на улице Красноармейской 95, с левой стороны машины его ударила машина марки Тойота, ща рулем была девушкк, в судебном заседании свидетель Асанов Р.Мю подверди</w:t>
      </w:r>
      <w:r w:rsidRPr="009F5D24">
        <w:rPr>
          <w:vanish/>
          <w:color w:val="FF0000"/>
          <w:sz w:val="26"/>
          <w:szCs w:val="26"/>
        </w:rPr>
        <w:t>л, что это Дзигунская И.И.. после удара машина Дзигуской уесклой уехала, Асанов поехал за немашиной Дзигунской, по  дороге за нам ехало другое транспортое средство, где водитель общеал предсоптаить видеозапись причинения удара траспортному средсту под упра</w:t>
      </w:r>
      <w:r w:rsidRPr="009F5D24">
        <w:rPr>
          <w:vanish/>
          <w:color w:val="FF0000"/>
          <w:sz w:val="26"/>
          <w:szCs w:val="26"/>
        </w:rPr>
        <w:t xml:space="preserve">влением Асанова, рлнако, Асанов не успел взять указанную видеозапись и про  </w:t>
      </w:r>
    </w:p>
    <w:p w:rsidR="00876D85" w:rsidRPr="009F5D24" w:rsidP="00CA71E3">
      <w:pPr>
        <w:pStyle w:val="ab"/>
        <w:tabs>
          <w:tab w:val="center" w:pos="8789"/>
        </w:tabs>
        <w:spacing w:before="0" w:beforeAutospacing="0" w:after="0" w:afterAutospacing="0"/>
        <w:ind w:firstLine="426"/>
        <w:jc w:val="both"/>
        <w:rPr>
          <w:rFonts w:eastAsiaTheme="minorHAnsi"/>
          <w:sz w:val="26"/>
          <w:szCs w:val="26"/>
          <w:lang w:eastAsia="en-US"/>
        </w:rPr>
      </w:pPr>
      <w:r w:rsidRPr="009F5D24">
        <w:rPr>
          <w:sz w:val="26"/>
          <w:szCs w:val="26"/>
          <w:shd w:val="clear" w:color="auto" w:fill="FFFFFF"/>
        </w:rPr>
        <w:t>Огласив протокол по делу об административном правонарушении, заслушав пояснения лица в отношении кот</w:t>
      </w:r>
      <w:r w:rsidR="00A7758F">
        <w:rPr>
          <w:sz w:val="26"/>
          <w:szCs w:val="26"/>
          <w:shd w:val="clear" w:color="auto" w:fill="FFFFFF"/>
        </w:rPr>
        <w:t>о</w:t>
      </w:r>
      <w:r w:rsidRPr="009F5D24">
        <w:rPr>
          <w:sz w:val="26"/>
          <w:szCs w:val="26"/>
          <w:shd w:val="clear" w:color="auto" w:fill="FFFFFF"/>
        </w:rPr>
        <w:t>рого составлен прот</w:t>
      </w:r>
      <w:r w:rsidR="00A7758F">
        <w:rPr>
          <w:sz w:val="26"/>
          <w:szCs w:val="26"/>
          <w:shd w:val="clear" w:color="auto" w:fill="FFFFFF"/>
        </w:rPr>
        <w:t>о</w:t>
      </w:r>
      <w:r w:rsidRPr="009F5D24">
        <w:rPr>
          <w:sz w:val="26"/>
          <w:szCs w:val="26"/>
          <w:shd w:val="clear" w:color="auto" w:fill="FFFFFF"/>
        </w:rPr>
        <w:t>кол об административном правонарушении Дзигунской И.И., по</w:t>
      </w:r>
      <w:r w:rsidRPr="009F5D24">
        <w:rPr>
          <w:sz w:val="26"/>
          <w:szCs w:val="26"/>
          <w:shd w:val="clear" w:color="auto" w:fill="FFFFFF"/>
        </w:rPr>
        <w:t xml:space="preserve">терпевшей, доводы защитника, </w:t>
      </w:r>
      <w:r w:rsidRPr="009F5D24">
        <w:rPr>
          <w:sz w:val="26"/>
          <w:szCs w:val="26"/>
        </w:rPr>
        <w:t xml:space="preserve">исследовав материалы дела, просмотрев и исследовав видеозапись события административного правонарушения, </w:t>
      </w:r>
      <w:r w:rsidRPr="009F5D24">
        <w:rPr>
          <w:sz w:val="26"/>
          <w:szCs w:val="26"/>
          <w:shd w:val="clear" w:color="auto" w:fill="FFFFFF"/>
        </w:rPr>
        <w:t>д</w:t>
      </w:r>
      <w:r w:rsidRPr="009F5D24">
        <w:rPr>
          <w:sz w:val="26"/>
          <w:szCs w:val="26"/>
        </w:rPr>
        <w:t xml:space="preserve">опросив свидетелей оценив добытые доказательства с точки зрения относимости, допустимости, достоверности и достаточности </w:t>
      </w:r>
      <w:r w:rsidRPr="009F5D24">
        <w:rPr>
          <w:sz w:val="26"/>
          <w:szCs w:val="26"/>
        </w:rPr>
        <w:t xml:space="preserve">для разрешения дела, мировой судья приходит к выводу о виновности Дзигунской И.И. в совершении административного правонарушения, предусмотренного </w:t>
      </w:r>
      <w:r w:rsidRPr="009F5D24">
        <w:rPr>
          <w:rFonts w:eastAsiaTheme="minorHAnsi"/>
          <w:sz w:val="26"/>
          <w:szCs w:val="26"/>
          <w:lang w:eastAsia="en-US"/>
        </w:rPr>
        <w:t>ч.2 ст. 12.27</w:t>
      </w:r>
      <w:r w:rsidRPr="009F5D24">
        <w:rPr>
          <w:sz w:val="26"/>
          <w:szCs w:val="26"/>
        </w:rPr>
        <w:t>КоАП РФ,  исходя из следующего</w:t>
      </w:r>
      <w:r w:rsidRPr="009F5D24" w:rsidR="00A43B91">
        <w:rPr>
          <w:rFonts w:eastAsiaTheme="minorHAnsi"/>
          <w:sz w:val="26"/>
          <w:szCs w:val="26"/>
          <w:lang w:eastAsia="en-US"/>
        </w:rPr>
        <w:t xml:space="preserve">: </w:t>
      </w:r>
    </w:p>
    <w:p w:rsidR="00876D85" w:rsidRPr="009F5D24" w:rsidP="00CA71E3">
      <w:pPr>
        <w:ind w:right="-1" w:firstLine="567"/>
        <w:jc w:val="both"/>
        <w:outlineLvl w:val="0"/>
        <w:rPr>
          <w:sz w:val="26"/>
          <w:szCs w:val="26"/>
          <w:shd w:val="clear" w:color="auto" w:fill="FFFFFF"/>
        </w:rPr>
      </w:pPr>
      <w:r w:rsidRPr="009F5D24">
        <w:rPr>
          <w:sz w:val="26"/>
          <w:szCs w:val="26"/>
          <w:shd w:val="clear" w:color="auto" w:fill="FFFFFF"/>
        </w:rPr>
        <w:t>В соответствии со</w:t>
      </w:r>
      <w:r w:rsidRPr="009F5D24">
        <w:rPr>
          <w:rStyle w:val="apple-converted-space"/>
          <w:sz w:val="26"/>
          <w:szCs w:val="26"/>
          <w:shd w:val="clear" w:color="auto" w:fill="FFFFFF"/>
        </w:rPr>
        <w:t> ст</w:t>
      </w:r>
      <w:r w:rsidRPr="009F5D24">
        <w:rPr>
          <w:sz w:val="26"/>
          <w:szCs w:val="26"/>
          <w:shd w:val="clear" w:color="auto" w:fill="FFFFFF"/>
        </w:rPr>
        <w:t>.</w:t>
      </w:r>
      <w:r w:rsidRPr="009F5D24">
        <w:rPr>
          <w:rStyle w:val="apple-converted-space"/>
          <w:sz w:val="26"/>
          <w:szCs w:val="26"/>
          <w:shd w:val="clear" w:color="auto" w:fill="FFFFFF"/>
        </w:rPr>
        <w:t> </w:t>
      </w:r>
      <w:hyperlink r:id="rId5" w:tgtFrame="_blank" w:tooltip="КОАП &gt;  Раздел IV. Производство по делам об административных правонарушениях &gt; Глава 24. Общие положения &gt;&lt;span class=" w:history="1">
        <w:r w:rsidRPr="00165FEB">
          <w:rPr>
            <w:rStyle w:val="Hyperlink"/>
            <w:sz w:val="26"/>
            <w:szCs w:val="26"/>
            <w:u w:val="none"/>
            <w:bdr w:val="none" w:sz="0" w:space="0" w:color="auto" w:frame="1"/>
          </w:rPr>
          <w:t>24.1</w:t>
        </w:r>
      </w:hyperlink>
      <w:r w:rsidRPr="009F5D24">
        <w:rPr>
          <w:rStyle w:val="apple-converted-space"/>
          <w:sz w:val="26"/>
          <w:szCs w:val="26"/>
          <w:shd w:val="clear" w:color="auto" w:fill="FFFFFF"/>
        </w:rPr>
        <w:t> </w:t>
      </w:r>
      <w:r w:rsidRPr="009F5D24">
        <w:rPr>
          <w:sz w:val="26"/>
          <w:szCs w:val="26"/>
          <w:shd w:val="clear" w:color="auto" w:fill="FFFFFF"/>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w:t>
      </w:r>
      <w:r w:rsidRPr="009F5D24">
        <w:rPr>
          <w:sz w:val="26"/>
          <w:szCs w:val="26"/>
          <w:shd w:val="clear" w:color="auto" w:fill="FFFFFF"/>
        </w:rPr>
        <w:t xml:space="preserve">ления, а также выявление причин и условий, способствовавших совершению административных правонарушений. </w:t>
      </w:r>
    </w:p>
    <w:p w:rsidR="00876D85" w:rsidRPr="009F5D24" w:rsidP="00CA71E3">
      <w:pPr>
        <w:ind w:right="-1" w:firstLine="567"/>
        <w:jc w:val="both"/>
        <w:outlineLvl w:val="0"/>
        <w:rPr>
          <w:bCs/>
          <w:sz w:val="26"/>
          <w:szCs w:val="26"/>
        </w:rPr>
      </w:pPr>
      <w:r w:rsidRPr="009F5D24">
        <w:rPr>
          <w:sz w:val="26"/>
          <w:szCs w:val="26"/>
          <w:shd w:val="clear" w:color="auto" w:fill="FFFFFF"/>
        </w:rPr>
        <w:t xml:space="preserve">В соответствии со ст. 26.1 КоАП РФ </w:t>
      </w:r>
      <w:r w:rsidRPr="009F5D24">
        <w:rPr>
          <w:bCs/>
          <w:sz w:val="26"/>
          <w:szCs w:val="26"/>
        </w:rPr>
        <w:t>в числе иных обстоятельств по делу об административном правонарушении, выяснению подлежит наличие события администра</w:t>
      </w:r>
      <w:r w:rsidRPr="009F5D24">
        <w:rPr>
          <w:bCs/>
          <w:sz w:val="26"/>
          <w:szCs w:val="26"/>
        </w:rPr>
        <w:t xml:space="preserve">тивного правонарушения; лицо, совершившее противоправные действия (бездействие), за которые названным </w:t>
      </w:r>
      <w:hyperlink r:id="rId6" w:history="1">
        <w:r w:rsidRPr="009F5D24">
          <w:rPr>
            <w:bCs/>
            <w:sz w:val="26"/>
            <w:szCs w:val="26"/>
          </w:rPr>
          <w:t>Кодексом</w:t>
        </w:r>
      </w:hyperlink>
      <w:r w:rsidRPr="009F5D24">
        <w:rPr>
          <w:bCs/>
          <w:sz w:val="26"/>
          <w:szCs w:val="26"/>
        </w:rPr>
        <w:t xml:space="preserve"> или за</w:t>
      </w:r>
      <w:r w:rsidRPr="009F5D24">
        <w:rPr>
          <w:bCs/>
          <w:sz w:val="26"/>
          <w:szCs w:val="26"/>
        </w:rPr>
        <w:t>коном субъекта Российской Федерации предусмотрена административная ответственность, а также его виновность в совершении административного правонарушения.</w:t>
      </w:r>
    </w:p>
    <w:p w:rsidR="00876D85" w:rsidRPr="009F5D24" w:rsidP="00CA71E3">
      <w:pPr>
        <w:pStyle w:val="ab"/>
        <w:tabs>
          <w:tab w:val="center" w:pos="8789"/>
        </w:tabs>
        <w:spacing w:before="0" w:beforeAutospacing="0" w:after="0" w:afterAutospacing="0"/>
        <w:ind w:firstLine="426"/>
        <w:jc w:val="both"/>
        <w:rPr>
          <w:rFonts w:eastAsiaTheme="minorHAnsi"/>
          <w:sz w:val="26"/>
          <w:szCs w:val="26"/>
          <w:lang w:eastAsia="en-US"/>
        </w:rPr>
      </w:pPr>
      <w:r w:rsidRPr="009F5D24">
        <w:rPr>
          <w:rFonts w:eastAsiaTheme="minorHAnsi"/>
          <w:sz w:val="26"/>
          <w:szCs w:val="26"/>
          <w:lang w:eastAsia="en-US"/>
        </w:rPr>
        <w:t xml:space="preserve">Вина Дзигунской И.И. в совершении административного правонарушения предсцмотренногоч.2 ст. 12.27 КоАП </w:t>
      </w:r>
      <w:r w:rsidRPr="009F5D24">
        <w:rPr>
          <w:rFonts w:eastAsiaTheme="minorHAnsi"/>
          <w:sz w:val="26"/>
          <w:szCs w:val="26"/>
          <w:lang w:eastAsia="en-US"/>
        </w:rPr>
        <w:t xml:space="preserve">РФ </w:t>
      </w:r>
      <w:r w:rsidRPr="009F5D24" w:rsidR="00A7758F">
        <w:rPr>
          <w:rFonts w:eastAsiaTheme="minorHAnsi"/>
          <w:sz w:val="26"/>
          <w:szCs w:val="26"/>
          <w:lang w:eastAsia="en-US"/>
        </w:rPr>
        <w:t>следующими</w:t>
      </w:r>
      <w:r w:rsidRPr="009F5D24">
        <w:rPr>
          <w:rFonts w:eastAsiaTheme="minorHAnsi"/>
          <w:sz w:val="26"/>
          <w:szCs w:val="26"/>
          <w:lang w:eastAsia="en-US"/>
        </w:rPr>
        <w:t xml:space="preserve"> доказательствами, а именн</w:t>
      </w:r>
      <w:r w:rsidR="00CA71E3">
        <w:rPr>
          <w:rFonts w:eastAsiaTheme="minorHAnsi"/>
          <w:sz w:val="26"/>
          <w:szCs w:val="26"/>
          <w:lang w:eastAsia="en-US"/>
        </w:rPr>
        <w:t>о</w:t>
      </w:r>
      <w:r w:rsidR="00A7758F">
        <w:rPr>
          <w:rFonts w:eastAsiaTheme="minorHAnsi"/>
          <w:sz w:val="26"/>
          <w:szCs w:val="26"/>
          <w:lang w:eastAsia="en-US"/>
        </w:rPr>
        <w:t>:</w:t>
      </w:r>
      <w:r w:rsidRPr="009F5D24">
        <w:rPr>
          <w:rFonts w:eastAsiaTheme="minorHAnsi"/>
          <w:sz w:val="26"/>
          <w:szCs w:val="26"/>
          <w:lang w:eastAsia="en-US"/>
        </w:rPr>
        <w:t xml:space="preserve"> </w:t>
      </w:r>
    </w:p>
    <w:p w:rsidR="00250A53" w:rsidRPr="009F5D24" w:rsidP="00876D85">
      <w:pPr>
        <w:pStyle w:val="ab"/>
        <w:tabs>
          <w:tab w:val="center" w:pos="8789"/>
        </w:tabs>
        <w:spacing w:before="0" w:beforeAutospacing="0" w:after="0" w:afterAutospacing="0"/>
        <w:jc w:val="both"/>
        <w:rPr>
          <w:rFonts w:eastAsiaTheme="minorHAnsi"/>
          <w:sz w:val="26"/>
          <w:szCs w:val="26"/>
          <w:lang w:eastAsia="en-US"/>
        </w:rPr>
      </w:pPr>
      <w:r w:rsidRPr="009F5D24">
        <w:rPr>
          <w:rFonts w:eastAsiaTheme="minorHAnsi"/>
          <w:sz w:val="26"/>
          <w:szCs w:val="26"/>
          <w:lang w:eastAsia="en-US"/>
        </w:rPr>
        <w:t xml:space="preserve">протоколом об административном правонарушении </w:t>
      </w:r>
      <w:r w:rsidR="00250C3F">
        <w:rPr>
          <w:color w:val="000000"/>
          <w:sz w:val="28"/>
          <w:szCs w:val="28"/>
        </w:rPr>
        <w:t>/ДАННЫЕ ИЗЪЯТЫ/</w:t>
      </w:r>
      <w:r w:rsidRPr="009F5D24">
        <w:rPr>
          <w:rFonts w:eastAsiaTheme="minorHAnsi"/>
          <w:sz w:val="26"/>
          <w:szCs w:val="26"/>
          <w:lang w:eastAsia="en-US"/>
        </w:rPr>
        <w:t xml:space="preserve">  </w:t>
      </w:r>
      <w:r w:rsidRPr="009F5D24" w:rsidR="000B4A76">
        <w:rPr>
          <w:rFonts w:eastAsiaTheme="minorHAnsi"/>
          <w:sz w:val="26"/>
          <w:szCs w:val="26"/>
          <w:lang w:eastAsia="en-US"/>
        </w:rPr>
        <w:t xml:space="preserve">в отношении </w:t>
      </w:r>
      <w:r w:rsidRPr="009F5D24">
        <w:rPr>
          <w:rFonts w:eastAsiaTheme="minorHAnsi"/>
          <w:sz w:val="26"/>
          <w:szCs w:val="26"/>
          <w:lang w:eastAsia="en-US"/>
        </w:rPr>
        <w:t xml:space="preserve"> Дзигунской И.И.</w:t>
      </w:r>
      <w:r w:rsidRPr="009F5D24" w:rsidR="000B4A76">
        <w:rPr>
          <w:rFonts w:eastAsiaTheme="minorHAnsi"/>
          <w:sz w:val="26"/>
          <w:szCs w:val="26"/>
          <w:lang w:eastAsia="en-US"/>
        </w:rPr>
        <w:t xml:space="preserve">по </w:t>
      </w:r>
      <w:r w:rsidRPr="009F5D24" w:rsidR="000B4A76">
        <w:rPr>
          <w:rFonts w:eastAsiaTheme="minorHAnsi"/>
          <w:sz w:val="26"/>
          <w:szCs w:val="26"/>
          <w:lang w:eastAsia="en-US"/>
        </w:rPr>
        <w:t>ч</w:t>
      </w:r>
      <w:r w:rsidRPr="009F5D24" w:rsidR="000B4A76">
        <w:rPr>
          <w:rFonts w:eastAsiaTheme="minorHAnsi"/>
          <w:sz w:val="26"/>
          <w:szCs w:val="26"/>
          <w:lang w:eastAsia="en-US"/>
        </w:rPr>
        <w:t>.2 ст.12.27 КоАП РФ</w:t>
      </w:r>
      <w:r w:rsidRPr="009F5D24">
        <w:rPr>
          <w:rFonts w:eastAsiaTheme="minorHAnsi"/>
          <w:sz w:val="26"/>
          <w:szCs w:val="26"/>
          <w:lang w:eastAsia="en-US"/>
        </w:rPr>
        <w:t xml:space="preserve">; </w:t>
      </w:r>
      <w:r w:rsidRPr="009F5D24" w:rsidR="00614336">
        <w:rPr>
          <w:rFonts w:eastAsiaTheme="minorHAnsi"/>
          <w:sz w:val="26"/>
          <w:szCs w:val="26"/>
          <w:lang w:eastAsia="en-US"/>
        </w:rPr>
        <w:t xml:space="preserve"> копиями карточки операции с ВУ на имя</w:t>
      </w:r>
      <w:r w:rsidRPr="009F5D24">
        <w:rPr>
          <w:rFonts w:eastAsiaTheme="minorHAnsi"/>
          <w:sz w:val="26"/>
          <w:szCs w:val="26"/>
          <w:lang w:eastAsia="en-US"/>
        </w:rPr>
        <w:t xml:space="preserve"> Дзигунской И.И.</w:t>
      </w:r>
      <w:r w:rsidRPr="009F5D24" w:rsidR="009A4485">
        <w:rPr>
          <w:rFonts w:eastAsiaTheme="minorHAnsi"/>
          <w:sz w:val="26"/>
          <w:szCs w:val="26"/>
          <w:lang w:eastAsia="en-US"/>
        </w:rPr>
        <w:t>;</w:t>
      </w:r>
      <w:r w:rsidRPr="009F5D24" w:rsidR="00614336">
        <w:rPr>
          <w:rFonts w:eastAsiaTheme="minorHAnsi"/>
          <w:sz w:val="26"/>
          <w:szCs w:val="26"/>
          <w:lang w:eastAsia="en-US"/>
        </w:rPr>
        <w:t xml:space="preserve"> </w:t>
      </w:r>
      <w:r w:rsidRPr="009F5D24">
        <w:rPr>
          <w:rFonts w:eastAsiaTheme="minorHAnsi"/>
          <w:sz w:val="26"/>
          <w:szCs w:val="26"/>
          <w:lang w:eastAsia="en-US"/>
        </w:rPr>
        <w:t xml:space="preserve">справкой ФИС ГИБДД-МИСОД МВД России; </w:t>
      </w:r>
      <w:r w:rsidRPr="009F5D24" w:rsidR="00A90512">
        <w:rPr>
          <w:rFonts w:eastAsiaTheme="minorHAnsi"/>
          <w:sz w:val="26"/>
          <w:szCs w:val="26"/>
          <w:lang w:eastAsia="en-US"/>
        </w:rPr>
        <w:t xml:space="preserve">копией </w:t>
      </w:r>
      <w:r w:rsidRPr="009F5D24" w:rsidR="00614336">
        <w:rPr>
          <w:rFonts w:eastAsiaTheme="minorHAnsi"/>
          <w:sz w:val="26"/>
          <w:szCs w:val="26"/>
          <w:lang w:eastAsia="en-US"/>
        </w:rPr>
        <w:t>карточк</w:t>
      </w:r>
      <w:r w:rsidRPr="009F5D24" w:rsidR="00A90512">
        <w:rPr>
          <w:rFonts w:eastAsiaTheme="minorHAnsi"/>
          <w:sz w:val="26"/>
          <w:szCs w:val="26"/>
          <w:lang w:eastAsia="en-US"/>
        </w:rPr>
        <w:t xml:space="preserve">и </w:t>
      </w:r>
      <w:r w:rsidRPr="009F5D24" w:rsidR="00614336">
        <w:rPr>
          <w:rFonts w:eastAsiaTheme="minorHAnsi"/>
          <w:sz w:val="26"/>
          <w:szCs w:val="26"/>
          <w:lang w:eastAsia="en-US"/>
        </w:rPr>
        <w:t xml:space="preserve">учета транспортного средства марки </w:t>
      </w:r>
      <w:r w:rsidR="00250C3F">
        <w:rPr>
          <w:color w:val="000000"/>
          <w:sz w:val="28"/>
          <w:szCs w:val="28"/>
        </w:rPr>
        <w:t>/ДАННЫЕ ИЗЪЯТЫ/</w:t>
      </w:r>
      <w:r w:rsidRPr="009F5D24">
        <w:rPr>
          <w:rFonts w:eastAsiaTheme="minorHAnsi"/>
          <w:sz w:val="26"/>
          <w:szCs w:val="26"/>
          <w:lang w:eastAsia="en-US"/>
        </w:rPr>
        <w:t xml:space="preserve"> </w:t>
      </w:r>
      <w:r w:rsidRPr="009F5D24" w:rsidR="004F7E96">
        <w:rPr>
          <w:rFonts w:eastAsiaTheme="minorHAnsi"/>
          <w:sz w:val="26"/>
          <w:szCs w:val="26"/>
          <w:lang w:eastAsia="en-US"/>
        </w:rPr>
        <w:t>(</w:t>
      </w:r>
      <w:r w:rsidRPr="009F5D24" w:rsidR="00614336">
        <w:rPr>
          <w:rFonts w:eastAsiaTheme="minorHAnsi"/>
          <w:sz w:val="26"/>
          <w:szCs w:val="26"/>
          <w:lang w:eastAsia="en-US"/>
        </w:rPr>
        <w:t>владелец транспортного средства</w:t>
      </w:r>
      <w:r w:rsidR="00A7758F">
        <w:rPr>
          <w:rFonts w:eastAsiaTheme="minorHAnsi"/>
          <w:sz w:val="26"/>
          <w:szCs w:val="26"/>
          <w:lang w:eastAsia="en-US"/>
        </w:rPr>
        <w:t xml:space="preserve"> </w:t>
      </w:r>
      <w:r w:rsidRPr="009F5D24">
        <w:rPr>
          <w:rFonts w:eastAsiaTheme="minorHAnsi"/>
          <w:sz w:val="26"/>
          <w:szCs w:val="26"/>
          <w:lang w:eastAsia="en-US"/>
        </w:rPr>
        <w:t>Дзигунская Ирина Игоревна</w:t>
      </w:r>
      <w:r w:rsidRPr="009F5D24" w:rsidR="00614336">
        <w:rPr>
          <w:rFonts w:eastAsiaTheme="minorHAnsi"/>
          <w:sz w:val="26"/>
          <w:szCs w:val="26"/>
          <w:lang w:eastAsia="en-US"/>
        </w:rPr>
        <w:t>)</w:t>
      </w:r>
      <w:r w:rsidRPr="009F5D24" w:rsidR="009A4485">
        <w:rPr>
          <w:rFonts w:eastAsiaTheme="minorHAnsi"/>
          <w:sz w:val="26"/>
          <w:szCs w:val="26"/>
          <w:lang w:eastAsia="en-US"/>
        </w:rPr>
        <w:t>;</w:t>
      </w:r>
      <w:r w:rsidRPr="009F5D24" w:rsidR="00614336">
        <w:rPr>
          <w:rFonts w:eastAsiaTheme="minorHAnsi"/>
          <w:sz w:val="26"/>
          <w:szCs w:val="26"/>
          <w:lang w:eastAsia="en-US"/>
        </w:rPr>
        <w:t xml:space="preserve"> </w:t>
      </w:r>
      <w:r w:rsidRPr="009F5D24" w:rsidR="00A90512">
        <w:rPr>
          <w:rFonts w:eastAsiaTheme="minorHAnsi"/>
          <w:sz w:val="26"/>
          <w:szCs w:val="26"/>
          <w:lang w:eastAsia="en-US"/>
        </w:rPr>
        <w:t xml:space="preserve">копией </w:t>
      </w:r>
      <w:r w:rsidRPr="009F5D24" w:rsidR="00614336">
        <w:rPr>
          <w:rFonts w:eastAsiaTheme="minorHAnsi"/>
          <w:sz w:val="26"/>
          <w:szCs w:val="26"/>
          <w:lang w:eastAsia="en-US"/>
        </w:rPr>
        <w:t>карточк</w:t>
      </w:r>
      <w:r w:rsidRPr="009F5D24" w:rsidR="00A90512">
        <w:rPr>
          <w:rFonts w:eastAsiaTheme="minorHAnsi"/>
          <w:sz w:val="26"/>
          <w:szCs w:val="26"/>
          <w:lang w:eastAsia="en-US"/>
        </w:rPr>
        <w:t>и</w:t>
      </w:r>
      <w:r w:rsidRPr="009F5D24" w:rsidR="00614336">
        <w:rPr>
          <w:rFonts w:eastAsiaTheme="minorHAnsi"/>
          <w:sz w:val="26"/>
          <w:szCs w:val="26"/>
          <w:lang w:eastAsia="en-US"/>
        </w:rPr>
        <w:t xml:space="preserve"> учета транспортного средства марки </w:t>
      </w:r>
      <w:r w:rsidR="00250C3F">
        <w:rPr>
          <w:color w:val="000000"/>
          <w:sz w:val="28"/>
          <w:szCs w:val="28"/>
        </w:rPr>
        <w:t>/ДАННЫЕ ИЗЪЯТЫ/</w:t>
      </w:r>
      <w:r w:rsidRPr="009F5D24" w:rsidR="00250C3F">
        <w:rPr>
          <w:rFonts w:eastAsiaTheme="minorHAnsi"/>
          <w:sz w:val="26"/>
          <w:szCs w:val="26"/>
          <w:lang w:eastAsia="en-US"/>
        </w:rPr>
        <w:t xml:space="preserve"> </w:t>
      </w:r>
      <w:r w:rsidRPr="009F5D24" w:rsidR="00E352A9">
        <w:rPr>
          <w:rFonts w:eastAsiaTheme="minorHAnsi"/>
          <w:sz w:val="26"/>
          <w:szCs w:val="26"/>
          <w:lang w:eastAsia="en-US"/>
        </w:rPr>
        <w:t>(</w:t>
      </w:r>
      <w:r w:rsidRPr="009F5D24" w:rsidR="00614336">
        <w:rPr>
          <w:rFonts w:eastAsiaTheme="minorHAnsi"/>
          <w:sz w:val="26"/>
          <w:szCs w:val="26"/>
          <w:lang w:eastAsia="en-US"/>
        </w:rPr>
        <w:t>владелец транспортного средства</w:t>
      </w:r>
      <w:r w:rsidR="00A7758F">
        <w:rPr>
          <w:rFonts w:eastAsiaTheme="minorHAnsi"/>
          <w:sz w:val="26"/>
          <w:szCs w:val="26"/>
          <w:lang w:eastAsia="en-US"/>
        </w:rPr>
        <w:t xml:space="preserve"> </w:t>
      </w:r>
      <w:r w:rsidR="00250C3F">
        <w:rPr>
          <w:color w:val="000000"/>
          <w:sz w:val="28"/>
          <w:szCs w:val="28"/>
        </w:rPr>
        <w:t>/ДАННЫЕ ИЗЪЯТЫ/</w:t>
      </w:r>
      <w:r w:rsidRPr="009F5D24" w:rsidR="009A4485">
        <w:rPr>
          <w:rFonts w:eastAsiaTheme="minorHAnsi"/>
          <w:sz w:val="26"/>
          <w:szCs w:val="26"/>
          <w:lang w:eastAsia="en-US"/>
        </w:rPr>
        <w:t>);</w:t>
      </w:r>
      <w:r w:rsidRPr="009F5D24" w:rsidR="00614336">
        <w:rPr>
          <w:rFonts w:eastAsiaTheme="minorHAnsi"/>
          <w:sz w:val="26"/>
          <w:szCs w:val="26"/>
          <w:lang w:eastAsia="en-US"/>
        </w:rPr>
        <w:t xml:space="preserve"> </w:t>
      </w:r>
      <w:r w:rsidRPr="009F5D24">
        <w:rPr>
          <w:rFonts w:eastAsiaTheme="minorHAnsi"/>
          <w:sz w:val="26"/>
          <w:szCs w:val="26"/>
          <w:lang w:eastAsia="en-US"/>
        </w:rPr>
        <w:t xml:space="preserve">рапортом </w:t>
      </w:r>
      <w:r w:rsidR="00250C3F">
        <w:rPr>
          <w:color w:val="000000"/>
          <w:sz w:val="28"/>
          <w:szCs w:val="28"/>
        </w:rPr>
        <w:t>/ДАННЫЕ ИЗЪЯТЫ/</w:t>
      </w:r>
      <w:r w:rsidRPr="009F5D24">
        <w:rPr>
          <w:rFonts w:eastAsiaTheme="minorHAnsi"/>
          <w:sz w:val="26"/>
          <w:szCs w:val="26"/>
          <w:lang w:eastAsia="en-US"/>
        </w:rPr>
        <w:t xml:space="preserve">; рапортом </w:t>
      </w:r>
      <w:r w:rsidR="00250C3F">
        <w:rPr>
          <w:color w:val="000000"/>
          <w:sz w:val="28"/>
          <w:szCs w:val="28"/>
        </w:rPr>
        <w:t>/ДАННЫЕ ИЗЪЯТЫ/</w:t>
      </w:r>
      <w:r w:rsidRPr="009F5D24">
        <w:rPr>
          <w:rFonts w:eastAsiaTheme="minorHAnsi"/>
          <w:sz w:val="26"/>
          <w:szCs w:val="26"/>
          <w:lang w:eastAsia="en-US"/>
        </w:rPr>
        <w:t>;</w:t>
      </w:r>
      <w:r w:rsidR="00A7758F">
        <w:rPr>
          <w:rFonts w:eastAsiaTheme="minorHAnsi"/>
          <w:sz w:val="26"/>
          <w:szCs w:val="26"/>
          <w:lang w:eastAsia="en-US"/>
        </w:rPr>
        <w:t xml:space="preserve"> </w:t>
      </w:r>
      <w:r w:rsidRPr="009F5D24">
        <w:rPr>
          <w:rFonts w:eastAsiaTheme="minorHAnsi"/>
          <w:sz w:val="26"/>
          <w:szCs w:val="26"/>
          <w:lang w:eastAsia="en-US"/>
        </w:rPr>
        <w:t xml:space="preserve">копией </w:t>
      </w:r>
      <w:r w:rsidRPr="009F5D24" w:rsidR="00A7758F">
        <w:rPr>
          <w:rFonts w:eastAsiaTheme="minorHAnsi"/>
          <w:sz w:val="26"/>
          <w:szCs w:val="26"/>
          <w:lang w:eastAsia="en-US"/>
        </w:rPr>
        <w:t>объяснения</w:t>
      </w:r>
      <w:r w:rsidRPr="009F5D24">
        <w:rPr>
          <w:rFonts w:eastAsiaTheme="minorHAnsi"/>
          <w:sz w:val="26"/>
          <w:szCs w:val="26"/>
          <w:lang w:eastAsia="en-US"/>
        </w:rPr>
        <w:t xml:space="preserve"> свидетеля </w:t>
      </w:r>
      <w:r w:rsidR="00250C3F">
        <w:rPr>
          <w:color w:val="000000"/>
          <w:sz w:val="28"/>
          <w:szCs w:val="28"/>
        </w:rPr>
        <w:t>/ДАННЫЕ ИЗЪЯТЫ/</w:t>
      </w:r>
      <w:r w:rsidRPr="009F5D24">
        <w:rPr>
          <w:rFonts w:eastAsiaTheme="minorHAnsi"/>
          <w:sz w:val="26"/>
          <w:szCs w:val="26"/>
          <w:lang w:eastAsia="en-US"/>
        </w:rPr>
        <w:t xml:space="preserve"> от 1909.2024 года;</w:t>
      </w:r>
      <w:r w:rsidR="005235EF">
        <w:rPr>
          <w:rFonts w:eastAsiaTheme="minorHAnsi"/>
          <w:sz w:val="26"/>
          <w:szCs w:val="26"/>
          <w:lang w:eastAsia="en-US"/>
        </w:rPr>
        <w:t xml:space="preserve"> коп</w:t>
      </w:r>
      <w:r w:rsidRPr="009F5D24">
        <w:rPr>
          <w:rFonts w:eastAsiaTheme="minorHAnsi"/>
          <w:sz w:val="26"/>
          <w:szCs w:val="26"/>
          <w:lang w:eastAsia="en-US"/>
        </w:rPr>
        <w:t>и</w:t>
      </w:r>
      <w:r w:rsidR="005235EF">
        <w:rPr>
          <w:rFonts w:eastAsiaTheme="minorHAnsi"/>
          <w:sz w:val="26"/>
          <w:szCs w:val="26"/>
          <w:lang w:eastAsia="en-US"/>
        </w:rPr>
        <w:t>е</w:t>
      </w:r>
      <w:r w:rsidRPr="009F5D24">
        <w:rPr>
          <w:rFonts w:eastAsiaTheme="minorHAnsi"/>
          <w:sz w:val="26"/>
          <w:szCs w:val="26"/>
          <w:lang w:eastAsia="en-US"/>
        </w:rPr>
        <w:t>й схему места совершения административного правонарушения от 19.09.2024 года;</w:t>
      </w:r>
      <w:r w:rsidR="00A7758F">
        <w:rPr>
          <w:rFonts w:eastAsiaTheme="minorHAnsi"/>
          <w:sz w:val="26"/>
          <w:szCs w:val="26"/>
          <w:lang w:eastAsia="en-US"/>
        </w:rPr>
        <w:t xml:space="preserve"> к</w:t>
      </w:r>
      <w:r w:rsidRPr="009F5D24">
        <w:rPr>
          <w:rFonts w:eastAsiaTheme="minorHAnsi"/>
          <w:sz w:val="26"/>
          <w:szCs w:val="26"/>
          <w:lang w:eastAsia="en-US"/>
        </w:rPr>
        <w:t>о</w:t>
      </w:r>
      <w:r w:rsidR="00A7758F">
        <w:rPr>
          <w:rFonts w:eastAsiaTheme="minorHAnsi"/>
          <w:sz w:val="26"/>
          <w:szCs w:val="26"/>
          <w:lang w:eastAsia="en-US"/>
        </w:rPr>
        <w:t>п</w:t>
      </w:r>
      <w:r w:rsidRPr="009F5D24">
        <w:rPr>
          <w:rFonts w:eastAsiaTheme="minorHAnsi"/>
          <w:sz w:val="26"/>
          <w:szCs w:val="26"/>
          <w:lang w:eastAsia="en-US"/>
        </w:rPr>
        <w:t>ией проток</w:t>
      </w:r>
      <w:r w:rsidR="00A7758F">
        <w:rPr>
          <w:rFonts w:eastAsiaTheme="minorHAnsi"/>
          <w:sz w:val="26"/>
          <w:szCs w:val="26"/>
          <w:lang w:eastAsia="en-US"/>
        </w:rPr>
        <w:t>о</w:t>
      </w:r>
      <w:r w:rsidRPr="009F5D24">
        <w:rPr>
          <w:rFonts w:eastAsiaTheme="minorHAnsi"/>
          <w:sz w:val="26"/>
          <w:szCs w:val="26"/>
          <w:lang w:eastAsia="en-US"/>
        </w:rPr>
        <w:t xml:space="preserve">ла об </w:t>
      </w:r>
      <w:r w:rsidRPr="009F5D24" w:rsidR="00A7758F">
        <w:rPr>
          <w:rFonts w:eastAsiaTheme="minorHAnsi"/>
          <w:sz w:val="26"/>
          <w:szCs w:val="26"/>
          <w:lang w:eastAsia="en-US"/>
        </w:rPr>
        <w:t>административном</w:t>
      </w:r>
      <w:r w:rsidRPr="009F5D24">
        <w:rPr>
          <w:rFonts w:eastAsiaTheme="minorHAnsi"/>
          <w:sz w:val="26"/>
          <w:szCs w:val="26"/>
          <w:lang w:eastAsia="en-US"/>
        </w:rPr>
        <w:t xml:space="preserve"> </w:t>
      </w:r>
      <w:r w:rsidRPr="009F5D24" w:rsidR="00A7758F">
        <w:rPr>
          <w:rFonts w:eastAsiaTheme="minorHAnsi"/>
          <w:sz w:val="26"/>
          <w:szCs w:val="26"/>
          <w:lang w:eastAsia="en-US"/>
        </w:rPr>
        <w:t>правонарушении</w:t>
      </w:r>
      <w:r w:rsidRPr="009F5D24">
        <w:rPr>
          <w:rFonts w:eastAsiaTheme="minorHAnsi"/>
          <w:sz w:val="26"/>
          <w:szCs w:val="26"/>
          <w:lang w:eastAsia="en-US"/>
        </w:rPr>
        <w:t xml:space="preserve"> </w:t>
      </w:r>
      <w:r w:rsidR="00250C3F">
        <w:rPr>
          <w:color w:val="000000"/>
          <w:sz w:val="28"/>
          <w:szCs w:val="28"/>
        </w:rPr>
        <w:t>/ДАННЫЕ ИЗЪЯТЫ/</w:t>
      </w:r>
      <w:r w:rsidR="00A7758F">
        <w:rPr>
          <w:rFonts w:eastAsiaTheme="minorHAnsi"/>
          <w:sz w:val="26"/>
          <w:szCs w:val="26"/>
          <w:lang w:eastAsia="en-US"/>
        </w:rPr>
        <w:t xml:space="preserve">; </w:t>
      </w:r>
      <w:r w:rsidRPr="009F5D24" w:rsidR="00876D85">
        <w:rPr>
          <w:rFonts w:eastAsiaTheme="minorHAnsi"/>
          <w:sz w:val="26"/>
          <w:szCs w:val="26"/>
          <w:lang w:eastAsia="en-US"/>
        </w:rPr>
        <w:t>копией спра</w:t>
      </w:r>
      <w:r w:rsidR="00A7758F">
        <w:rPr>
          <w:rFonts w:eastAsiaTheme="minorHAnsi"/>
          <w:sz w:val="26"/>
          <w:szCs w:val="26"/>
          <w:lang w:eastAsia="en-US"/>
        </w:rPr>
        <w:t>вки</w:t>
      </w:r>
      <w:r w:rsidRPr="009F5D24" w:rsidR="00876D85">
        <w:rPr>
          <w:rFonts w:eastAsiaTheme="minorHAnsi"/>
          <w:sz w:val="26"/>
          <w:szCs w:val="26"/>
          <w:lang w:eastAsia="en-US"/>
        </w:rPr>
        <w:t xml:space="preserve"> </w:t>
      </w:r>
      <w:r w:rsidR="00A7758F">
        <w:rPr>
          <w:rFonts w:eastAsiaTheme="minorHAnsi"/>
          <w:sz w:val="26"/>
          <w:szCs w:val="26"/>
          <w:lang w:eastAsia="en-US"/>
        </w:rPr>
        <w:t>н</w:t>
      </w:r>
      <w:r w:rsidRPr="009F5D24" w:rsidR="00876D85">
        <w:rPr>
          <w:rFonts w:eastAsiaTheme="minorHAnsi"/>
          <w:sz w:val="26"/>
          <w:szCs w:val="26"/>
          <w:lang w:eastAsia="en-US"/>
        </w:rPr>
        <w:t xml:space="preserve">а </w:t>
      </w:r>
      <w:r w:rsidRPr="009F5D24" w:rsidR="00876D85">
        <w:rPr>
          <w:rFonts w:eastAsiaTheme="minorHAnsi"/>
          <w:sz w:val="26"/>
          <w:szCs w:val="26"/>
          <w:lang w:eastAsia="en-US"/>
        </w:rPr>
        <w:t>Дзигунскую</w:t>
      </w:r>
      <w:r w:rsidRPr="009F5D24" w:rsidR="00876D85">
        <w:rPr>
          <w:rFonts w:eastAsiaTheme="minorHAnsi"/>
          <w:sz w:val="26"/>
          <w:szCs w:val="26"/>
          <w:lang w:eastAsia="en-US"/>
        </w:rPr>
        <w:t xml:space="preserve"> И.И.;</w:t>
      </w:r>
      <w:r w:rsidR="005235EF">
        <w:rPr>
          <w:rFonts w:eastAsiaTheme="minorHAnsi"/>
          <w:sz w:val="26"/>
          <w:szCs w:val="26"/>
          <w:lang w:eastAsia="en-US"/>
        </w:rPr>
        <w:t xml:space="preserve"> </w:t>
      </w:r>
      <w:r w:rsidR="005235EF">
        <w:rPr>
          <w:rFonts w:eastAsiaTheme="minorHAnsi"/>
          <w:sz w:val="26"/>
          <w:szCs w:val="26"/>
          <w:lang w:eastAsia="en-US"/>
        </w:rPr>
        <w:t>п</w:t>
      </w:r>
      <w:r w:rsidRPr="009F5D24" w:rsidR="00A7758F">
        <w:rPr>
          <w:rFonts w:eastAsiaTheme="minorHAnsi"/>
          <w:sz w:val="26"/>
          <w:szCs w:val="26"/>
          <w:lang w:eastAsia="en-US"/>
        </w:rPr>
        <w:t>ротоколом</w:t>
      </w:r>
      <w:r w:rsidRPr="009F5D24" w:rsidR="00876D85">
        <w:rPr>
          <w:rFonts w:eastAsiaTheme="minorHAnsi"/>
          <w:sz w:val="26"/>
          <w:szCs w:val="26"/>
          <w:lang w:eastAsia="en-US"/>
        </w:rPr>
        <w:t xml:space="preserve"> </w:t>
      </w:r>
      <w:r w:rsidR="00250C3F">
        <w:rPr>
          <w:color w:val="000000"/>
          <w:sz w:val="28"/>
          <w:szCs w:val="28"/>
        </w:rPr>
        <w:t>/ДАННЫЕ ИЗЪЯТЫ/</w:t>
      </w:r>
      <w:r w:rsidR="00A7758F">
        <w:rPr>
          <w:rFonts w:eastAsiaTheme="minorHAnsi"/>
          <w:sz w:val="26"/>
          <w:szCs w:val="26"/>
          <w:lang w:eastAsia="en-US"/>
        </w:rPr>
        <w:t xml:space="preserve"> об</w:t>
      </w:r>
      <w:r w:rsidRPr="009F5D24" w:rsidR="00876D85">
        <w:rPr>
          <w:rFonts w:eastAsiaTheme="minorHAnsi"/>
          <w:sz w:val="26"/>
          <w:szCs w:val="26"/>
          <w:lang w:eastAsia="en-US"/>
        </w:rPr>
        <w:t xml:space="preserve"> </w:t>
      </w:r>
      <w:r w:rsidRPr="009F5D24" w:rsidR="00A7758F">
        <w:rPr>
          <w:rFonts w:eastAsiaTheme="minorHAnsi"/>
          <w:sz w:val="26"/>
          <w:szCs w:val="26"/>
          <w:lang w:eastAsia="en-US"/>
        </w:rPr>
        <w:t>административном</w:t>
      </w:r>
      <w:r w:rsidRPr="009F5D24" w:rsidR="00876D85">
        <w:rPr>
          <w:rFonts w:eastAsiaTheme="minorHAnsi"/>
          <w:sz w:val="26"/>
          <w:szCs w:val="26"/>
          <w:lang w:eastAsia="en-US"/>
        </w:rPr>
        <w:t xml:space="preserve"> задержании от 19.09.2024 года в отношении Д</w:t>
      </w:r>
      <w:r w:rsidR="005235EF">
        <w:rPr>
          <w:rFonts w:eastAsiaTheme="minorHAnsi"/>
          <w:sz w:val="26"/>
          <w:szCs w:val="26"/>
          <w:lang w:eastAsia="en-US"/>
        </w:rPr>
        <w:t>зигунс</w:t>
      </w:r>
      <w:r w:rsidRPr="009F5D24" w:rsidR="00876D85">
        <w:rPr>
          <w:rFonts w:eastAsiaTheme="minorHAnsi"/>
          <w:sz w:val="26"/>
          <w:szCs w:val="26"/>
          <w:lang w:eastAsia="en-US"/>
        </w:rPr>
        <w:t>кой И.И.</w:t>
      </w:r>
      <w:r w:rsidRPr="009F5D24">
        <w:rPr>
          <w:rFonts w:eastAsiaTheme="minorHAnsi"/>
          <w:sz w:val="26"/>
          <w:szCs w:val="26"/>
          <w:lang w:eastAsia="en-US"/>
        </w:rPr>
        <w:t>;</w:t>
      </w:r>
      <w:r w:rsidRPr="009F5D24" w:rsidR="00876D85">
        <w:rPr>
          <w:rFonts w:eastAsiaTheme="minorHAnsi"/>
          <w:sz w:val="26"/>
          <w:szCs w:val="26"/>
          <w:lang w:eastAsia="en-US"/>
        </w:rPr>
        <w:t xml:space="preserve"> диском с видеозаписью, просмотренной в судебном заседании, </w:t>
      </w:r>
      <w:r w:rsidRPr="009F5D24" w:rsidR="00876D85">
        <w:rPr>
          <w:rFonts w:eastAsiaTheme="minorHAnsi"/>
          <w:sz w:val="26"/>
          <w:szCs w:val="26"/>
          <w:lang w:eastAsia="en-US"/>
        </w:rPr>
        <w:t>пояснениями</w:t>
      </w:r>
      <w:r w:rsidRPr="009F5D24" w:rsidR="00876D85">
        <w:rPr>
          <w:rFonts w:eastAsiaTheme="minorHAnsi"/>
          <w:sz w:val="26"/>
          <w:szCs w:val="26"/>
          <w:lang w:eastAsia="en-US"/>
        </w:rPr>
        <w:t xml:space="preserve"> данными потерпевшей </w:t>
      </w:r>
      <w:r w:rsidR="00250C3F">
        <w:rPr>
          <w:color w:val="000000"/>
          <w:sz w:val="28"/>
          <w:szCs w:val="28"/>
        </w:rPr>
        <w:t>/ДАННЫЕ ИЗЪЯТЫ/</w:t>
      </w:r>
      <w:r w:rsidRPr="009F5D24" w:rsidR="00876D85">
        <w:rPr>
          <w:rFonts w:eastAsiaTheme="minorHAnsi"/>
          <w:sz w:val="26"/>
          <w:szCs w:val="26"/>
          <w:lang w:eastAsia="en-US"/>
        </w:rPr>
        <w:t xml:space="preserve">, свидетелем </w:t>
      </w:r>
      <w:r w:rsidR="00250C3F">
        <w:rPr>
          <w:color w:val="000000"/>
          <w:sz w:val="28"/>
          <w:szCs w:val="28"/>
        </w:rPr>
        <w:t>/ДАННЫЕ ИЗЪЯТЫ/</w:t>
      </w:r>
    </w:p>
    <w:p w:rsidR="009272BD" w:rsidP="009272BD">
      <w:pPr>
        <w:ind w:firstLine="708"/>
        <w:jc w:val="both"/>
        <w:rPr>
          <w:rFonts w:eastAsiaTheme="minorHAnsi"/>
          <w:sz w:val="26"/>
          <w:szCs w:val="26"/>
          <w:lang w:eastAsia="en-US"/>
        </w:rPr>
      </w:pPr>
      <w:r w:rsidRPr="009F5D24">
        <w:rPr>
          <w:rFonts w:eastAsiaTheme="minorHAnsi"/>
          <w:sz w:val="26"/>
          <w:szCs w:val="26"/>
          <w:lang w:eastAsia="en-US"/>
        </w:rPr>
        <w:t xml:space="preserve">Частью </w:t>
      </w:r>
      <w:r w:rsidRPr="009F5D24" w:rsidR="00C66A3C">
        <w:rPr>
          <w:rFonts w:eastAsiaTheme="minorHAnsi"/>
          <w:sz w:val="26"/>
          <w:szCs w:val="26"/>
          <w:lang w:eastAsia="en-US"/>
        </w:rPr>
        <w:t>2</w:t>
      </w:r>
      <w:r w:rsidRPr="009F5D24" w:rsidR="00200C4E">
        <w:rPr>
          <w:rFonts w:eastAsiaTheme="minorHAnsi"/>
          <w:sz w:val="26"/>
          <w:szCs w:val="26"/>
          <w:lang w:eastAsia="en-US"/>
        </w:rPr>
        <w:t xml:space="preserve"> статьи 12.27 КоАП РФ </w:t>
      </w:r>
      <w:r w:rsidRPr="009F5D24">
        <w:rPr>
          <w:rFonts w:eastAsiaTheme="minorHAnsi"/>
          <w:sz w:val="26"/>
          <w:szCs w:val="26"/>
          <w:lang w:eastAsia="en-US"/>
        </w:rPr>
        <w:t xml:space="preserve">предусмотрена административная ответственность за </w:t>
      </w:r>
      <w:r w:rsidRPr="009F5D24" w:rsidR="00C67D55">
        <w:rPr>
          <w:rFonts w:eastAsiaTheme="minorHAnsi"/>
          <w:sz w:val="26"/>
          <w:szCs w:val="26"/>
          <w:lang w:eastAsia="en-US"/>
        </w:rPr>
        <w:t>о</w:t>
      </w:r>
      <w:r w:rsidRPr="009F5D24" w:rsidR="00C66A3C">
        <w:rPr>
          <w:rFonts w:eastAsiaTheme="minorHAnsi"/>
          <w:sz w:val="26"/>
          <w:szCs w:val="26"/>
          <w:lang w:eastAsia="en-US"/>
        </w:rPr>
        <w:t xml:space="preserve">ставление водителем в нарушение </w:t>
      </w:r>
      <w:hyperlink r:id="rId7" w:history="1">
        <w:r w:rsidRPr="009F5D24" w:rsidR="00C66A3C">
          <w:rPr>
            <w:rFonts w:eastAsiaTheme="minorHAnsi"/>
            <w:sz w:val="26"/>
            <w:szCs w:val="26"/>
            <w:lang w:eastAsia="en-US"/>
          </w:rPr>
          <w:t>Правил</w:t>
        </w:r>
      </w:hyperlink>
      <w:r w:rsidRPr="009F5D24" w:rsidR="00C66A3C">
        <w:rPr>
          <w:rFonts w:eastAsiaTheme="minorHAnsi"/>
          <w:sz w:val="26"/>
          <w:szCs w:val="26"/>
          <w:lang w:eastAsia="en-US"/>
        </w:rPr>
        <w:t xml:space="preserve"> дорожного движения места дорожно-транспортного происшествия,</w:t>
      </w:r>
      <w:r w:rsidRPr="009F5D24" w:rsidR="00C67D55">
        <w:rPr>
          <w:rFonts w:eastAsiaTheme="minorHAnsi"/>
          <w:sz w:val="26"/>
          <w:szCs w:val="26"/>
          <w:lang w:eastAsia="en-US"/>
        </w:rPr>
        <w:t xml:space="preserve"> участником которого он являлся</w:t>
      </w:r>
      <w:r w:rsidRPr="009F5D24">
        <w:rPr>
          <w:sz w:val="26"/>
          <w:szCs w:val="26"/>
        </w:rPr>
        <w:t>, что влечет</w:t>
      </w:r>
      <w:r w:rsidRPr="009F5D24" w:rsidR="00C67D55">
        <w:rPr>
          <w:rFonts w:eastAsiaTheme="minorHAnsi"/>
          <w:sz w:val="26"/>
          <w:szCs w:val="26"/>
          <w:lang w:eastAsia="en-US"/>
        </w:rPr>
        <w:t xml:space="preserve">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A71E3" w:rsidRPr="00CA71E3" w:rsidP="00CA71E3">
      <w:pPr>
        <w:pStyle w:val="NoSpacing"/>
        <w:jc w:val="both"/>
        <w:rPr>
          <w:sz w:val="26"/>
          <w:szCs w:val="26"/>
        </w:rPr>
      </w:pPr>
      <w:r w:rsidRPr="00CA71E3">
        <w:rPr>
          <w:rFonts w:eastAsiaTheme="minorHAnsi"/>
          <w:sz w:val="26"/>
          <w:szCs w:val="26"/>
          <w:lang w:eastAsia="en-US"/>
        </w:rPr>
        <w:t>В соот</w:t>
      </w:r>
      <w:r w:rsidRPr="00CA71E3">
        <w:rPr>
          <w:rFonts w:eastAsiaTheme="minorHAnsi"/>
          <w:sz w:val="26"/>
          <w:szCs w:val="26"/>
          <w:lang w:eastAsia="en-US"/>
        </w:rPr>
        <w:t xml:space="preserve">ветствии с п.2.3.2 ПДД РФ </w:t>
      </w:r>
      <w:r w:rsidRPr="00CA71E3">
        <w:rPr>
          <w:sz w:val="26"/>
          <w:szCs w:val="26"/>
        </w:rPr>
        <w:t>по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w:t>
      </w:r>
      <w:r w:rsidRPr="00CA71E3">
        <w:rPr>
          <w:sz w:val="26"/>
          <w:szCs w:val="26"/>
        </w:rPr>
        <w:t>ское освидетельствование 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w:t>
      </w:r>
      <w:r w:rsidRPr="00CA71E3">
        <w:rPr>
          <w:sz w:val="26"/>
          <w:szCs w:val="26"/>
        </w:rPr>
        <w:t>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w:t>
      </w:r>
      <w:r w:rsidRPr="00CA71E3">
        <w:rPr>
          <w:sz w:val="26"/>
          <w:szCs w:val="26"/>
        </w:rPr>
        <w:t>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rsidR="00CA71E3" w:rsidRPr="00CA71E3" w:rsidP="00CA71E3">
      <w:pPr>
        <w:pStyle w:val="NoSpacing"/>
        <w:ind w:firstLine="708"/>
        <w:jc w:val="both"/>
        <w:rPr>
          <w:sz w:val="26"/>
          <w:szCs w:val="26"/>
        </w:rPr>
      </w:pPr>
      <w:r w:rsidRPr="00CA71E3">
        <w:rPr>
          <w:sz w:val="26"/>
          <w:szCs w:val="26"/>
        </w:rPr>
        <w:t>В установленных случаях проходить проверку знаний Правил и навыков вождения, а также медицинское освид</w:t>
      </w:r>
      <w:r w:rsidRPr="00CA71E3">
        <w:rPr>
          <w:sz w:val="26"/>
          <w:szCs w:val="26"/>
        </w:rPr>
        <w:t xml:space="preserve">етельствование для подтверждения способности к управлению транспортными средствами; </w:t>
      </w:r>
    </w:p>
    <w:p w:rsidR="0070534E" w:rsidRPr="009F5D24" w:rsidP="00CA71E3">
      <w:pPr>
        <w:pStyle w:val="NoSpacing"/>
        <w:jc w:val="both"/>
        <w:rPr>
          <w:sz w:val="26"/>
          <w:szCs w:val="26"/>
        </w:rPr>
      </w:pPr>
      <w:r w:rsidRPr="00CA71E3">
        <w:rPr>
          <w:sz w:val="26"/>
          <w:szCs w:val="26"/>
        </w:rPr>
        <w:t>В статье  2 Федерального закона от 10</w:t>
      </w:r>
      <w:r w:rsidRPr="00CA71E3" w:rsidR="0036206B">
        <w:rPr>
          <w:sz w:val="26"/>
          <w:szCs w:val="26"/>
        </w:rPr>
        <w:t>.12.</w:t>
      </w:r>
      <w:r w:rsidRPr="00CA71E3">
        <w:rPr>
          <w:sz w:val="26"/>
          <w:szCs w:val="26"/>
        </w:rPr>
        <w:t>1995 № 196-ФЗ «О безопасности</w:t>
      </w:r>
      <w:r w:rsidRPr="009F5D24">
        <w:rPr>
          <w:sz w:val="26"/>
          <w:szCs w:val="26"/>
        </w:rPr>
        <w:t xml:space="preserve"> дорожного движения»   определено, что дорожно-транспортное происшествие -  это событие, возникшее в </w:t>
      </w:r>
      <w:r w:rsidRPr="009F5D24">
        <w:rPr>
          <w:sz w:val="26"/>
          <w:szCs w:val="26"/>
        </w:rPr>
        <w:t>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70534E" w:rsidRPr="009F5D24" w:rsidP="00063AC6">
      <w:pPr>
        <w:ind w:firstLine="708"/>
        <w:jc w:val="both"/>
        <w:rPr>
          <w:rFonts w:eastAsiaTheme="minorHAnsi"/>
          <w:sz w:val="26"/>
          <w:szCs w:val="26"/>
          <w:lang w:eastAsia="en-US"/>
        </w:rPr>
      </w:pPr>
      <w:r w:rsidRPr="009F5D24">
        <w:rPr>
          <w:sz w:val="26"/>
          <w:szCs w:val="26"/>
        </w:rPr>
        <w:t>Согласно требованиям п.</w:t>
      </w:r>
      <w:r w:rsidRPr="009F5D24" w:rsidR="00A43B91">
        <w:rPr>
          <w:sz w:val="26"/>
          <w:szCs w:val="26"/>
        </w:rPr>
        <w:t>2.</w:t>
      </w:r>
      <w:r w:rsidRPr="009F5D24" w:rsidR="00C67D55">
        <w:rPr>
          <w:sz w:val="26"/>
          <w:szCs w:val="26"/>
        </w:rPr>
        <w:t>5</w:t>
      </w:r>
      <w:r w:rsidRPr="009F5D24" w:rsidR="00A43B91">
        <w:rPr>
          <w:sz w:val="26"/>
          <w:szCs w:val="26"/>
        </w:rPr>
        <w:t xml:space="preserve"> </w:t>
      </w:r>
      <w:r w:rsidRPr="009F5D24" w:rsidR="00186D22">
        <w:rPr>
          <w:sz w:val="26"/>
          <w:szCs w:val="26"/>
        </w:rPr>
        <w:t>Правил дорожного движения</w:t>
      </w:r>
      <w:r w:rsidRPr="009F5D24" w:rsidR="000F37B6">
        <w:rPr>
          <w:sz w:val="26"/>
          <w:szCs w:val="26"/>
        </w:rPr>
        <w:t xml:space="preserve"> Российской Федерации</w:t>
      </w:r>
      <w:r w:rsidRPr="009F5D24" w:rsidR="00186D22">
        <w:rPr>
          <w:sz w:val="26"/>
          <w:szCs w:val="26"/>
        </w:rPr>
        <w:t>, утвержденных Постановлением Совета Министров - Правительства Российской Федерации от 23 октября 1993 года № 1090,</w:t>
      </w:r>
      <w:r w:rsidRPr="009F5D24" w:rsidR="00A43B91">
        <w:rPr>
          <w:sz w:val="26"/>
          <w:szCs w:val="26"/>
          <w:shd w:val="clear" w:color="auto" w:fill="FFFFFF"/>
        </w:rPr>
        <w:t xml:space="preserve"> </w:t>
      </w:r>
      <w:r w:rsidRPr="009F5D24" w:rsidR="00C67D55">
        <w:rPr>
          <w:rFonts w:eastAsiaTheme="minorHAnsi"/>
          <w:sz w:val="26"/>
          <w:szCs w:val="26"/>
          <w:lang w:eastAsia="en-US"/>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8" w:history="1">
        <w:r w:rsidRPr="009F5D24" w:rsidR="00C67D55">
          <w:rPr>
            <w:rFonts w:eastAsiaTheme="minorHAnsi"/>
            <w:sz w:val="26"/>
            <w:szCs w:val="26"/>
            <w:lang w:eastAsia="en-US"/>
          </w:rPr>
          <w:t>пункта 7.2</w:t>
        </w:r>
      </w:hyperlink>
      <w:r w:rsidRPr="009F5D24" w:rsidR="00C67D55">
        <w:rPr>
          <w:rFonts w:eastAsiaTheme="minorHAnsi"/>
          <w:sz w:val="26"/>
          <w:szCs w:val="26"/>
          <w:lang w:eastAsia="en-US"/>
        </w:rPr>
        <w:t xml:space="preserve"> Правил, не перемещать предметы, имеющие отношение к происшествию.</w:t>
      </w:r>
    </w:p>
    <w:p w:rsidR="008473EE" w:rsidRPr="009F5D24" w:rsidP="0003187D">
      <w:pPr>
        <w:ind w:firstLine="708"/>
        <w:jc w:val="both"/>
        <w:rPr>
          <w:rFonts w:eastAsiaTheme="minorHAnsi"/>
          <w:sz w:val="26"/>
          <w:szCs w:val="26"/>
          <w:lang w:eastAsia="en-US"/>
        </w:rPr>
      </w:pPr>
      <w:r w:rsidRPr="009F5D24">
        <w:rPr>
          <w:sz w:val="26"/>
          <w:szCs w:val="26"/>
        </w:rPr>
        <w:t xml:space="preserve">Утверждение </w:t>
      </w:r>
      <w:r w:rsidRPr="009F5D24" w:rsidR="00876D85">
        <w:rPr>
          <w:sz w:val="26"/>
          <w:szCs w:val="26"/>
        </w:rPr>
        <w:t>Дзигунской  И.И.</w:t>
      </w:r>
      <w:r w:rsidR="00A7758F">
        <w:rPr>
          <w:sz w:val="26"/>
          <w:szCs w:val="26"/>
        </w:rPr>
        <w:t xml:space="preserve"> </w:t>
      </w:r>
      <w:r w:rsidRPr="009F5D24">
        <w:rPr>
          <w:sz w:val="26"/>
          <w:szCs w:val="26"/>
        </w:rPr>
        <w:t>о том, что умысла на оставление места дорожн</w:t>
      </w:r>
      <w:r w:rsidRPr="009F5D24">
        <w:rPr>
          <w:sz w:val="26"/>
          <w:szCs w:val="26"/>
        </w:rPr>
        <w:t xml:space="preserve">о-транспортного происшествия у </w:t>
      </w:r>
      <w:r w:rsidRPr="009F5D24" w:rsidR="00876D85">
        <w:rPr>
          <w:rFonts w:eastAsiaTheme="minorHAnsi"/>
          <w:sz w:val="26"/>
          <w:szCs w:val="26"/>
          <w:lang w:eastAsia="en-US"/>
        </w:rPr>
        <w:t>нее</w:t>
      </w:r>
      <w:r w:rsidRPr="009F5D24">
        <w:rPr>
          <w:rFonts w:eastAsiaTheme="minorHAnsi"/>
          <w:sz w:val="26"/>
          <w:szCs w:val="26"/>
          <w:lang w:eastAsia="en-US"/>
        </w:rPr>
        <w:t xml:space="preserve"> не имелось, поскольку он</w:t>
      </w:r>
      <w:r w:rsidRPr="009F5D24" w:rsidR="00876D85">
        <w:rPr>
          <w:rFonts w:eastAsiaTheme="minorHAnsi"/>
          <w:sz w:val="26"/>
          <w:szCs w:val="26"/>
          <w:lang w:eastAsia="en-US"/>
        </w:rPr>
        <w:t>а</w:t>
      </w:r>
      <w:r w:rsidRPr="009F5D24">
        <w:rPr>
          <w:rFonts w:eastAsiaTheme="minorHAnsi"/>
          <w:sz w:val="26"/>
          <w:szCs w:val="26"/>
          <w:lang w:eastAsia="en-US"/>
        </w:rPr>
        <w:t xml:space="preserve"> не заметил</w:t>
      </w:r>
      <w:r w:rsidRPr="009F5D24" w:rsidR="00876D85">
        <w:rPr>
          <w:rFonts w:eastAsiaTheme="minorHAnsi"/>
          <w:sz w:val="26"/>
          <w:szCs w:val="26"/>
          <w:lang w:eastAsia="en-US"/>
        </w:rPr>
        <w:t>а</w:t>
      </w:r>
      <w:r w:rsidRPr="009F5D24">
        <w:rPr>
          <w:rFonts w:eastAsiaTheme="minorHAnsi"/>
          <w:sz w:val="26"/>
          <w:szCs w:val="26"/>
          <w:lang w:eastAsia="en-US"/>
        </w:rPr>
        <w:t xml:space="preserve"> столкновение транспортных средств, состоятельным признать нельзя.</w:t>
      </w:r>
    </w:p>
    <w:p w:rsidR="0003187D" w:rsidRPr="009F5D24" w:rsidP="0003187D">
      <w:pPr>
        <w:ind w:firstLine="708"/>
        <w:jc w:val="both"/>
        <w:rPr>
          <w:rFonts w:eastAsiaTheme="minorHAnsi"/>
          <w:sz w:val="26"/>
          <w:szCs w:val="26"/>
          <w:lang w:eastAsia="en-US"/>
        </w:rPr>
      </w:pPr>
      <w:r w:rsidRPr="009F5D24">
        <w:rPr>
          <w:rFonts w:eastAsiaTheme="minorHAnsi"/>
          <w:sz w:val="26"/>
          <w:szCs w:val="26"/>
          <w:lang w:eastAsia="en-US"/>
        </w:rPr>
        <w:t>На основании пункта 1.2 Правил дорожного движения под дорожно-транспортным происшествием следует понимать событие, во</w:t>
      </w:r>
      <w:r w:rsidRPr="009F5D24">
        <w:rPr>
          <w:rFonts w:eastAsiaTheme="minorHAnsi"/>
          <w:sz w:val="26"/>
          <w:szCs w:val="26"/>
          <w:lang w:eastAsia="en-US"/>
        </w:rPr>
        <w:t>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8473EE" w:rsidRPr="009F5D24" w:rsidP="0003187D">
      <w:pPr>
        <w:ind w:firstLine="708"/>
        <w:jc w:val="both"/>
        <w:rPr>
          <w:sz w:val="26"/>
          <w:szCs w:val="26"/>
        </w:rPr>
      </w:pPr>
      <w:r w:rsidRPr="009F5D24">
        <w:rPr>
          <w:rFonts w:eastAsiaTheme="minorHAnsi"/>
          <w:sz w:val="26"/>
          <w:szCs w:val="26"/>
          <w:lang w:eastAsia="en-US"/>
        </w:rPr>
        <w:t xml:space="preserve">Видеозапись, исследованная в судебном заседании, </w:t>
      </w:r>
      <w:r w:rsidRPr="009F5D24">
        <w:rPr>
          <w:rFonts w:eastAsiaTheme="minorHAnsi"/>
          <w:sz w:val="26"/>
          <w:szCs w:val="26"/>
          <w:lang w:eastAsia="en-US"/>
        </w:rPr>
        <w:t>а также совокупность перечисленных выше доказательств, обстоятельства, при которых произошло дорожно-транспортное происшествие, объективно</w:t>
      </w:r>
      <w:r w:rsidRPr="009F5D24">
        <w:rPr>
          <w:sz w:val="26"/>
          <w:szCs w:val="26"/>
        </w:rPr>
        <w:t xml:space="preserve"> свидетельствуют о том, что столкновение было для </w:t>
      </w:r>
      <w:r w:rsidRPr="009F5D24" w:rsidR="00876D85">
        <w:rPr>
          <w:sz w:val="26"/>
          <w:szCs w:val="26"/>
        </w:rPr>
        <w:t xml:space="preserve">Дзигунской И.И. </w:t>
      </w:r>
      <w:r w:rsidRPr="009F5D24">
        <w:rPr>
          <w:sz w:val="26"/>
          <w:szCs w:val="26"/>
        </w:rPr>
        <w:t>очевидным, и он</w:t>
      </w:r>
      <w:r w:rsidRPr="009F5D24" w:rsidR="00876D85">
        <w:rPr>
          <w:sz w:val="26"/>
          <w:szCs w:val="26"/>
        </w:rPr>
        <w:t>а</w:t>
      </w:r>
      <w:r w:rsidRPr="009F5D24">
        <w:rPr>
          <w:sz w:val="26"/>
          <w:szCs w:val="26"/>
        </w:rPr>
        <w:t xml:space="preserve"> был осведомлен</w:t>
      </w:r>
      <w:r w:rsidR="00CA71E3">
        <w:rPr>
          <w:sz w:val="26"/>
          <w:szCs w:val="26"/>
        </w:rPr>
        <w:t>а</w:t>
      </w:r>
      <w:r w:rsidRPr="009F5D24">
        <w:rPr>
          <w:sz w:val="26"/>
          <w:szCs w:val="26"/>
        </w:rPr>
        <w:t xml:space="preserve"> о своем участии в д</w:t>
      </w:r>
      <w:r w:rsidRPr="009F5D24">
        <w:rPr>
          <w:sz w:val="26"/>
          <w:szCs w:val="26"/>
        </w:rPr>
        <w:t>орожно-транспортном происшествии.</w:t>
      </w:r>
    </w:p>
    <w:p w:rsidR="00C67D55" w:rsidRPr="009F5D24" w:rsidP="00C67D55">
      <w:pPr>
        <w:autoSpaceDE w:val="0"/>
        <w:autoSpaceDN w:val="0"/>
        <w:adjustRightInd w:val="0"/>
        <w:ind w:firstLine="708"/>
        <w:jc w:val="both"/>
        <w:rPr>
          <w:rFonts w:eastAsiaTheme="minorHAnsi"/>
          <w:sz w:val="26"/>
          <w:szCs w:val="26"/>
          <w:lang w:eastAsia="en-US"/>
        </w:rPr>
      </w:pPr>
      <w:r w:rsidRPr="009F5D24">
        <w:rPr>
          <w:sz w:val="26"/>
          <w:szCs w:val="26"/>
        </w:rPr>
        <w:t xml:space="preserve">Таким образом, вина </w:t>
      </w:r>
      <w:r w:rsidRPr="009F5D24" w:rsidR="00876D85">
        <w:rPr>
          <w:sz w:val="26"/>
          <w:szCs w:val="26"/>
        </w:rPr>
        <w:t xml:space="preserve">Дзигунской И.И. </w:t>
      </w:r>
      <w:r w:rsidRPr="009F5D24">
        <w:rPr>
          <w:sz w:val="26"/>
          <w:szCs w:val="26"/>
        </w:rPr>
        <w:t>в совершении административного правонарушения полностью подтверждается совокупностью исследованных в судебном</w:t>
      </w:r>
      <w:r w:rsidRPr="009F5D24" w:rsidR="00BE6FA2">
        <w:rPr>
          <w:sz w:val="26"/>
          <w:szCs w:val="26"/>
        </w:rPr>
        <w:t xml:space="preserve"> заседании доказательств и его </w:t>
      </w:r>
      <w:r w:rsidRPr="009F5D24">
        <w:rPr>
          <w:sz w:val="26"/>
          <w:szCs w:val="26"/>
        </w:rPr>
        <w:t xml:space="preserve">действия </w:t>
      </w:r>
      <w:r w:rsidRPr="009F5D24" w:rsidR="00BE6FA2">
        <w:rPr>
          <w:sz w:val="26"/>
          <w:szCs w:val="26"/>
        </w:rPr>
        <w:t>следует квалифицировать по ч.</w:t>
      </w:r>
      <w:r w:rsidRPr="009F5D24">
        <w:rPr>
          <w:sz w:val="26"/>
          <w:szCs w:val="26"/>
        </w:rPr>
        <w:t>2 с</w:t>
      </w:r>
      <w:r w:rsidRPr="009F5D24" w:rsidR="00BE6FA2">
        <w:rPr>
          <w:sz w:val="26"/>
          <w:szCs w:val="26"/>
        </w:rPr>
        <w:t>т.12.27 КоАП РФ,</w:t>
      </w:r>
      <w:r w:rsidRPr="009F5D24">
        <w:rPr>
          <w:sz w:val="26"/>
          <w:szCs w:val="26"/>
        </w:rPr>
        <w:t xml:space="preserve"> как </w:t>
      </w:r>
      <w:r w:rsidRPr="009F5D24">
        <w:rPr>
          <w:rFonts w:eastAsiaTheme="minorHAnsi"/>
          <w:sz w:val="26"/>
          <w:szCs w:val="26"/>
          <w:lang w:eastAsia="en-US"/>
        </w:rPr>
        <w:t xml:space="preserve">оставление водителем в нарушение </w:t>
      </w:r>
      <w:hyperlink r:id="rId7" w:history="1">
        <w:r w:rsidRPr="009F5D24">
          <w:rPr>
            <w:rFonts w:eastAsiaTheme="minorHAnsi"/>
            <w:sz w:val="26"/>
            <w:szCs w:val="26"/>
            <w:lang w:eastAsia="en-US"/>
          </w:rPr>
          <w:t>Правил</w:t>
        </w:r>
      </w:hyperlink>
      <w:r w:rsidRPr="009F5D24">
        <w:rPr>
          <w:rFonts w:eastAsiaTheme="minorHAnsi"/>
          <w:sz w:val="26"/>
          <w:szCs w:val="26"/>
          <w:lang w:eastAsia="en-US"/>
        </w:rPr>
        <w:t xml:space="preserve"> дорожного движения места дорожно-транспортного происшествия, участ</w:t>
      </w:r>
      <w:r w:rsidRPr="009F5D24">
        <w:rPr>
          <w:rFonts w:eastAsiaTheme="minorHAnsi"/>
          <w:sz w:val="26"/>
          <w:szCs w:val="26"/>
          <w:lang w:eastAsia="en-US"/>
        </w:rPr>
        <w:t>ником которого он являлся.</w:t>
      </w:r>
    </w:p>
    <w:p w:rsidR="009173F8" w:rsidRPr="009F5D24" w:rsidP="00C67D55">
      <w:pPr>
        <w:autoSpaceDE w:val="0"/>
        <w:autoSpaceDN w:val="0"/>
        <w:adjustRightInd w:val="0"/>
        <w:ind w:firstLine="708"/>
        <w:jc w:val="both"/>
        <w:rPr>
          <w:rFonts w:eastAsiaTheme="minorHAnsi"/>
          <w:sz w:val="26"/>
          <w:szCs w:val="26"/>
          <w:lang w:eastAsia="en-US"/>
        </w:rPr>
      </w:pPr>
      <w:r w:rsidRPr="009F5D24">
        <w:rPr>
          <w:rFonts w:eastAsiaTheme="minorHAnsi"/>
          <w:sz w:val="26"/>
          <w:szCs w:val="26"/>
          <w:lang w:eastAsia="en-US"/>
        </w:rPr>
        <w:t xml:space="preserve">Оснований для признания совершенного </w:t>
      </w:r>
      <w:r w:rsidRPr="009F5D24" w:rsidR="00876D85">
        <w:rPr>
          <w:rFonts w:eastAsiaTheme="minorHAnsi"/>
          <w:sz w:val="26"/>
          <w:szCs w:val="26"/>
          <w:lang w:eastAsia="en-US"/>
        </w:rPr>
        <w:t xml:space="preserve">Дзигунской И.И. </w:t>
      </w:r>
      <w:r w:rsidRPr="009F5D24">
        <w:rPr>
          <w:rFonts w:eastAsiaTheme="minorHAnsi"/>
          <w:sz w:val="26"/>
          <w:szCs w:val="26"/>
          <w:lang w:eastAsia="en-US"/>
        </w:rPr>
        <w:t>административного правонарушения малозначительным в соответствии со статьей 2.9 Кодекса Российской Федерации об административных правонарушениях не имеется.</w:t>
      </w:r>
    </w:p>
    <w:p w:rsidR="00C67D55" w:rsidRPr="009F5D24" w:rsidP="00952531">
      <w:pPr>
        <w:autoSpaceDE w:val="0"/>
        <w:autoSpaceDN w:val="0"/>
        <w:adjustRightInd w:val="0"/>
        <w:ind w:firstLine="708"/>
        <w:jc w:val="both"/>
        <w:rPr>
          <w:color w:val="000000"/>
          <w:sz w:val="26"/>
          <w:szCs w:val="26"/>
          <w:shd w:val="clear" w:color="auto" w:fill="FFFFFF"/>
        </w:rPr>
      </w:pPr>
      <w:r w:rsidRPr="009F5D24">
        <w:rPr>
          <w:sz w:val="26"/>
          <w:szCs w:val="26"/>
        </w:rPr>
        <w:t>При назначении адми</w:t>
      </w:r>
      <w:r w:rsidRPr="009F5D24">
        <w:rPr>
          <w:sz w:val="26"/>
          <w:szCs w:val="26"/>
        </w:rPr>
        <w:t xml:space="preserve">нистративного наказания, в соответствии со ст.4.1 </w:t>
      </w:r>
      <w:r w:rsidRPr="009F5D24" w:rsidR="00C22BD8">
        <w:rPr>
          <w:sz w:val="26"/>
          <w:szCs w:val="26"/>
        </w:rPr>
        <w:t>КоАП РФ,</w:t>
      </w:r>
      <w:r w:rsidRPr="009F5D24" w:rsidR="009F553B">
        <w:rPr>
          <w:sz w:val="26"/>
          <w:szCs w:val="26"/>
        </w:rPr>
        <w:t xml:space="preserve"> </w:t>
      </w:r>
      <w:r w:rsidRPr="009F5D24">
        <w:rPr>
          <w:sz w:val="26"/>
          <w:szCs w:val="26"/>
        </w:rPr>
        <w:t xml:space="preserve"> учитыва</w:t>
      </w:r>
      <w:r w:rsidRPr="009F5D24" w:rsidR="00C22BD8">
        <w:rPr>
          <w:sz w:val="26"/>
          <w:szCs w:val="26"/>
        </w:rPr>
        <w:t xml:space="preserve">я </w:t>
      </w:r>
      <w:r w:rsidRPr="009F5D24">
        <w:rPr>
          <w:sz w:val="26"/>
          <w:szCs w:val="26"/>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w:t>
      </w:r>
      <w:r w:rsidRPr="009F5D24" w:rsidR="000F37B6">
        <w:rPr>
          <w:sz w:val="26"/>
          <w:szCs w:val="26"/>
        </w:rPr>
        <w:t>я во внимание</w:t>
      </w:r>
      <w:r w:rsidRPr="009F5D24">
        <w:rPr>
          <w:sz w:val="26"/>
          <w:szCs w:val="26"/>
        </w:rPr>
        <w:t xml:space="preserve"> характер совершенного </w:t>
      </w:r>
      <w:r w:rsidRPr="009F5D24">
        <w:rPr>
          <w:sz w:val="26"/>
          <w:szCs w:val="26"/>
        </w:rPr>
        <w:t>административного правонарушения, объектом которого является безопасность дорожного движения, личность виновного,</w:t>
      </w:r>
      <w:r w:rsidRPr="009F5D24" w:rsidR="000F1456">
        <w:rPr>
          <w:sz w:val="26"/>
          <w:szCs w:val="26"/>
        </w:rPr>
        <w:t xml:space="preserve"> </w:t>
      </w:r>
      <w:r w:rsidRPr="009F5D24" w:rsidR="00640ED4">
        <w:rPr>
          <w:sz w:val="26"/>
          <w:szCs w:val="26"/>
        </w:rPr>
        <w:t xml:space="preserve">его имущественное положение, </w:t>
      </w:r>
      <w:r w:rsidRPr="009F5D24" w:rsidR="00C22BD8">
        <w:rPr>
          <w:sz w:val="26"/>
          <w:szCs w:val="26"/>
        </w:rPr>
        <w:t xml:space="preserve">наличие обстоятельства, смягчающего административную ответственность в виде </w:t>
      </w:r>
      <w:r w:rsidRPr="009F5D24" w:rsidR="00876D85">
        <w:rPr>
          <w:sz w:val="26"/>
          <w:szCs w:val="26"/>
        </w:rPr>
        <w:t xml:space="preserve">наличия </w:t>
      </w:r>
      <w:r w:rsidRPr="009F5D24" w:rsidR="00CA71E3">
        <w:rPr>
          <w:sz w:val="26"/>
          <w:szCs w:val="26"/>
        </w:rPr>
        <w:t>инвалидности</w:t>
      </w:r>
      <w:r w:rsidRPr="009F5D24" w:rsidR="00876D85">
        <w:rPr>
          <w:sz w:val="26"/>
          <w:szCs w:val="26"/>
        </w:rPr>
        <w:t xml:space="preserve"> трет</w:t>
      </w:r>
      <w:r w:rsidR="00CA71E3">
        <w:rPr>
          <w:sz w:val="26"/>
          <w:szCs w:val="26"/>
        </w:rPr>
        <w:t>ь</w:t>
      </w:r>
      <w:r w:rsidRPr="009F5D24" w:rsidR="00876D85">
        <w:rPr>
          <w:sz w:val="26"/>
          <w:szCs w:val="26"/>
        </w:rPr>
        <w:t xml:space="preserve">ей группы </w:t>
      </w:r>
      <w:r w:rsidRPr="009F5D24" w:rsidR="00C22BD8">
        <w:rPr>
          <w:sz w:val="26"/>
          <w:szCs w:val="26"/>
        </w:rPr>
        <w:t xml:space="preserve">и отсутствие  обстоятельств, </w:t>
      </w:r>
      <w:r w:rsidRPr="009F5D24" w:rsidR="0070534E">
        <w:rPr>
          <w:sz w:val="26"/>
          <w:szCs w:val="26"/>
        </w:rPr>
        <w:t>отягчающих</w:t>
      </w:r>
      <w:r w:rsidRPr="009F5D24" w:rsidR="000F37B6">
        <w:rPr>
          <w:sz w:val="26"/>
          <w:szCs w:val="26"/>
        </w:rPr>
        <w:t xml:space="preserve"> административную ответственность, </w:t>
      </w:r>
      <w:r w:rsidRPr="009F5D24" w:rsidR="00DF195B">
        <w:rPr>
          <w:sz w:val="26"/>
          <w:szCs w:val="26"/>
        </w:rPr>
        <w:t xml:space="preserve">отсутствие </w:t>
      </w:r>
      <w:r w:rsidRPr="009F5D24" w:rsidR="002E2AB2">
        <w:rPr>
          <w:sz w:val="26"/>
          <w:szCs w:val="26"/>
        </w:rPr>
        <w:t>потерпевших</w:t>
      </w:r>
      <w:r w:rsidRPr="009F5D24">
        <w:rPr>
          <w:sz w:val="26"/>
          <w:szCs w:val="26"/>
        </w:rPr>
        <w:t xml:space="preserve"> с причинение</w:t>
      </w:r>
      <w:r w:rsidRPr="009F5D24" w:rsidR="00AE1552">
        <w:rPr>
          <w:sz w:val="26"/>
          <w:szCs w:val="26"/>
        </w:rPr>
        <w:t xml:space="preserve">м вреда </w:t>
      </w:r>
      <w:r w:rsidRPr="009F5D24" w:rsidR="0070534E">
        <w:rPr>
          <w:sz w:val="26"/>
          <w:szCs w:val="26"/>
        </w:rPr>
        <w:t>здоровью</w:t>
      </w:r>
      <w:r w:rsidRPr="009F5D24" w:rsidR="00AE1552">
        <w:rPr>
          <w:sz w:val="26"/>
          <w:szCs w:val="26"/>
        </w:rPr>
        <w:t>,</w:t>
      </w:r>
      <w:r w:rsidRPr="009F5D24">
        <w:rPr>
          <w:sz w:val="26"/>
          <w:szCs w:val="26"/>
        </w:rPr>
        <w:t xml:space="preserve"> мировой судья считает </w:t>
      </w:r>
      <w:r w:rsidRPr="009F5D24" w:rsidR="00952531">
        <w:rPr>
          <w:sz w:val="26"/>
          <w:szCs w:val="26"/>
        </w:rPr>
        <w:t xml:space="preserve">необходимым </w:t>
      </w:r>
      <w:r w:rsidRPr="009F5D24">
        <w:rPr>
          <w:sz w:val="26"/>
          <w:szCs w:val="26"/>
        </w:rPr>
        <w:t>примен</w:t>
      </w:r>
      <w:r w:rsidRPr="009F5D24" w:rsidR="00952531">
        <w:rPr>
          <w:sz w:val="26"/>
          <w:szCs w:val="26"/>
        </w:rPr>
        <w:t xml:space="preserve">ить </w:t>
      </w:r>
      <w:r w:rsidRPr="009F5D24">
        <w:rPr>
          <w:sz w:val="26"/>
          <w:szCs w:val="26"/>
        </w:rPr>
        <w:t xml:space="preserve">наказание в виде ареста в пределах  санкции </w:t>
      </w:r>
      <w:r w:rsidRPr="009F5D24" w:rsidR="00AE1552">
        <w:rPr>
          <w:color w:val="000000"/>
          <w:sz w:val="26"/>
          <w:szCs w:val="26"/>
          <w:shd w:val="clear" w:color="auto" w:fill="FFFFFF"/>
        </w:rPr>
        <w:t>ч.</w:t>
      </w:r>
      <w:r w:rsidRPr="009F5D24">
        <w:rPr>
          <w:color w:val="000000"/>
          <w:sz w:val="26"/>
          <w:szCs w:val="26"/>
          <w:shd w:val="clear" w:color="auto" w:fill="FFFFFF"/>
        </w:rPr>
        <w:t>2 ст.12.27 КоАП РФ.</w:t>
      </w:r>
    </w:p>
    <w:p w:rsidR="005C1FC3" w:rsidRPr="009F5D24" w:rsidP="005C1FC3">
      <w:pPr>
        <w:autoSpaceDE w:val="0"/>
        <w:autoSpaceDN w:val="0"/>
        <w:adjustRightInd w:val="0"/>
        <w:ind w:firstLine="708"/>
        <w:jc w:val="both"/>
        <w:rPr>
          <w:sz w:val="26"/>
          <w:szCs w:val="26"/>
        </w:rPr>
      </w:pPr>
      <w:r w:rsidRPr="009F5D24">
        <w:rPr>
          <w:sz w:val="26"/>
          <w:szCs w:val="26"/>
        </w:rPr>
        <w:t>Согласно абз.4 п. 2</w:t>
      </w:r>
      <w:r w:rsidRPr="009F5D24">
        <w:rPr>
          <w:sz w:val="26"/>
          <w:szCs w:val="26"/>
        </w:rPr>
        <w:t>3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в постановлении о назначении административного ареста судье сле</w:t>
      </w:r>
      <w:r w:rsidRPr="009F5D24">
        <w:rPr>
          <w:sz w:val="26"/>
          <w:szCs w:val="26"/>
        </w:rPr>
        <w:t>дует указать момент, с которого подлежит исчислению срок ареста. При определении начального момента течения этого срока необходимо иметь в виду ч. 4 ст. 27.5 КоАП РФ, согласно которой срок административного задержания лица исчисляется со времени доставлени</w:t>
      </w:r>
      <w:r w:rsidRPr="009F5D24">
        <w:rPr>
          <w:sz w:val="26"/>
          <w:szCs w:val="26"/>
        </w:rPr>
        <w:t>я в соответствии со статьей 27.2 КоАП РФ.</w:t>
      </w:r>
    </w:p>
    <w:p w:rsidR="005C1FC3" w:rsidRPr="009F5D24" w:rsidP="005C1FC3">
      <w:pPr>
        <w:autoSpaceDE w:val="0"/>
        <w:autoSpaceDN w:val="0"/>
        <w:adjustRightInd w:val="0"/>
        <w:ind w:firstLine="708"/>
        <w:jc w:val="both"/>
        <w:rPr>
          <w:sz w:val="26"/>
          <w:szCs w:val="26"/>
        </w:rPr>
      </w:pPr>
      <w:r w:rsidRPr="009F5D24">
        <w:rPr>
          <w:sz w:val="26"/>
          <w:szCs w:val="26"/>
        </w:rPr>
        <w:t xml:space="preserve">Из протокола об административном задержании </w:t>
      </w:r>
      <w:r w:rsidR="00AE3530">
        <w:rPr>
          <w:color w:val="000000"/>
          <w:sz w:val="28"/>
          <w:szCs w:val="28"/>
        </w:rPr>
        <w:t xml:space="preserve">/ДАННЫЕ </w:t>
      </w:r>
      <w:r w:rsidR="00AE3530">
        <w:rPr>
          <w:color w:val="000000"/>
          <w:sz w:val="28"/>
          <w:szCs w:val="28"/>
        </w:rPr>
        <w:t>ИЗЪЯТЫ</w:t>
      </w:r>
      <w:r w:rsidR="00AE3530">
        <w:rPr>
          <w:color w:val="000000"/>
          <w:sz w:val="28"/>
          <w:szCs w:val="28"/>
        </w:rPr>
        <w:t>/</w:t>
      </w:r>
      <w:r w:rsidRPr="009F5D24" w:rsidR="00876D85">
        <w:rPr>
          <w:sz w:val="26"/>
          <w:szCs w:val="26"/>
        </w:rPr>
        <w:t xml:space="preserve"> </w:t>
      </w:r>
      <w:r w:rsidRPr="009F5D24">
        <w:rPr>
          <w:sz w:val="26"/>
          <w:szCs w:val="26"/>
        </w:rPr>
        <w:t xml:space="preserve">следует, что </w:t>
      </w:r>
      <w:r w:rsidRPr="009F5D24" w:rsidR="00876D85">
        <w:rPr>
          <w:sz w:val="26"/>
          <w:szCs w:val="26"/>
        </w:rPr>
        <w:t>Дзигунская</w:t>
      </w:r>
      <w:r w:rsidRPr="009F5D24" w:rsidR="00876D85">
        <w:rPr>
          <w:sz w:val="26"/>
          <w:szCs w:val="26"/>
        </w:rPr>
        <w:t xml:space="preserve"> </w:t>
      </w:r>
      <w:r w:rsidRPr="005235EF" w:rsidR="00876D85">
        <w:rPr>
          <w:sz w:val="26"/>
          <w:szCs w:val="26"/>
        </w:rPr>
        <w:t>И.И.</w:t>
      </w:r>
      <w:r w:rsidRPr="009F5D24" w:rsidR="00876D85">
        <w:rPr>
          <w:b/>
          <w:sz w:val="26"/>
          <w:szCs w:val="26"/>
        </w:rPr>
        <w:t xml:space="preserve"> </w:t>
      </w:r>
      <w:r w:rsidRPr="009F5D24">
        <w:rPr>
          <w:sz w:val="26"/>
          <w:szCs w:val="26"/>
        </w:rPr>
        <w:t>был задержан</w:t>
      </w:r>
      <w:r w:rsidRPr="009F5D24" w:rsidR="00876D85">
        <w:rPr>
          <w:sz w:val="26"/>
          <w:szCs w:val="26"/>
        </w:rPr>
        <w:t>а</w:t>
      </w:r>
      <w:r w:rsidRPr="009F5D24">
        <w:rPr>
          <w:sz w:val="26"/>
          <w:szCs w:val="26"/>
        </w:rPr>
        <w:t xml:space="preserve"> в </w:t>
      </w:r>
      <w:r w:rsidRPr="009F5D24" w:rsidR="00876D85">
        <w:rPr>
          <w:sz w:val="26"/>
          <w:szCs w:val="26"/>
        </w:rPr>
        <w:t>22 часа 10 минут 19</w:t>
      </w:r>
      <w:r w:rsidRPr="009F5D24">
        <w:rPr>
          <w:sz w:val="26"/>
          <w:szCs w:val="26"/>
        </w:rPr>
        <w:t xml:space="preserve"> сентября 202</w:t>
      </w:r>
      <w:r w:rsidRPr="009F5D24" w:rsidR="00876D85">
        <w:rPr>
          <w:sz w:val="26"/>
          <w:szCs w:val="26"/>
        </w:rPr>
        <w:t>4</w:t>
      </w:r>
      <w:r w:rsidRPr="009F5D24">
        <w:rPr>
          <w:sz w:val="26"/>
          <w:szCs w:val="26"/>
        </w:rPr>
        <w:t xml:space="preserve"> года. </w:t>
      </w:r>
    </w:p>
    <w:p w:rsidR="00A43B91" w:rsidRPr="009F5D24" w:rsidP="00D179A9">
      <w:pPr>
        <w:ind w:firstLine="708"/>
        <w:jc w:val="both"/>
        <w:rPr>
          <w:sz w:val="26"/>
          <w:szCs w:val="26"/>
        </w:rPr>
      </w:pPr>
      <w:r w:rsidRPr="009F5D24">
        <w:rPr>
          <w:sz w:val="26"/>
          <w:szCs w:val="26"/>
        </w:rPr>
        <w:t>На основании и</w:t>
      </w:r>
      <w:r w:rsidRPr="009F5D24" w:rsidR="00AE1552">
        <w:rPr>
          <w:sz w:val="26"/>
          <w:szCs w:val="26"/>
        </w:rPr>
        <w:t>зложенного, руководствуясь ст.ст.</w:t>
      </w:r>
      <w:r w:rsidRPr="009F5D24">
        <w:rPr>
          <w:sz w:val="26"/>
          <w:szCs w:val="26"/>
        </w:rPr>
        <w:t xml:space="preserve">29.9-29.11  КоАП РФ, </w:t>
      </w:r>
      <w:r w:rsidRPr="009F5D24" w:rsidR="00AE1552">
        <w:rPr>
          <w:sz w:val="26"/>
          <w:szCs w:val="26"/>
        </w:rPr>
        <w:t>-</w:t>
      </w:r>
    </w:p>
    <w:p w:rsidR="007720F9" w:rsidRPr="009F5D24" w:rsidP="00D179A9">
      <w:pPr>
        <w:ind w:firstLine="708"/>
        <w:jc w:val="both"/>
        <w:rPr>
          <w:sz w:val="26"/>
          <w:szCs w:val="26"/>
        </w:rPr>
      </w:pPr>
    </w:p>
    <w:p w:rsidR="00165FEB" w:rsidP="00D179A9">
      <w:pPr>
        <w:jc w:val="center"/>
        <w:rPr>
          <w:b/>
          <w:sz w:val="26"/>
          <w:szCs w:val="26"/>
        </w:rPr>
      </w:pPr>
    </w:p>
    <w:p w:rsidR="00C67D55" w:rsidRPr="009F5D24" w:rsidP="00D179A9">
      <w:pPr>
        <w:jc w:val="center"/>
        <w:rPr>
          <w:b/>
          <w:sz w:val="26"/>
          <w:szCs w:val="26"/>
        </w:rPr>
      </w:pPr>
      <w:r w:rsidRPr="009F5D24">
        <w:rPr>
          <w:b/>
          <w:sz w:val="26"/>
          <w:szCs w:val="26"/>
        </w:rPr>
        <w:t>ПОСТАНОВИЛ:</w:t>
      </w:r>
    </w:p>
    <w:p w:rsidR="007720F9" w:rsidRPr="009F5D24" w:rsidP="00D179A9">
      <w:pPr>
        <w:jc w:val="center"/>
        <w:rPr>
          <w:b/>
          <w:sz w:val="26"/>
          <w:szCs w:val="26"/>
        </w:rPr>
      </w:pPr>
    </w:p>
    <w:p w:rsidR="00490C06" w:rsidRPr="009F5D24" w:rsidP="00490C06">
      <w:pPr>
        <w:ind w:firstLine="709"/>
        <w:jc w:val="both"/>
        <w:rPr>
          <w:sz w:val="26"/>
          <w:szCs w:val="26"/>
        </w:rPr>
      </w:pPr>
      <w:r w:rsidRPr="009F5D24">
        <w:rPr>
          <w:sz w:val="26"/>
          <w:szCs w:val="26"/>
        </w:rPr>
        <w:t xml:space="preserve">Дзигунскую Ирину Игоревну признать виновной </w:t>
      </w:r>
      <w:r w:rsidRPr="009F5D24">
        <w:rPr>
          <w:bCs/>
          <w:sz w:val="26"/>
          <w:szCs w:val="26"/>
        </w:rPr>
        <w:t>в совершении административного правонарушения, предусмотренного ч.</w:t>
      </w:r>
      <w:r w:rsidRPr="009F5D24" w:rsidR="005C1FC3">
        <w:rPr>
          <w:bCs/>
          <w:sz w:val="26"/>
          <w:szCs w:val="26"/>
        </w:rPr>
        <w:t xml:space="preserve"> </w:t>
      </w:r>
      <w:r w:rsidRPr="009F5D24">
        <w:rPr>
          <w:bCs/>
          <w:sz w:val="26"/>
          <w:szCs w:val="26"/>
        </w:rPr>
        <w:t>2 ст.</w:t>
      </w:r>
      <w:r w:rsidRPr="009F5D24" w:rsidR="005C1FC3">
        <w:rPr>
          <w:bCs/>
          <w:sz w:val="26"/>
          <w:szCs w:val="26"/>
        </w:rPr>
        <w:t xml:space="preserve"> </w:t>
      </w:r>
      <w:r w:rsidRPr="009F5D24">
        <w:rPr>
          <w:color w:val="000000"/>
          <w:sz w:val="26"/>
          <w:szCs w:val="26"/>
          <w:shd w:val="clear" w:color="auto" w:fill="FFFFFF"/>
        </w:rPr>
        <w:t xml:space="preserve">12.27 </w:t>
      </w:r>
      <w:r w:rsidRPr="009F5D24">
        <w:rPr>
          <w:bCs/>
          <w:sz w:val="26"/>
          <w:szCs w:val="26"/>
        </w:rPr>
        <w:t xml:space="preserve">КоАП РФ, и назначить ему административное наказание в виде </w:t>
      </w:r>
      <w:r w:rsidRPr="009F5D24">
        <w:rPr>
          <w:sz w:val="26"/>
          <w:szCs w:val="26"/>
        </w:rPr>
        <w:t>административного ареста сроком на 1</w:t>
      </w:r>
      <w:r w:rsidRPr="009F5D24">
        <w:rPr>
          <w:sz w:val="26"/>
          <w:szCs w:val="26"/>
        </w:rPr>
        <w:t xml:space="preserve"> (одни) сутки.</w:t>
      </w:r>
    </w:p>
    <w:p w:rsidR="00876D85" w:rsidRPr="009F5D24" w:rsidP="00876D85">
      <w:pPr>
        <w:autoSpaceDE w:val="0"/>
        <w:autoSpaceDN w:val="0"/>
        <w:adjustRightInd w:val="0"/>
        <w:ind w:firstLine="567"/>
        <w:jc w:val="both"/>
        <w:rPr>
          <w:sz w:val="26"/>
          <w:szCs w:val="26"/>
          <w:shd w:val="clear" w:color="auto" w:fill="FFFFFF"/>
        </w:rPr>
      </w:pPr>
      <w:r w:rsidRPr="009F5D24">
        <w:rPr>
          <w:sz w:val="26"/>
          <w:szCs w:val="26"/>
          <w:shd w:val="clear" w:color="auto" w:fill="FFFFFF"/>
        </w:rPr>
        <w:t xml:space="preserve">Срок  административного ареста исчислять с момента задержания </w:t>
      </w:r>
      <w:r w:rsidRPr="009F5D24">
        <w:rPr>
          <w:color w:val="000000" w:themeColor="text1"/>
          <w:sz w:val="26"/>
          <w:szCs w:val="26"/>
          <w:shd w:val="clear" w:color="auto" w:fill="FFFFFF"/>
        </w:rPr>
        <w:t xml:space="preserve">Дзигуснкой И.И. согласно протоколу об административном задержании от 19.09.2024 </w:t>
      </w:r>
      <w:r w:rsidR="00AE3530">
        <w:rPr>
          <w:color w:val="000000" w:themeColor="text1"/>
          <w:sz w:val="26"/>
          <w:szCs w:val="26"/>
          <w:shd w:val="clear" w:color="auto" w:fill="FFFFFF"/>
        </w:rPr>
        <w:t>года</w:t>
      </w:r>
      <w:r w:rsidRPr="009F5D24">
        <w:rPr>
          <w:color w:val="000000" w:themeColor="text1"/>
          <w:sz w:val="26"/>
          <w:szCs w:val="26"/>
          <w:shd w:val="clear" w:color="auto" w:fill="FFFFFF"/>
        </w:rPr>
        <w:t>, то есть с 22 часов 10 минут</w:t>
      </w:r>
      <w:r w:rsidR="005235EF">
        <w:rPr>
          <w:color w:val="000000" w:themeColor="text1"/>
          <w:sz w:val="26"/>
          <w:szCs w:val="26"/>
          <w:shd w:val="clear" w:color="auto" w:fill="FFFFFF"/>
        </w:rPr>
        <w:t xml:space="preserve"> </w:t>
      </w:r>
      <w:r w:rsidRPr="009F5D24">
        <w:rPr>
          <w:color w:val="000000" w:themeColor="text1"/>
          <w:sz w:val="26"/>
          <w:szCs w:val="26"/>
          <w:shd w:val="clear" w:color="auto" w:fill="FFFFFF"/>
        </w:rPr>
        <w:t>19.09.2024 года</w:t>
      </w:r>
      <w:r w:rsidRPr="009F5D24">
        <w:rPr>
          <w:sz w:val="26"/>
          <w:szCs w:val="26"/>
          <w:shd w:val="clear" w:color="auto" w:fill="FFFFFF"/>
        </w:rPr>
        <w:t>.</w:t>
      </w:r>
    </w:p>
    <w:p w:rsidR="00876D85" w:rsidRPr="009F5D24" w:rsidP="00876D85">
      <w:pPr>
        <w:ind w:firstLine="567"/>
        <w:jc w:val="both"/>
        <w:rPr>
          <w:sz w:val="26"/>
          <w:szCs w:val="26"/>
        </w:rPr>
      </w:pPr>
      <w:r w:rsidRPr="009F5D24">
        <w:rPr>
          <w:sz w:val="26"/>
          <w:szCs w:val="26"/>
        </w:rPr>
        <w:t xml:space="preserve">Постановление судьи об </w:t>
      </w:r>
      <w:r w:rsidRPr="009F5D24">
        <w:rPr>
          <w:sz w:val="26"/>
          <w:szCs w:val="26"/>
        </w:rPr>
        <w:t>административном аресте исполняется органами внутренних дел немедленно после вынесения постановления.</w:t>
      </w:r>
    </w:p>
    <w:p w:rsidR="00876D85" w:rsidRPr="009F5D24" w:rsidP="00876D85">
      <w:pPr>
        <w:ind w:left="-142" w:firstLine="705"/>
        <w:jc w:val="both"/>
        <w:rPr>
          <w:color w:val="000000"/>
          <w:sz w:val="26"/>
          <w:szCs w:val="26"/>
          <w:shd w:val="clear" w:color="auto" w:fill="FFFFFF"/>
        </w:rPr>
      </w:pPr>
      <w:r w:rsidRPr="009F5D24">
        <w:rPr>
          <w:color w:val="000000"/>
          <w:sz w:val="26"/>
          <w:szCs w:val="26"/>
          <w:shd w:val="clear" w:color="auto" w:fill="FFFFFF"/>
        </w:rPr>
        <w:t xml:space="preserve">Постановление может быть обжаловано в Центральный  районный суд города Симферополя в течение десяти суток со дня вручения или получения копии </w:t>
      </w:r>
      <w:r w:rsidRPr="009F5D24">
        <w:rPr>
          <w:color w:val="000000"/>
          <w:sz w:val="26"/>
          <w:szCs w:val="26"/>
          <w:shd w:val="clear" w:color="auto" w:fill="FFFFFF"/>
        </w:rPr>
        <w:t>постановления через мирового судью судебного участка №18 Центрального   судебного района  города Симферополь.</w:t>
      </w:r>
    </w:p>
    <w:p w:rsidR="00876D85" w:rsidRPr="009F5D24" w:rsidP="00490C06">
      <w:pPr>
        <w:ind w:firstLine="709"/>
        <w:jc w:val="both"/>
        <w:rPr>
          <w:sz w:val="26"/>
          <w:szCs w:val="26"/>
        </w:rPr>
      </w:pPr>
    </w:p>
    <w:p w:rsidR="00A43B91" w:rsidRPr="009F5D24" w:rsidP="00876D85">
      <w:pPr>
        <w:jc w:val="both"/>
        <w:rPr>
          <w:color w:val="000000"/>
          <w:sz w:val="26"/>
          <w:szCs w:val="26"/>
        </w:rPr>
      </w:pPr>
      <w:r w:rsidRPr="009F5D24">
        <w:rPr>
          <w:color w:val="000000"/>
          <w:sz w:val="26"/>
          <w:szCs w:val="26"/>
          <w:shd w:val="clear" w:color="auto" w:fill="FFFFFF"/>
        </w:rPr>
        <w:t>М</w:t>
      </w:r>
      <w:r w:rsidRPr="009F5D24" w:rsidR="00490C06">
        <w:rPr>
          <w:color w:val="000000"/>
          <w:sz w:val="26"/>
          <w:szCs w:val="26"/>
          <w:shd w:val="clear" w:color="auto" w:fill="FFFFFF"/>
        </w:rPr>
        <w:t>ирово</w:t>
      </w:r>
      <w:r w:rsidRPr="009F5D24">
        <w:rPr>
          <w:color w:val="000000"/>
          <w:sz w:val="26"/>
          <w:szCs w:val="26"/>
          <w:shd w:val="clear" w:color="auto" w:fill="FFFFFF"/>
        </w:rPr>
        <w:t>й</w:t>
      </w:r>
      <w:r w:rsidRPr="009F5D24" w:rsidR="00490C06">
        <w:rPr>
          <w:color w:val="000000"/>
          <w:sz w:val="26"/>
          <w:szCs w:val="26"/>
          <w:shd w:val="clear" w:color="auto" w:fill="FFFFFF"/>
        </w:rPr>
        <w:t xml:space="preserve"> судь</w:t>
      </w:r>
      <w:r w:rsidRPr="009F5D24">
        <w:rPr>
          <w:color w:val="000000"/>
          <w:sz w:val="26"/>
          <w:szCs w:val="26"/>
          <w:shd w:val="clear" w:color="auto" w:fill="FFFFFF"/>
        </w:rPr>
        <w:t>я</w:t>
      </w:r>
      <w:r w:rsidRPr="009F5D24" w:rsidR="00490C06">
        <w:rPr>
          <w:color w:val="000000"/>
          <w:sz w:val="26"/>
          <w:szCs w:val="26"/>
          <w:shd w:val="clear" w:color="auto" w:fill="FFFFFF"/>
        </w:rPr>
        <w:tab/>
      </w:r>
      <w:r w:rsidRPr="009F5D24" w:rsidR="00490C06">
        <w:rPr>
          <w:color w:val="000000"/>
          <w:sz w:val="26"/>
          <w:szCs w:val="26"/>
          <w:shd w:val="clear" w:color="auto" w:fill="FFFFFF"/>
        </w:rPr>
        <w:tab/>
      </w:r>
      <w:r w:rsidRPr="009F5D24" w:rsidR="00490C06">
        <w:rPr>
          <w:color w:val="000000"/>
          <w:sz w:val="26"/>
          <w:szCs w:val="26"/>
          <w:shd w:val="clear" w:color="auto" w:fill="FFFFFF"/>
        </w:rPr>
        <w:tab/>
      </w:r>
      <w:r w:rsidRPr="009F5D24" w:rsidR="00490C06">
        <w:rPr>
          <w:color w:val="000000"/>
          <w:sz w:val="26"/>
          <w:szCs w:val="26"/>
          <w:shd w:val="clear" w:color="auto" w:fill="FFFFFF"/>
        </w:rPr>
        <w:tab/>
        <w:t xml:space="preserve">                              </w:t>
      </w:r>
      <w:r w:rsidRPr="009F5D24">
        <w:rPr>
          <w:color w:val="000000"/>
          <w:sz w:val="26"/>
          <w:szCs w:val="26"/>
          <w:shd w:val="clear" w:color="auto" w:fill="FFFFFF"/>
        </w:rPr>
        <w:t xml:space="preserve">В.В. </w:t>
      </w:r>
      <w:r w:rsidR="00AC2C21">
        <w:rPr>
          <w:color w:val="000000"/>
          <w:sz w:val="26"/>
          <w:szCs w:val="26"/>
          <w:shd w:val="clear" w:color="auto" w:fill="FFFFFF"/>
        </w:rPr>
        <w:t>П</w:t>
      </w:r>
      <w:r w:rsidRPr="009F5D24">
        <w:rPr>
          <w:color w:val="000000"/>
          <w:sz w:val="26"/>
          <w:szCs w:val="26"/>
          <w:shd w:val="clear" w:color="auto" w:fill="FFFFFF"/>
        </w:rPr>
        <w:t>рянишникова</w:t>
      </w:r>
    </w:p>
    <w:sectPr w:rsidSect="009173F8">
      <w:headerReference w:type="default" r:id="rId9"/>
      <w:footerReference w:type="default" r:id="rId10"/>
      <w:pgSz w:w="11906" w:h="16838"/>
      <w:pgMar w:top="567" w:right="851" w:bottom="567" w:left="1701"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419361"/>
      <w:richText/>
    </w:sdtPr>
    <w:sdtContent>
      <w:p w:rsidR="00165FEB">
        <w:pPr>
          <w:pStyle w:val="Footer"/>
          <w:jc w:val="right"/>
        </w:pPr>
        <w:r>
          <w:fldChar w:fldCharType="begin"/>
        </w:r>
        <w:r w:rsidR="006A7DA9">
          <w:instrText xml:space="preserve">PAGE   \* </w:instrText>
        </w:r>
        <w:r w:rsidR="006A7DA9">
          <w:instrText>MERGEFORMAT</w:instrText>
        </w:r>
        <w:r>
          <w:fldChar w:fldCharType="separate"/>
        </w:r>
        <w:r w:rsidR="00AE3530">
          <w:rPr>
            <w:noProof/>
          </w:rPr>
          <w:t>5</w:t>
        </w:r>
        <w:r>
          <w:fldChar w:fldCharType="end"/>
        </w:r>
      </w:p>
    </w:sdtContent>
  </w:sdt>
  <w:p w:rsidR="00165FE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3F8">
    <w:pPr>
      <w:pStyle w:val="Header"/>
      <w:jc w:val="center"/>
    </w:pPr>
  </w:p>
  <w:p w:rsidR="009173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proofState w:spelling="clean" w:grammar="clean"/>
  <w:defaultTabStop w:val="708"/>
  <w:characterSpacingControl w:val="doNotCompress"/>
  <w:compat/>
  <w:rsids>
    <w:rsidRoot w:val="007C08B0"/>
    <w:rsid w:val="0003187D"/>
    <w:rsid w:val="00063AC6"/>
    <w:rsid w:val="000B33FB"/>
    <w:rsid w:val="000B4A76"/>
    <w:rsid w:val="000C02B8"/>
    <w:rsid w:val="000D17F9"/>
    <w:rsid w:val="000E560E"/>
    <w:rsid w:val="000F1456"/>
    <w:rsid w:val="000F37B6"/>
    <w:rsid w:val="000F51CD"/>
    <w:rsid w:val="00112382"/>
    <w:rsid w:val="00122929"/>
    <w:rsid w:val="001248D9"/>
    <w:rsid w:val="00152551"/>
    <w:rsid w:val="00156D58"/>
    <w:rsid w:val="00165FEB"/>
    <w:rsid w:val="001859C1"/>
    <w:rsid w:val="00186D22"/>
    <w:rsid w:val="00186F50"/>
    <w:rsid w:val="00196FAE"/>
    <w:rsid w:val="001B3FDB"/>
    <w:rsid w:val="001C59A0"/>
    <w:rsid w:val="001E3C1E"/>
    <w:rsid w:val="00200C4E"/>
    <w:rsid w:val="00250A53"/>
    <w:rsid w:val="00250C3F"/>
    <w:rsid w:val="00256415"/>
    <w:rsid w:val="00261318"/>
    <w:rsid w:val="002762CA"/>
    <w:rsid w:val="002C0761"/>
    <w:rsid w:val="002D529B"/>
    <w:rsid w:val="002E2AB2"/>
    <w:rsid w:val="002E3738"/>
    <w:rsid w:val="002F407B"/>
    <w:rsid w:val="002F590B"/>
    <w:rsid w:val="0032246C"/>
    <w:rsid w:val="00324CF2"/>
    <w:rsid w:val="00350148"/>
    <w:rsid w:val="00357E01"/>
    <w:rsid w:val="0036206B"/>
    <w:rsid w:val="003F5C39"/>
    <w:rsid w:val="004033FB"/>
    <w:rsid w:val="004056F8"/>
    <w:rsid w:val="00422B16"/>
    <w:rsid w:val="004521C2"/>
    <w:rsid w:val="004622E2"/>
    <w:rsid w:val="004625A7"/>
    <w:rsid w:val="00490C06"/>
    <w:rsid w:val="004D4909"/>
    <w:rsid w:val="004E3143"/>
    <w:rsid w:val="004F7E96"/>
    <w:rsid w:val="005047AE"/>
    <w:rsid w:val="005235EF"/>
    <w:rsid w:val="00566785"/>
    <w:rsid w:val="00575F2B"/>
    <w:rsid w:val="005772FE"/>
    <w:rsid w:val="00583C8A"/>
    <w:rsid w:val="00585D13"/>
    <w:rsid w:val="00597120"/>
    <w:rsid w:val="005C1FC3"/>
    <w:rsid w:val="005C3605"/>
    <w:rsid w:val="005D2EBF"/>
    <w:rsid w:val="00600C93"/>
    <w:rsid w:val="00614336"/>
    <w:rsid w:val="00617F9E"/>
    <w:rsid w:val="00636D9D"/>
    <w:rsid w:val="00640ED4"/>
    <w:rsid w:val="006459DC"/>
    <w:rsid w:val="00656A6A"/>
    <w:rsid w:val="006626D6"/>
    <w:rsid w:val="0068766A"/>
    <w:rsid w:val="006A7DA9"/>
    <w:rsid w:val="006B391A"/>
    <w:rsid w:val="006D07E6"/>
    <w:rsid w:val="006D1D7D"/>
    <w:rsid w:val="006D637C"/>
    <w:rsid w:val="0070534E"/>
    <w:rsid w:val="007416F9"/>
    <w:rsid w:val="00763458"/>
    <w:rsid w:val="00763B2F"/>
    <w:rsid w:val="007720F9"/>
    <w:rsid w:val="00784FD0"/>
    <w:rsid w:val="00791B34"/>
    <w:rsid w:val="007A0A98"/>
    <w:rsid w:val="007B3E7E"/>
    <w:rsid w:val="007C08B0"/>
    <w:rsid w:val="007F7458"/>
    <w:rsid w:val="00801891"/>
    <w:rsid w:val="00801D26"/>
    <w:rsid w:val="00813599"/>
    <w:rsid w:val="00821F8B"/>
    <w:rsid w:val="008329AB"/>
    <w:rsid w:val="008473EE"/>
    <w:rsid w:val="00857FC6"/>
    <w:rsid w:val="008632A2"/>
    <w:rsid w:val="00876D85"/>
    <w:rsid w:val="00890D92"/>
    <w:rsid w:val="008A30FE"/>
    <w:rsid w:val="008E1217"/>
    <w:rsid w:val="008E14F7"/>
    <w:rsid w:val="008F19F3"/>
    <w:rsid w:val="009019CA"/>
    <w:rsid w:val="009173F8"/>
    <w:rsid w:val="00921D07"/>
    <w:rsid w:val="009272BD"/>
    <w:rsid w:val="00952531"/>
    <w:rsid w:val="0099264E"/>
    <w:rsid w:val="009A4485"/>
    <w:rsid w:val="009D26A0"/>
    <w:rsid w:val="009D4CC5"/>
    <w:rsid w:val="009D79D6"/>
    <w:rsid w:val="009F553B"/>
    <w:rsid w:val="009F5D24"/>
    <w:rsid w:val="00A43B91"/>
    <w:rsid w:val="00A45537"/>
    <w:rsid w:val="00A5615B"/>
    <w:rsid w:val="00A74C75"/>
    <w:rsid w:val="00A7758F"/>
    <w:rsid w:val="00A90512"/>
    <w:rsid w:val="00AC11D6"/>
    <w:rsid w:val="00AC2C21"/>
    <w:rsid w:val="00AE0038"/>
    <w:rsid w:val="00AE1552"/>
    <w:rsid w:val="00AE3530"/>
    <w:rsid w:val="00AE5C1E"/>
    <w:rsid w:val="00AF7AFA"/>
    <w:rsid w:val="00B11EAF"/>
    <w:rsid w:val="00B54BFA"/>
    <w:rsid w:val="00B566A9"/>
    <w:rsid w:val="00B82473"/>
    <w:rsid w:val="00B86157"/>
    <w:rsid w:val="00B867CF"/>
    <w:rsid w:val="00BB5D4E"/>
    <w:rsid w:val="00BB614C"/>
    <w:rsid w:val="00BC488A"/>
    <w:rsid w:val="00BE46E9"/>
    <w:rsid w:val="00BE6FA2"/>
    <w:rsid w:val="00BF1C67"/>
    <w:rsid w:val="00C22BD8"/>
    <w:rsid w:val="00C3592B"/>
    <w:rsid w:val="00C53D5E"/>
    <w:rsid w:val="00C65356"/>
    <w:rsid w:val="00C66A3C"/>
    <w:rsid w:val="00C67D55"/>
    <w:rsid w:val="00C82C78"/>
    <w:rsid w:val="00CA71E3"/>
    <w:rsid w:val="00D179A9"/>
    <w:rsid w:val="00D44C3D"/>
    <w:rsid w:val="00D47FD6"/>
    <w:rsid w:val="00DA2FB6"/>
    <w:rsid w:val="00DA3EB5"/>
    <w:rsid w:val="00DA4922"/>
    <w:rsid w:val="00DA5ED0"/>
    <w:rsid w:val="00DF195B"/>
    <w:rsid w:val="00E2417A"/>
    <w:rsid w:val="00E352A9"/>
    <w:rsid w:val="00E7055F"/>
    <w:rsid w:val="00E72092"/>
    <w:rsid w:val="00E76FF5"/>
    <w:rsid w:val="00E842DF"/>
    <w:rsid w:val="00EA7A7B"/>
    <w:rsid w:val="00EA7B5A"/>
    <w:rsid w:val="00EB3C88"/>
    <w:rsid w:val="00EE4E0F"/>
    <w:rsid w:val="00EF7323"/>
    <w:rsid w:val="00F32A57"/>
    <w:rsid w:val="00F3616F"/>
    <w:rsid w:val="00F635DD"/>
    <w:rsid w:val="00F65F2C"/>
    <w:rsid w:val="00F97479"/>
    <w:rsid w:val="00FC1BC3"/>
    <w:rsid w:val="00FD58B8"/>
    <w:rsid w:val="00FD6C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9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B867CF"/>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F195B"/>
    <w:rPr>
      <w:rFonts w:ascii="Tahoma" w:hAnsi="Tahoma" w:cs="Tahoma"/>
      <w:sz w:val="16"/>
      <w:szCs w:val="16"/>
    </w:rPr>
  </w:style>
  <w:style w:type="character" w:customStyle="1" w:styleId="a">
    <w:name w:val="Текст выноски Знак"/>
    <w:basedOn w:val="DefaultParagraphFont"/>
    <w:link w:val="BalloonText"/>
    <w:uiPriority w:val="99"/>
    <w:semiHidden/>
    <w:rsid w:val="00DF195B"/>
    <w:rPr>
      <w:rFonts w:ascii="Tahoma" w:eastAsia="Times New Roman" w:hAnsi="Tahoma" w:cs="Tahoma"/>
      <w:sz w:val="16"/>
      <w:szCs w:val="16"/>
      <w:lang w:eastAsia="ru-RU"/>
    </w:rPr>
  </w:style>
  <w:style w:type="character" w:customStyle="1" w:styleId="1">
    <w:name w:val="Заголовок 1 Знак"/>
    <w:basedOn w:val="DefaultParagraphFont"/>
    <w:link w:val="Heading1"/>
    <w:rsid w:val="00B867CF"/>
    <w:rPr>
      <w:rFonts w:ascii="Times New Roman" w:eastAsia="Times New Roman" w:hAnsi="Times New Roman" w:cs="Times New Roman"/>
      <w:sz w:val="24"/>
      <w:szCs w:val="20"/>
      <w:lang w:eastAsia="ru-RU"/>
    </w:rPr>
  </w:style>
  <w:style w:type="paragraph" w:styleId="BodyText">
    <w:name w:val="Body Text"/>
    <w:basedOn w:val="Normal"/>
    <w:link w:val="a0"/>
    <w:unhideWhenUsed/>
    <w:rsid w:val="006626D6"/>
    <w:pPr>
      <w:jc w:val="both"/>
    </w:pPr>
  </w:style>
  <w:style w:type="character" w:customStyle="1" w:styleId="a0">
    <w:name w:val="Основной текст Знак"/>
    <w:basedOn w:val="DefaultParagraphFont"/>
    <w:link w:val="BodyText"/>
    <w:rsid w:val="006626D6"/>
    <w:rPr>
      <w:rFonts w:ascii="Times New Roman" w:eastAsia="Times New Roman" w:hAnsi="Times New Roman" w:cs="Times New Roman"/>
      <w:sz w:val="24"/>
      <w:szCs w:val="24"/>
      <w:lang w:eastAsia="ru-RU"/>
    </w:rPr>
  </w:style>
  <w:style w:type="paragraph" w:styleId="HTMLPreformatted">
    <w:name w:val="HTML Preformatted"/>
    <w:basedOn w:val="Normal"/>
    <w:link w:val="HTML"/>
    <w:uiPriority w:val="99"/>
    <w:unhideWhenUsed/>
    <w:rsid w:val="00D17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D179A9"/>
    <w:rPr>
      <w:rFonts w:ascii="Courier New" w:eastAsia="Times New Roman" w:hAnsi="Courier New" w:cs="Courier New"/>
      <w:sz w:val="20"/>
      <w:szCs w:val="20"/>
      <w:lang w:eastAsia="ru-RU"/>
    </w:rPr>
  </w:style>
  <w:style w:type="paragraph" w:styleId="Header">
    <w:name w:val="header"/>
    <w:basedOn w:val="Normal"/>
    <w:link w:val="a1"/>
    <w:uiPriority w:val="99"/>
    <w:unhideWhenUsed/>
    <w:rsid w:val="009173F8"/>
    <w:pPr>
      <w:tabs>
        <w:tab w:val="center" w:pos="4677"/>
        <w:tab w:val="right" w:pos="9355"/>
      </w:tabs>
    </w:pPr>
  </w:style>
  <w:style w:type="character" w:customStyle="1" w:styleId="a1">
    <w:name w:val="Верхний колонтитул Знак"/>
    <w:basedOn w:val="DefaultParagraphFont"/>
    <w:link w:val="Header"/>
    <w:uiPriority w:val="99"/>
    <w:rsid w:val="009173F8"/>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173F8"/>
    <w:pPr>
      <w:tabs>
        <w:tab w:val="center" w:pos="4677"/>
        <w:tab w:val="right" w:pos="9355"/>
      </w:tabs>
    </w:pPr>
  </w:style>
  <w:style w:type="character" w:customStyle="1" w:styleId="a2">
    <w:name w:val="Нижний колонтитул Знак"/>
    <w:basedOn w:val="DefaultParagraphFont"/>
    <w:link w:val="Footer"/>
    <w:uiPriority w:val="99"/>
    <w:rsid w:val="009173F8"/>
    <w:rPr>
      <w:rFonts w:ascii="Times New Roman" w:eastAsia="Times New Roman" w:hAnsi="Times New Roman" w:cs="Times New Roman"/>
      <w:sz w:val="24"/>
      <w:szCs w:val="24"/>
      <w:lang w:eastAsia="ru-RU"/>
    </w:rPr>
  </w:style>
  <w:style w:type="paragraph" w:customStyle="1" w:styleId="ab">
    <w:name w:val="ab"/>
    <w:basedOn w:val="Normal"/>
    <w:next w:val="NormalWeb"/>
    <w:unhideWhenUsed/>
    <w:rsid w:val="00250A53"/>
    <w:pPr>
      <w:spacing w:before="100" w:beforeAutospacing="1" w:after="100" w:afterAutospacing="1"/>
    </w:pPr>
  </w:style>
  <w:style w:type="paragraph" w:styleId="NormalWeb">
    <w:name w:val="Normal (Web)"/>
    <w:basedOn w:val="Normal"/>
    <w:uiPriority w:val="99"/>
    <w:unhideWhenUsed/>
    <w:rsid w:val="00250A53"/>
  </w:style>
  <w:style w:type="character" w:customStyle="1" w:styleId="apple-converted-space">
    <w:name w:val="apple-converted-space"/>
    <w:basedOn w:val="DefaultParagraphFont"/>
    <w:rsid w:val="00876D85"/>
  </w:style>
  <w:style w:type="character" w:styleId="Hyperlink">
    <w:name w:val="Hyperlink"/>
    <w:uiPriority w:val="99"/>
    <w:unhideWhenUsed/>
    <w:rsid w:val="00876D85"/>
    <w:rPr>
      <w:color w:val="0000FF"/>
      <w:u w:val="single"/>
    </w:rPr>
  </w:style>
  <w:style w:type="paragraph" w:styleId="NoSpacing">
    <w:name w:val="No Spacing"/>
    <w:uiPriority w:val="1"/>
    <w:qFormat/>
    <w:rsid w:val="00CA71E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4/statia-24.1/?marker=fdoctlaw" TargetMode="External" /><Relationship Id="rId6" Type="http://schemas.openxmlformats.org/officeDocument/2006/relationships/hyperlink" Target="consultantplus://offline/ref=8439FC7A980B7AD0A5CBBA71B7546E902ABD9C2DC0F3FCBEC0C3D31CD205EC23CBD83C676B9A420F5BCD418B66x3g4I" TargetMode="External" /><Relationship Id="rId7" Type="http://schemas.openxmlformats.org/officeDocument/2006/relationships/hyperlink" Target="consultantplus://offline/ref=486BBC2B85D80D3AAE1F5E86B02A4BC3EE27788ECAB63AE04BA9AADA01E2A81906CD08B535340EB9H8A4P" TargetMode="External" /><Relationship Id="rId8" Type="http://schemas.openxmlformats.org/officeDocument/2006/relationships/hyperlink" Target="consultantplus://offline/ref=C2148F59A422FCE94D3EFE7712D4260AAEB15A2BC24504FC79FD0749309E32D71B6F34F401J6B3P"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100E-D67F-46B1-A2A9-F95C5EB3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