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83B51" w:rsidRPr="006B03B1" w:rsidP="00F83B51">
      <w:pPr>
        <w:ind w:firstLine="851"/>
        <w:contextualSpacing/>
        <w:jc w:val="both"/>
        <w:rPr>
          <w:rFonts w:ascii="Times New Roman" w:eastAsia="Times New Roman" w:hAnsi="Times New Roman"/>
          <w:bCs/>
          <w:sz w:val="28"/>
          <w:szCs w:val="28"/>
          <w:lang w:eastAsia="ru-RU"/>
        </w:rPr>
      </w:pPr>
    </w:p>
    <w:p w:rsidR="00F83B51" w:rsidRPr="006B03B1" w:rsidP="00F83B51">
      <w:pPr>
        <w:ind w:firstLine="851"/>
        <w:contextualSpacing/>
        <w:jc w:val="right"/>
        <w:rPr>
          <w:rFonts w:ascii="Times New Roman" w:hAnsi="Times New Roman"/>
          <w:sz w:val="28"/>
          <w:szCs w:val="28"/>
          <w:lang w:eastAsia="ru-RU"/>
        </w:rPr>
      </w:pPr>
      <w:r w:rsidRPr="006B03B1">
        <w:rPr>
          <w:rFonts w:ascii="Times New Roman" w:hAnsi="Times New Roman"/>
          <w:sz w:val="28"/>
          <w:szCs w:val="28"/>
          <w:lang w:eastAsia="ru-RU"/>
        </w:rPr>
        <w:t>Дело №05-0</w:t>
      </w:r>
      <w:r w:rsidR="0099764C">
        <w:rPr>
          <w:rFonts w:ascii="Times New Roman" w:hAnsi="Times New Roman"/>
          <w:sz w:val="28"/>
          <w:szCs w:val="28"/>
          <w:lang w:eastAsia="ru-RU"/>
        </w:rPr>
        <w:t>270</w:t>
      </w:r>
      <w:r w:rsidR="009E4086">
        <w:rPr>
          <w:rFonts w:ascii="Times New Roman" w:hAnsi="Times New Roman"/>
          <w:sz w:val="28"/>
          <w:szCs w:val="28"/>
          <w:lang w:eastAsia="ru-RU"/>
        </w:rPr>
        <w:t>/</w:t>
      </w:r>
      <w:r w:rsidRPr="006B03B1">
        <w:rPr>
          <w:rFonts w:ascii="Times New Roman" w:hAnsi="Times New Roman"/>
          <w:sz w:val="28"/>
          <w:szCs w:val="28"/>
          <w:lang w:eastAsia="ru-RU"/>
        </w:rPr>
        <w:t>1</w:t>
      </w:r>
      <w:r w:rsidR="0099764C">
        <w:rPr>
          <w:rFonts w:ascii="Times New Roman" w:hAnsi="Times New Roman"/>
          <w:sz w:val="28"/>
          <w:szCs w:val="28"/>
          <w:lang w:eastAsia="ru-RU"/>
        </w:rPr>
        <w:t>8</w:t>
      </w:r>
      <w:r>
        <w:rPr>
          <w:rFonts w:ascii="Times New Roman" w:hAnsi="Times New Roman"/>
          <w:sz w:val="28"/>
          <w:szCs w:val="28"/>
          <w:lang w:eastAsia="ru-RU"/>
        </w:rPr>
        <w:t>/20</w:t>
      </w:r>
      <w:r w:rsidR="006F472E">
        <w:rPr>
          <w:rFonts w:ascii="Times New Roman" w:hAnsi="Times New Roman"/>
          <w:sz w:val="28"/>
          <w:szCs w:val="28"/>
          <w:lang w:eastAsia="ru-RU"/>
        </w:rPr>
        <w:t>2</w:t>
      </w:r>
      <w:r w:rsidR="009E4086">
        <w:rPr>
          <w:rFonts w:ascii="Times New Roman" w:hAnsi="Times New Roman"/>
          <w:sz w:val="28"/>
          <w:szCs w:val="28"/>
          <w:lang w:eastAsia="ru-RU"/>
        </w:rPr>
        <w:t>4</w:t>
      </w:r>
    </w:p>
    <w:p w:rsidR="00F83B51" w:rsidRPr="006B03B1" w:rsidP="00F83B51">
      <w:pPr>
        <w:contextualSpacing/>
        <w:jc w:val="center"/>
        <w:rPr>
          <w:rFonts w:ascii="Times New Roman" w:hAnsi="Times New Roman"/>
          <w:sz w:val="28"/>
          <w:szCs w:val="28"/>
        </w:rPr>
      </w:pPr>
      <w:r w:rsidRPr="006B03B1">
        <w:rPr>
          <w:rFonts w:ascii="Times New Roman" w:hAnsi="Times New Roman"/>
          <w:sz w:val="28"/>
          <w:szCs w:val="28"/>
        </w:rPr>
        <w:t>ПОСТАНОВЛЕНИЕ</w:t>
      </w:r>
    </w:p>
    <w:p w:rsidR="0099764C" w:rsidP="00F83B51">
      <w:pPr>
        <w:ind w:firstLine="851"/>
        <w:jc w:val="both"/>
        <w:rPr>
          <w:rFonts w:ascii="Times New Roman" w:hAnsi="Times New Roman"/>
          <w:sz w:val="28"/>
          <w:szCs w:val="28"/>
        </w:rPr>
      </w:pPr>
      <w:r>
        <w:rPr>
          <w:rFonts w:ascii="Times New Roman" w:hAnsi="Times New Roman"/>
          <w:sz w:val="28"/>
          <w:szCs w:val="28"/>
        </w:rPr>
        <w:t>11 октября</w:t>
      </w:r>
      <w:r w:rsidR="009E4086">
        <w:rPr>
          <w:rFonts w:ascii="Times New Roman" w:hAnsi="Times New Roman"/>
          <w:sz w:val="28"/>
          <w:szCs w:val="28"/>
        </w:rPr>
        <w:t xml:space="preserve"> 2024</w:t>
      </w:r>
      <w:r w:rsidRPr="006B03B1" w:rsidR="00F83B51">
        <w:rPr>
          <w:rFonts w:ascii="Times New Roman" w:hAnsi="Times New Roman"/>
          <w:sz w:val="28"/>
          <w:szCs w:val="28"/>
        </w:rPr>
        <w:t xml:space="preserve"> года                                      город Симферополь</w:t>
      </w:r>
      <w:r>
        <w:rPr>
          <w:rFonts w:ascii="Times New Roman" w:hAnsi="Times New Roman"/>
          <w:sz w:val="28"/>
          <w:szCs w:val="28"/>
        </w:rPr>
        <w:br/>
      </w:r>
    </w:p>
    <w:p w:rsidR="00F83B51" w:rsidRPr="006B03B1" w:rsidP="00F83B51">
      <w:pPr>
        <w:ind w:firstLine="851"/>
        <w:jc w:val="both"/>
        <w:rPr>
          <w:rFonts w:ascii="Times New Roman" w:eastAsia="Times New Roman" w:hAnsi="Times New Roman"/>
          <w:i/>
          <w:sz w:val="28"/>
          <w:szCs w:val="28"/>
        </w:rPr>
      </w:pPr>
      <w:r>
        <w:rPr>
          <w:rFonts w:ascii="Times New Roman" w:hAnsi="Times New Roman"/>
          <w:sz w:val="28"/>
          <w:szCs w:val="28"/>
        </w:rPr>
        <w:t>Исполняющий обязанности м</w:t>
      </w:r>
      <w:r w:rsidRPr="0099764C">
        <w:rPr>
          <w:rFonts w:ascii="Times New Roman" w:hAnsi="Times New Roman"/>
          <w:sz w:val="28"/>
          <w:szCs w:val="28"/>
        </w:rPr>
        <w:t>ирово</w:t>
      </w:r>
      <w:r>
        <w:rPr>
          <w:rFonts w:ascii="Times New Roman" w:hAnsi="Times New Roman"/>
          <w:sz w:val="28"/>
          <w:szCs w:val="28"/>
        </w:rPr>
        <w:t>го</w:t>
      </w:r>
      <w:r w:rsidRPr="0099764C">
        <w:rPr>
          <w:rFonts w:ascii="Times New Roman" w:hAnsi="Times New Roman"/>
          <w:sz w:val="28"/>
          <w:szCs w:val="28"/>
        </w:rPr>
        <w:t xml:space="preserve"> судь</w:t>
      </w:r>
      <w:r>
        <w:rPr>
          <w:rFonts w:ascii="Times New Roman" w:hAnsi="Times New Roman"/>
          <w:sz w:val="28"/>
          <w:szCs w:val="28"/>
        </w:rPr>
        <w:t>и</w:t>
      </w:r>
      <w:r w:rsidRPr="0099764C">
        <w:rPr>
          <w:rFonts w:ascii="Times New Roman" w:hAnsi="Times New Roman"/>
          <w:sz w:val="28"/>
          <w:szCs w:val="28"/>
        </w:rPr>
        <w:t xml:space="preserve"> судебного участка №1</w:t>
      </w:r>
      <w:r>
        <w:rPr>
          <w:rFonts w:ascii="Times New Roman" w:hAnsi="Times New Roman"/>
          <w:sz w:val="28"/>
          <w:szCs w:val="28"/>
        </w:rPr>
        <w:t>8</w:t>
      </w:r>
      <w:r w:rsidRPr="0099764C">
        <w:rPr>
          <w:rFonts w:ascii="Times New Roman" w:hAnsi="Times New Roman"/>
          <w:sz w:val="28"/>
          <w:szCs w:val="28"/>
        </w:rPr>
        <w:t xml:space="preserve"> Центрального судебного района  города Симферополь (Центральный район городского округа Симферополя) Республики Крым</w:t>
      </w:r>
      <w:r w:rsidRPr="006B03B1">
        <w:rPr>
          <w:rFonts w:ascii="Times New Roman" w:hAnsi="Times New Roman"/>
          <w:sz w:val="28"/>
          <w:szCs w:val="28"/>
        </w:rPr>
        <w:t> </w:t>
      </w:r>
      <w:r>
        <w:rPr>
          <w:rFonts w:ascii="Times New Roman" w:hAnsi="Times New Roman"/>
          <w:sz w:val="28"/>
          <w:szCs w:val="28"/>
        </w:rPr>
        <w:t>м</w:t>
      </w:r>
      <w:r w:rsidRPr="006B03B1">
        <w:rPr>
          <w:rFonts w:ascii="Times New Roman" w:hAnsi="Times New Roman"/>
          <w:sz w:val="28"/>
          <w:szCs w:val="28"/>
        </w:rPr>
        <w:t>ировой судья судебного участка №1</w:t>
      </w:r>
      <w:r w:rsidR="006F472E">
        <w:rPr>
          <w:rFonts w:ascii="Times New Roman" w:hAnsi="Times New Roman"/>
          <w:sz w:val="28"/>
          <w:szCs w:val="28"/>
        </w:rPr>
        <w:t>9</w:t>
      </w:r>
      <w:r w:rsidRPr="006B03B1">
        <w:rPr>
          <w:rFonts w:ascii="Times New Roman" w:hAnsi="Times New Roman"/>
          <w:sz w:val="28"/>
          <w:szCs w:val="28"/>
        </w:rPr>
        <w:t xml:space="preserve"> Центрального судебного района  г</w:t>
      </w:r>
      <w:r>
        <w:rPr>
          <w:rFonts w:ascii="Times New Roman" w:hAnsi="Times New Roman"/>
          <w:sz w:val="28"/>
          <w:szCs w:val="28"/>
        </w:rPr>
        <w:t>орода</w:t>
      </w:r>
      <w:r w:rsidRPr="006B03B1">
        <w:rPr>
          <w:rFonts w:ascii="Times New Roman" w:hAnsi="Times New Roman"/>
          <w:sz w:val="28"/>
          <w:szCs w:val="28"/>
        </w:rPr>
        <w:t xml:space="preserve"> Симферополь (Центральный район городского округа Симферополя) Рес</w:t>
      </w:r>
      <w:r w:rsidRPr="006B03B1">
        <w:rPr>
          <w:rFonts w:ascii="Times New Roman" w:hAnsi="Times New Roman"/>
          <w:sz w:val="28"/>
          <w:szCs w:val="28"/>
        </w:rPr>
        <w:t xml:space="preserve">публики Крым </w:t>
      </w:r>
      <w:r w:rsidR="006F472E">
        <w:rPr>
          <w:rFonts w:ascii="Times New Roman" w:hAnsi="Times New Roman"/>
          <w:sz w:val="28"/>
          <w:szCs w:val="28"/>
        </w:rPr>
        <w:t xml:space="preserve">Шуб Л.А., </w:t>
      </w:r>
      <w:r w:rsidRPr="006B03B1">
        <w:rPr>
          <w:rFonts w:ascii="Times New Roman" w:eastAsia="Times New Roman" w:hAnsi="Times New Roman"/>
          <w:i/>
          <w:sz w:val="28"/>
          <w:szCs w:val="28"/>
        </w:rPr>
        <w:t xml:space="preserve"> </w:t>
      </w:r>
    </w:p>
    <w:p w:rsidR="00F83B51" w:rsidRPr="006B03B1" w:rsidP="00F83B51">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с участием лица, в отношении которого ведется производство по делу об административном правонарушении</w:t>
      </w:r>
      <w:r>
        <w:rPr>
          <w:rFonts w:ascii="Times New Roman" w:eastAsia="Times New Roman" w:hAnsi="Times New Roman"/>
          <w:sz w:val="28"/>
          <w:szCs w:val="28"/>
        </w:rPr>
        <w:t xml:space="preserve"> –</w:t>
      </w:r>
      <w:r w:rsidRPr="006B03B1">
        <w:rPr>
          <w:rFonts w:ascii="Times New Roman" w:eastAsia="Times New Roman" w:hAnsi="Times New Roman"/>
          <w:sz w:val="28"/>
          <w:szCs w:val="28"/>
        </w:rPr>
        <w:t xml:space="preserve"> </w:t>
      </w:r>
      <w:r w:rsidR="0099764C">
        <w:rPr>
          <w:rFonts w:ascii="Times New Roman" w:eastAsia="Times New Roman" w:hAnsi="Times New Roman"/>
          <w:sz w:val="28"/>
          <w:szCs w:val="28"/>
        </w:rPr>
        <w:t xml:space="preserve">Тихомирова Д.Н., </w:t>
      </w:r>
    </w:p>
    <w:p w:rsidR="00F83B51" w:rsidRPr="006B03B1" w:rsidP="00F83B51">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 xml:space="preserve">рассмотрев в </w:t>
      </w:r>
      <w:r w:rsidRPr="006B03B1">
        <w:rPr>
          <w:rFonts w:ascii="Times New Roman" w:hAnsi="Times New Roman"/>
          <w:bCs/>
          <w:color w:val="000000"/>
          <w:sz w:val="28"/>
          <w:szCs w:val="28"/>
        </w:rPr>
        <w:t xml:space="preserve">помещении </w:t>
      </w:r>
      <w:r w:rsidRPr="006B03B1">
        <w:rPr>
          <w:rFonts w:ascii="Times New Roman" w:hAnsi="Times New Roman"/>
          <w:sz w:val="28"/>
          <w:szCs w:val="28"/>
        </w:rPr>
        <w:t>судебн</w:t>
      </w:r>
      <w:r w:rsidR="0099764C">
        <w:rPr>
          <w:rFonts w:ascii="Times New Roman" w:hAnsi="Times New Roman"/>
          <w:sz w:val="28"/>
          <w:szCs w:val="28"/>
        </w:rPr>
        <w:t>ых</w:t>
      </w:r>
      <w:r w:rsidRPr="006B03B1">
        <w:rPr>
          <w:rFonts w:ascii="Times New Roman" w:hAnsi="Times New Roman"/>
          <w:sz w:val="28"/>
          <w:szCs w:val="28"/>
        </w:rPr>
        <w:t xml:space="preserve"> участк</w:t>
      </w:r>
      <w:r w:rsidR="0099764C">
        <w:rPr>
          <w:rFonts w:ascii="Times New Roman" w:hAnsi="Times New Roman"/>
          <w:sz w:val="28"/>
          <w:szCs w:val="28"/>
        </w:rPr>
        <w:t>ов</w:t>
      </w:r>
      <w:r w:rsidRPr="006B03B1">
        <w:rPr>
          <w:rFonts w:ascii="Times New Roman" w:hAnsi="Times New Roman"/>
          <w:sz w:val="28"/>
          <w:szCs w:val="28"/>
        </w:rPr>
        <w:t xml:space="preserve"> Центрального судебного района г. Симферополь, по адресу: </w:t>
      </w:r>
      <w:r w:rsidRPr="006B03B1">
        <w:rPr>
          <w:rFonts w:ascii="Times New Roman" w:hAnsi="Times New Roman"/>
          <w:bCs/>
          <w:color w:val="000000"/>
          <w:sz w:val="28"/>
          <w:szCs w:val="28"/>
        </w:rPr>
        <w:t>г. Симфероп</w:t>
      </w:r>
      <w:r w:rsidRPr="006B03B1">
        <w:rPr>
          <w:rFonts w:ascii="Times New Roman" w:hAnsi="Times New Roman"/>
          <w:bCs/>
          <w:color w:val="000000"/>
          <w:sz w:val="28"/>
          <w:szCs w:val="28"/>
        </w:rPr>
        <w:t xml:space="preserve">оль, ул. Крымских Партизан, 3а, </w:t>
      </w:r>
      <w:r w:rsidRPr="006B03B1">
        <w:rPr>
          <w:rFonts w:ascii="Times New Roman" w:hAnsi="Times New Roman"/>
          <w:sz w:val="28"/>
          <w:szCs w:val="28"/>
        </w:rPr>
        <w:t>дело об административном правонарушении</w:t>
      </w:r>
      <w:r w:rsidRPr="006B03B1">
        <w:rPr>
          <w:rFonts w:ascii="Times New Roman" w:eastAsia="Times New Roman" w:hAnsi="Times New Roman"/>
          <w:sz w:val="28"/>
          <w:szCs w:val="28"/>
        </w:rPr>
        <w:t xml:space="preserve"> в отношении:</w:t>
      </w:r>
    </w:p>
    <w:p w:rsidR="00F83B51" w:rsidRPr="006B03B1" w:rsidP="0099764C">
      <w:pPr>
        <w:ind w:left="3261"/>
        <w:jc w:val="both"/>
        <w:rPr>
          <w:rFonts w:ascii="Times New Roman" w:eastAsia="Times New Roman" w:hAnsi="Times New Roman"/>
          <w:sz w:val="28"/>
          <w:szCs w:val="28"/>
        </w:rPr>
      </w:pPr>
      <w:r>
        <w:rPr>
          <w:rFonts w:ascii="Times New Roman" w:hAnsi="Times New Roman"/>
          <w:sz w:val="28"/>
          <w:szCs w:val="28"/>
        </w:rPr>
        <w:t>Тихомирова Дмитрия Николаевича</w:t>
      </w:r>
      <w:r w:rsidRPr="006B03B1">
        <w:rPr>
          <w:rFonts w:ascii="Times New Roman" w:eastAsia="Times New Roman" w:hAnsi="Times New Roman"/>
          <w:sz w:val="28"/>
          <w:szCs w:val="28"/>
        </w:rPr>
        <w:t xml:space="preserve">, </w:t>
      </w:r>
      <w:r w:rsidR="00CD22B6">
        <w:rPr>
          <w:color w:val="000000"/>
          <w:sz w:val="28"/>
          <w:szCs w:val="28"/>
        </w:rPr>
        <w:t>/ДАННЫЕ ИЗЪЯТЫ/</w:t>
      </w:r>
      <w:r>
        <w:rPr>
          <w:rFonts w:ascii="Times New Roman" w:eastAsia="Times New Roman" w:hAnsi="Times New Roman"/>
          <w:sz w:val="28"/>
          <w:szCs w:val="28"/>
        </w:rPr>
        <w:t xml:space="preserve">, </w:t>
      </w:r>
    </w:p>
    <w:p w:rsidR="00F83B51" w:rsidRPr="006B03B1" w:rsidP="00F83B51">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 xml:space="preserve">по признакам </w:t>
      </w:r>
      <w:r>
        <w:rPr>
          <w:rFonts w:ascii="Times New Roman" w:eastAsia="Times New Roman" w:hAnsi="Times New Roman"/>
          <w:sz w:val="28"/>
          <w:szCs w:val="28"/>
        </w:rPr>
        <w:t xml:space="preserve">состава </w:t>
      </w:r>
      <w:r w:rsidRPr="006B03B1">
        <w:rPr>
          <w:rFonts w:ascii="Times New Roman" w:eastAsia="Times New Roman" w:hAnsi="Times New Roman"/>
          <w:sz w:val="28"/>
          <w:szCs w:val="28"/>
        </w:rPr>
        <w:t>правонарушения, предусмотренного ч.1 ст.6.9 Кодекса Российской Федерации об административных правона</w:t>
      </w:r>
      <w:r w:rsidRPr="006B03B1">
        <w:rPr>
          <w:rFonts w:ascii="Times New Roman" w:eastAsia="Times New Roman" w:hAnsi="Times New Roman"/>
          <w:sz w:val="28"/>
          <w:szCs w:val="28"/>
        </w:rPr>
        <w:t>рушениях,</w:t>
      </w:r>
    </w:p>
    <w:p w:rsidR="00F83B51" w:rsidRPr="006B03B1" w:rsidP="00F83B51">
      <w:pPr>
        <w:ind w:firstLine="851"/>
        <w:jc w:val="center"/>
        <w:rPr>
          <w:rFonts w:ascii="Times New Roman" w:hAnsi="Times New Roman"/>
          <w:sz w:val="28"/>
          <w:szCs w:val="28"/>
        </w:rPr>
      </w:pPr>
      <w:r w:rsidRPr="006B03B1">
        <w:rPr>
          <w:rFonts w:ascii="Times New Roman" w:hAnsi="Times New Roman"/>
          <w:sz w:val="28"/>
          <w:szCs w:val="28"/>
        </w:rPr>
        <w:t>УСТАНОВИЛ:</w:t>
      </w:r>
    </w:p>
    <w:p w:rsidR="003F66FD" w:rsidP="003F66FD">
      <w:pPr>
        <w:pStyle w:val="Heading1"/>
        <w:shd w:val="clear" w:color="auto" w:fill="FFFFFF"/>
        <w:spacing w:before="0" w:beforeAutospacing="0" w:after="0" w:afterAutospacing="0"/>
        <w:ind w:firstLine="851"/>
        <w:contextualSpacing/>
        <w:jc w:val="both"/>
        <w:rPr>
          <w:b w:val="0"/>
          <w:sz w:val="28"/>
          <w:szCs w:val="28"/>
        </w:rPr>
      </w:pPr>
      <w:r w:rsidRPr="0099764C">
        <w:rPr>
          <w:b w:val="0"/>
          <w:sz w:val="28"/>
          <w:szCs w:val="28"/>
        </w:rPr>
        <w:t>Тихомиров Д.Н</w:t>
      </w:r>
      <w:r w:rsidR="00F83B51">
        <w:rPr>
          <w:b w:val="0"/>
          <w:sz w:val="28"/>
          <w:szCs w:val="28"/>
        </w:rPr>
        <w:t>.</w:t>
      </w:r>
      <w:r w:rsidRPr="006B03B1" w:rsidR="00F83B51">
        <w:rPr>
          <w:b w:val="0"/>
          <w:sz w:val="28"/>
          <w:szCs w:val="28"/>
        </w:rPr>
        <w:t xml:space="preserve"> </w:t>
      </w:r>
      <w:r>
        <w:rPr>
          <w:b w:val="0"/>
          <w:sz w:val="28"/>
          <w:szCs w:val="28"/>
        </w:rPr>
        <w:t>15.05.2024</w:t>
      </w:r>
      <w:r w:rsidRPr="003F66FD">
        <w:rPr>
          <w:b w:val="0"/>
          <w:sz w:val="28"/>
          <w:szCs w:val="28"/>
        </w:rPr>
        <w:t xml:space="preserve"> в </w:t>
      </w:r>
      <w:r>
        <w:rPr>
          <w:b w:val="0"/>
          <w:sz w:val="28"/>
          <w:szCs w:val="28"/>
        </w:rPr>
        <w:t>1</w:t>
      </w:r>
      <w:r w:rsidR="009E4086">
        <w:rPr>
          <w:b w:val="0"/>
          <w:sz w:val="28"/>
          <w:szCs w:val="28"/>
        </w:rPr>
        <w:t>7</w:t>
      </w:r>
      <w:r w:rsidRPr="003F66FD">
        <w:rPr>
          <w:b w:val="0"/>
          <w:sz w:val="28"/>
          <w:szCs w:val="28"/>
        </w:rPr>
        <w:t xml:space="preserve"> часов 00 минут в </w:t>
      </w:r>
      <w:r w:rsidR="00CD22B6">
        <w:rPr>
          <w:color w:val="000000"/>
          <w:sz w:val="28"/>
          <w:szCs w:val="28"/>
        </w:rPr>
        <w:t>/ДАННЫЕ ИЗЪЯТЫ/</w:t>
      </w:r>
      <w:r w:rsidRPr="003F66FD">
        <w:rPr>
          <w:b w:val="0"/>
          <w:sz w:val="28"/>
          <w:szCs w:val="28"/>
        </w:rPr>
        <w:t>, употребил наркотическ</w:t>
      </w:r>
      <w:r>
        <w:rPr>
          <w:b w:val="0"/>
          <w:sz w:val="28"/>
          <w:szCs w:val="28"/>
        </w:rPr>
        <w:t>о</w:t>
      </w:r>
      <w:r w:rsidR="009E4086">
        <w:rPr>
          <w:b w:val="0"/>
          <w:sz w:val="28"/>
          <w:szCs w:val="28"/>
        </w:rPr>
        <w:t>е</w:t>
      </w:r>
      <w:r w:rsidRPr="003F66FD">
        <w:rPr>
          <w:b w:val="0"/>
          <w:sz w:val="28"/>
          <w:szCs w:val="28"/>
        </w:rPr>
        <w:t xml:space="preserve"> средств</w:t>
      </w:r>
      <w:r>
        <w:rPr>
          <w:b w:val="0"/>
          <w:sz w:val="28"/>
          <w:szCs w:val="28"/>
        </w:rPr>
        <w:t>о</w:t>
      </w:r>
      <w:r w:rsidRPr="003F66FD">
        <w:rPr>
          <w:b w:val="0"/>
          <w:sz w:val="28"/>
          <w:szCs w:val="28"/>
        </w:rPr>
        <w:t xml:space="preserve"> -  </w:t>
      </w:r>
      <w:r>
        <w:rPr>
          <w:b w:val="0"/>
          <w:sz w:val="28"/>
          <w:szCs w:val="28"/>
        </w:rPr>
        <w:t>метадон,</w:t>
      </w:r>
      <w:r w:rsidR="009E4086">
        <w:rPr>
          <w:b w:val="0"/>
          <w:sz w:val="28"/>
          <w:szCs w:val="28"/>
        </w:rPr>
        <w:t xml:space="preserve"> </w:t>
      </w:r>
      <w:r w:rsidRPr="003F66FD">
        <w:rPr>
          <w:b w:val="0"/>
          <w:sz w:val="28"/>
          <w:szCs w:val="28"/>
        </w:rPr>
        <w:t xml:space="preserve">без назначения врача. </w:t>
      </w:r>
    </w:p>
    <w:p w:rsidR="009E4086" w:rsidP="009E4086">
      <w:pPr>
        <w:pStyle w:val="Heading1"/>
        <w:shd w:val="clear" w:color="auto" w:fill="FFFFFF"/>
        <w:spacing w:before="0" w:beforeAutospacing="0" w:after="0" w:afterAutospacing="0"/>
        <w:ind w:firstLine="851"/>
        <w:contextualSpacing/>
        <w:jc w:val="both"/>
        <w:rPr>
          <w:b w:val="0"/>
          <w:sz w:val="28"/>
          <w:szCs w:val="28"/>
        </w:rPr>
      </w:pPr>
      <w:r w:rsidRPr="0099764C">
        <w:rPr>
          <w:b w:val="0"/>
          <w:sz w:val="28"/>
          <w:szCs w:val="28"/>
        </w:rPr>
        <w:t>Тихомиров Д.Н</w:t>
      </w:r>
      <w:r w:rsidRPr="003F66FD" w:rsidR="00F83B51">
        <w:rPr>
          <w:b w:val="0"/>
          <w:sz w:val="28"/>
          <w:szCs w:val="28"/>
        </w:rPr>
        <w:t>. в судебном заседании вину в инкриминируемом правонарушени</w:t>
      </w:r>
      <w:r w:rsidRPr="003F66FD" w:rsidR="00583001">
        <w:rPr>
          <w:b w:val="0"/>
          <w:sz w:val="28"/>
          <w:szCs w:val="28"/>
        </w:rPr>
        <w:t>и</w:t>
      </w:r>
      <w:r w:rsidRPr="003F66FD" w:rsidR="00F83B51">
        <w:rPr>
          <w:b w:val="0"/>
          <w:sz w:val="28"/>
          <w:szCs w:val="28"/>
        </w:rPr>
        <w:t xml:space="preserve"> </w:t>
      </w:r>
      <w:r w:rsidRPr="003F66FD" w:rsidR="006F472E">
        <w:rPr>
          <w:b w:val="0"/>
          <w:sz w:val="28"/>
          <w:szCs w:val="28"/>
        </w:rPr>
        <w:t>признал</w:t>
      </w:r>
      <w:r w:rsidRPr="003F66FD" w:rsidR="00D12DB1">
        <w:rPr>
          <w:b w:val="0"/>
          <w:sz w:val="28"/>
          <w:szCs w:val="28"/>
        </w:rPr>
        <w:t>, в содеянном раскаял</w:t>
      </w:r>
      <w:r w:rsidRPr="003F66FD" w:rsidR="006F472E">
        <w:rPr>
          <w:b w:val="0"/>
          <w:sz w:val="28"/>
          <w:szCs w:val="28"/>
        </w:rPr>
        <w:t>ся</w:t>
      </w:r>
      <w:r w:rsidRPr="003F66FD" w:rsidR="00D12DB1">
        <w:rPr>
          <w:b w:val="0"/>
          <w:sz w:val="28"/>
          <w:szCs w:val="28"/>
        </w:rPr>
        <w:t xml:space="preserve">, указал, что действительно </w:t>
      </w:r>
      <w:r>
        <w:rPr>
          <w:b w:val="0"/>
          <w:sz w:val="28"/>
          <w:szCs w:val="28"/>
        </w:rPr>
        <w:t>15.05.2024</w:t>
      </w:r>
      <w:r w:rsidRPr="009E4086">
        <w:rPr>
          <w:b w:val="0"/>
          <w:sz w:val="28"/>
          <w:szCs w:val="28"/>
        </w:rPr>
        <w:t xml:space="preserve"> в </w:t>
      </w:r>
      <w:r>
        <w:rPr>
          <w:b w:val="0"/>
          <w:sz w:val="28"/>
          <w:szCs w:val="28"/>
        </w:rPr>
        <w:t>1</w:t>
      </w:r>
      <w:r w:rsidRPr="009E4086">
        <w:rPr>
          <w:b w:val="0"/>
          <w:sz w:val="28"/>
          <w:szCs w:val="28"/>
        </w:rPr>
        <w:t xml:space="preserve">7 часов 00 минут в </w:t>
      </w:r>
      <w:r w:rsidR="00CD22B6">
        <w:rPr>
          <w:color w:val="000000"/>
          <w:sz w:val="28"/>
          <w:szCs w:val="28"/>
        </w:rPr>
        <w:t>/ДАННЫЕ ИЗЪЯТЫ/</w:t>
      </w:r>
      <w:r w:rsidRPr="009E4086">
        <w:rPr>
          <w:b w:val="0"/>
          <w:sz w:val="28"/>
          <w:szCs w:val="28"/>
        </w:rPr>
        <w:t>, употребил наркотическ</w:t>
      </w:r>
      <w:r>
        <w:rPr>
          <w:b w:val="0"/>
          <w:sz w:val="28"/>
          <w:szCs w:val="28"/>
        </w:rPr>
        <w:t>о</w:t>
      </w:r>
      <w:r w:rsidRPr="009E4086">
        <w:rPr>
          <w:b w:val="0"/>
          <w:sz w:val="28"/>
          <w:szCs w:val="28"/>
        </w:rPr>
        <w:t>е средств</w:t>
      </w:r>
      <w:r>
        <w:rPr>
          <w:b w:val="0"/>
          <w:sz w:val="28"/>
          <w:szCs w:val="28"/>
        </w:rPr>
        <w:t>о</w:t>
      </w:r>
      <w:r w:rsidRPr="009E4086">
        <w:rPr>
          <w:b w:val="0"/>
          <w:sz w:val="28"/>
          <w:szCs w:val="28"/>
        </w:rPr>
        <w:t xml:space="preserve"> -  </w:t>
      </w:r>
      <w:r>
        <w:rPr>
          <w:b w:val="0"/>
          <w:sz w:val="28"/>
          <w:szCs w:val="28"/>
        </w:rPr>
        <w:t>метадон,</w:t>
      </w:r>
      <w:r w:rsidRPr="009E4086">
        <w:rPr>
          <w:b w:val="0"/>
          <w:sz w:val="28"/>
          <w:szCs w:val="28"/>
        </w:rPr>
        <w:t xml:space="preserve"> без назначения врача. </w:t>
      </w:r>
      <w:r>
        <w:rPr>
          <w:b w:val="0"/>
          <w:sz w:val="28"/>
          <w:szCs w:val="28"/>
        </w:rPr>
        <w:t xml:space="preserve">Пояснил, что систематически употребляет наркотические средства. </w:t>
      </w:r>
    </w:p>
    <w:p w:rsidR="00F83B51" w:rsidRPr="009E4086" w:rsidP="009E4086">
      <w:pPr>
        <w:pStyle w:val="Heading1"/>
        <w:shd w:val="clear" w:color="auto" w:fill="FFFFFF"/>
        <w:spacing w:before="0" w:beforeAutospacing="0" w:after="0" w:afterAutospacing="0"/>
        <w:ind w:firstLine="851"/>
        <w:contextualSpacing/>
        <w:jc w:val="both"/>
        <w:rPr>
          <w:b w:val="0"/>
          <w:sz w:val="28"/>
          <w:szCs w:val="28"/>
        </w:rPr>
      </w:pPr>
      <w:r w:rsidRPr="009E4086">
        <w:rPr>
          <w:b w:val="0"/>
          <w:sz w:val="28"/>
          <w:szCs w:val="28"/>
        </w:rPr>
        <w:t>Выслушав л</w:t>
      </w:r>
      <w:r w:rsidRPr="009E4086">
        <w:rPr>
          <w:b w:val="0"/>
          <w:sz w:val="28"/>
          <w:szCs w:val="28"/>
        </w:rPr>
        <w:t>ицо, в отношении которого ведется производство по делу об административном правонарушении, исследовав материалы дела, прихожу к следующему.</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 xml:space="preserve">Частью 1 ст. 6.9 </w:t>
      </w:r>
      <w:r w:rsidRPr="006B03B1">
        <w:rPr>
          <w:rFonts w:ascii="Times New Roman" w:eastAsia="Times New Roman" w:hAnsi="Times New Roman"/>
          <w:sz w:val="28"/>
          <w:szCs w:val="28"/>
        </w:rPr>
        <w:t>Кодекса Российской Федерации об административных правонарушениях</w:t>
      </w:r>
      <w:r w:rsidRPr="006B03B1">
        <w:rPr>
          <w:rFonts w:ascii="Times New Roman" w:hAnsi="Times New Roman"/>
          <w:sz w:val="28"/>
          <w:szCs w:val="28"/>
        </w:rPr>
        <w:t xml:space="preserve"> предусмотрена административная ответственность за потребление </w:t>
      </w:r>
      <w:r>
        <w:rPr>
          <w:rFonts w:ascii="Times New Roman" w:hAnsi="Times New Roman" w:eastAsiaTheme="minorHAnsi"/>
          <w:sz w:val="28"/>
          <w:szCs w:val="28"/>
        </w:rPr>
        <w:t xml:space="preserve">наркотических средств или психотропных веществ без назначения врача либо новых потенциально опасных психоактивных веществ, </w:t>
      </w:r>
      <w:r w:rsidRPr="006B03B1">
        <w:rPr>
          <w:rFonts w:ascii="Times New Roman" w:hAnsi="Times New Roman"/>
          <w:sz w:val="28"/>
          <w:szCs w:val="28"/>
        </w:rPr>
        <w:t>за исключением случаев, предусмотренных частью 2 статьи 20.20, статьей</w:t>
      </w:r>
      <w:r w:rsidRPr="006B03B1">
        <w:rPr>
          <w:rFonts w:ascii="Times New Roman" w:hAnsi="Times New Roman"/>
          <w:sz w:val="28"/>
          <w:szCs w:val="28"/>
        </w:rPr>
        <w:t xml:space="preserve"> 20.22 настоящего Кодекса.</w:t>
      </w:r>
    </w:p>
    <w:p w:rsidR="00F83B51" w:rsidP="00F83B51">
      <w:pPr>
        <w:ind w:firstLine="851"/>
        <w:contextualSpacing/>
        <w:jc w:val="both"/>
        <w:rPr>
          <w:rFonts w:ascii="Times New Roman" w:hAnsi="Times New Roman"/>
          <w:sz w:val="28"/>
          <w:szCs w:val="28"/>
        </w:rPr>
      </w:pPr>
      <w:r w:rsidRPr="006B03B1">
        <w:rPr>
          <w:rFonts w:ascii="Times New Roman" w:hAnsi="Times New Roman"/>
          <w:sz w:val="28"/>
          <w:szCs w:val="28"/>
        </w:rPr>
        <w:t xml:space="preserve">В Российской Федерации запрещается потребление </w:t>
      </w:r>
      <w:r w:rsidRPr="007057B0">
        <w:rPr>
          <w:rFonts w:ascii="Times New Roman" w:hAnsi="Times New Roman"/>
          <w:sz w:val="28"/>
          <w:szCs w:val="28"/>
        </w:rPr>
        <w:t>наркотических средств или психотропных веществ без назначения врача либо новых потенциально опасных психоактивных веществ</w:t>
      </w:r>
      <w:r w:rsidRPr="006B03B1">
        <w:rPr>
          <w:rFonts w:ascii="Times New Roman" w:hAnsi="Times New Roman"/>
          <w:sz w:val="28"/>
          <w:szCs w:val="28"/>
        </w:rPr>
        <w:t xml:space="preserve"> (статья 40 Федерального закона от 08.01.1998 </w:t>
      </w:r>
      <w:r>
        <w:rPr>
          <w:rFonts w:ascii="Times New Roman" w:hAnsi="Times New Roman"/>
          <w:sz w:val="28"/>
          <w:szCs w:val="28"/>
        </w:rPr>
        <w:t>№</w:t>
      </w:r>
      <w:r w:rsidRPr="006B03B1">
        <w:rPr>
          <w:rFonts w:ascii="Times New Roman" w:hAnsi="Times New Roman"/>
          <w:sz w:val="28"/>
          <w:szCs w:val="28"/>
        </w:rPr>
        <w:t>3-ФЗ «О наркот</w:t>
      </w:r>
      <w:r w:rsidRPr="006B03B1">
        <w:rPr>
          <w:rFonts w:ascii="Times New Roman" w:hAnsi="Times New Roman"/>
          <w:sz w:val="28"/>
          <w:szCs w:val="28"/>
        </w:rPr>
        <w:t>ических средствах и психотропных веществах»</w:t>
      </w:r>
      <w:r>
        <w:rPr>
          <w:rFonts w:ascii="Times New Roman" w:hAnsi="Times New Roman"/>
          <w:sz w:val="28"/>
          <w:szCs w:val="28"/>
        </w:rPr>
        <w:t xml:space="preserve"> далее Федеральный закон </w:t>
      </w:r>
      <w:r w:rsidRPr="006B03B1">
        <w:rPr>
          <w:rFonts w:ascii="Times New Roman" w:hAnsi="Times New Roman"/>
          <w:sz w:val="28"/>
          <w:szCs w:val="28"/>
        </w:rPr>
        <w:t xml:space="preserve">от 08.01.1998 </w:t>
      </w:r>
      <w:r>
        <w:rPr>
          <w:rFonts w:ascii="Times New Roman" w:hAnsi="Times New Roman"/>
          <w:sz w:val="28"/>
          <w:szCs w:val="28"/>
        </w:rPr>
        <w:t>№</w:t>
      </w:r>
      <w:r w:rsidRPr="006B03B1">
        <w:rPr>
          <w:rFonts w:ascii="Times New Roman" w:hAnsi="Times New Roman"/>
          <w:sz w:val="28"/>
          <w:szCs w:val="28"/>
        </w:rPr>
        <w:t>3-ФЗ).</w:t>
      </w:r>
    </w:p>
    <w:p w:rsidR="003F66FD" w:rsidP="00F83B51">
      <w:pPr>
        <w:ind w:firstLine="851"/>
        <w:contextualSpacing/>
        <w:jc w:val="both"/>
        <w:rPr>
          <w:rFonts w:ascii="Times New Roman" w:hAnsi="Times New Roman"/>
          <w:sz w:val="28"/>
          <w:szCs w:val="28"/>
        </w:rPr>
      </w:pPr>
      <w:r w:rsidRPr="003F66FD">
        <w:rPr>
          <w:rFonts w:ascii="Times New Roman" w:hAnsi="Times New Roman"/>
          <w:sz w:val="28"/>
          <w:szCs w:val="28"/>
        </w:rPr>
        <w:t>Перечнем наркотических средств, психотропных веществ и их прекурсоров, подлежащих контролю в РФ, утвержденным Постановлением Правительства РФ от 30.06.1998 N 681</w:t>
      </w:r>
      <w:r>
        <w:rPr>
          <w:rFonts w:ascii="Times New Roman" w:hAnsi="Times New Roman"/>
          <w:sz w:val="28"/>
          <w:szCs w:val="28"/>
        </w:rPr>
        <w:t>,</w:t>
      </w:r>
      <w:r w:rsidRPr="003F66FD">
        <w:rPr>
          <w:rFonts w:ascii="Times New Roman" w:hAnsi="Times New Roman"/>
          <w:sz w:val="28"/>
          <w:szCs w:val="28"/>
        </w:rPr>
        <w:t xml:space="preserve"> </w:t>
      </w:r>
      <w:r w:rsidR="0099764C">
        <w:rPr>
          <w:rFonts w:ascii="Times New Roman" w:hAnsi="Times New Roman"/>
          <w:sz w:val="28"/>
          <w:szCs w:val="28"/>
        </w:rPr>
        <w:t>метадон</w:t>
      </w:r>
      <w:r w:rsidRPr="009E4086" w:rsidR="009E4086">
        <w:rPr>
          <w:rFonts w:ascii="Times New Roman" w:hAnsi="Times New Roman"/>
          <w:sz w:val="28"/>
          <w:szCs w:val="28"/>
        </w:rPr>
        <w:t xml:space="preserve"> </w:t>
      </w:r>
      <w:r w:rsidRPr="003F66FD">
        <w:rPr>
          <w:rFonts w:ascii="Times New Roman" w:hAnsi="Times New Roman"/>
          <w:sz w:val="28"/>
          <w:szCs w:val="28"/>
        </w:rPr>
        <w:t xml:space="preserve">включен в список </w:t>
      </w:r>
      <w:r w:rsidRPr="003F66FD">
        <w:rPr>
          <w:rFonts w:ascii="Times New Roman" w:hAnsi="Times New Roman"/>
          <w:sz w:val="28"/>
          <w:szCs w:val="28"/>
        </w:rPr>
        <w:t xml:space="preserve">наркотических средств и психотропных веществ, оборот которых в РФ запрещен. </w:t>
      </w:r>
    </w:p>
    <w:p w:rsidR="00F83B51" w:rsidRPr="00AA314A" w:rsidP="00F83B51">
      <w:pPr>
        <w:ind w:firstLine="851"/>
        <w:contextualSpacing/>
        <w:jc w:val="both"/>
        <w:rPr>
          <w:rFonts w:ascii="Times New Roman" w:hAnsi="Times New Roman"/>
          <w:sz w:val="28"/>
          <w:szCs w:val="28"/>
        </w:rPr>
      </w:pPr>
      <w:r w:rsidRPr="00AA314A">
        <w:rPr>
          <w:rFonts w:ascii="Times New Roman" w:hAnsi="Times New Roman"/>
          <w:sz w:val="28"/>
          <w:szCs w:val="28"/>
        </w:rPr>
        <w:t xml:space="preserve">Из материалов дела усматривается, что </w:t>
      </w:r>
      <w:r w:rsidRPr="0099764C" w:rsidR="0099764C">
        <w:rPr>
          <w:rFonts w:ascii="Times New Roman" w:hAnsi="Times New Roman"/>
          <w:sz w:val="28"/>
          <w:szCs w:val="28"/>
        </w:rPr>
        <w:t>Тихомиров Д.Н</w:t>
      </w:r>
      <w:r w:rsidRPr="009E4086" w:rsidR="009E4086">
        <w:rPr>
          <w:rFonts w:ascii="Times New Roman" w:hAnsi="Times New Roman"/>
          <w:sz w:val="28"/>
          <w:szCs w:val="28"/>
        </w:rPr>
        <w:t xml:space="preserve">. </w:t>
      </w:r>
      <w:r w:rsidR="0099764C">
        <w:rPr>
          <w:rFonts w:ascii="Times New Roman" w:hAnsi="Times New Roman"/>
          <w:sz w:val="28"/>
          <w:szCs w:val="28"/>
        </w:rPr>
        <w:t>15.05.2024</w:t>
      </w:r>
      <w:r w:rsidRPr="009E4086" w:rsidR="009E4086">
        <w:rPr>
          <w:rFonts w:ascii="Times New Roman" w:hAnsi="Times New Roman"/>
          <w:sz w:val="28"/>
          <w:szCs w:val="28"/>
        </w:rPr>
        <w:t xml:space="preserve"> в </w:t>
      </w:r>
      <w:r w:rsidR="0099764C">
        <w:rPr>
          <w:rFonts w:ascii="Times New Roman" w:hAnsi="Times New Roman"/>
          <w:sz w:val="28"/>
          <w:szCs w:val="28"/>
        </w:rPr>
        <w:t>1</w:t>
      </w:r>
      <w:r w:rsidRPr="009E4086" w:rsidR="009E4086">
        <w:rPr>
          <w:rFonts w:ascii="Times New Roman" w:hAnsi="Times New Roman"/>
          <w:sz w:val="28"/>
          <w:szCs w:val="28"/>
        </w:rPr>
        <w:t xml:space="preserve">7 часов 00 минут в </w:t>
      </w:r>
      <w:r w:rsidR="00CD22B6">
        <w:rPr>
          <w:color w:val="000000"/>
          <w:sz w:val="28"/>
          <w:szCs w:val="28"/>
        </w:rPr>
        <w:t>/ДАННЫЕ ИЗЪЯТЫ/</w:t>
      </w:r>
      <w:r w:rsidRPr="009E4086" w:rsidR="009E4086">
        <w:rPr>
          <w:rFonts w:ascii="Times New Roman" w:hAnsi="Times New Roman"/>
          <w:sz w:val="28"/>
          <w:szCs w:val="28"/>
        </w:rPr>
        <w:t>, употребил наркотическ</w:t>
      </w:r>
      <w:r w:rsidR="0099764C">
        <w:rPr>
          <w:rFonts w:ascii="Times New Roman" w:hAnsi="Times New Roman"/>
          <w:sz w:val="28"/>
          <w:szCs w:val="28"/>
        </w:rPr>
        <w:t>о</w:t>
      </w:r>
      <w:r w:rsidRPr="009E4086" w:rsidR="009E4086">
        <w:rPr>
          <w:rFonts w:ascii="Times New Roman" w:hAnsi="Times New Roman"/>
          <w:sz w:val="28"/>
          <w:szCs w:val="28"/>
        </w:rPr>
        <w:t>е средств</w:t>
      </w:r>
      <w:r w:rsidR="0099764C">
        <w:rPr>
          <w:rFonts w:ascii="Times New Roman" w:hAnsi="Times New Roman"/>
          <w:sz w:val="28"/>
          <w:szCs w:val="28"/>
        </w:rPr>
        <w:t>о</w:t>
      </w:r>
      <w:r w:rsidRPr="009E4086" w:rsidR="009E4086">
        <w:rPr>
          <w:rFonts w:ascii="Times New Roman" w:hAnsi="Times New Roman"/>
          <w:sz w:val="28"/>
          <w:szCs w:val="28"/>
        </w:rPr>
        <w:t xml:space="preserve"> -  </w:t>
      </w:r>
      <w:r w:rsidR="0099764C">
        <w:rPr>
          <w:rFonts w:ascii="Times New Roman" w:hAnsi="Times New Roman"/>
          <w:sz w:val="28"/>
          <w:szCs w:val="28"/>
        </w:rPr>
        <w:t>метадон</w:t>
      </w:r>
      <w:r w:rsidR="009E4086">
        <w:rPr>
          <w:rFonts w:ascii="Times New Roman" w:hAnsi="Times New Roman"/>
          <w:sz w:val="28"/>
          <w:szCs w:val="28"/>
        </w:rPr>
        <w:t xml:space="preserve"> без назначения врача</w:t>
      </w:r>
      <w:r w:rsidRPr="00D12DB1" w:rsidR="00D12DB1">
        <w:rPr>
          <w:rFonts w:ascii="Times New Roman" w:hAnsi="Times New Roman"/>
          <w:sz w:val="28"/>
          <w:szCs w:val="28"/>
        </w:rPr>
        <w:t>.</w:t>
      </w:r>
      <w:r w:rsidRPr="00D12DB1" w:rsidR="00D12DB1">
        <w:t xml:space="preserve"> </w:t>
      </w:r>
      <w:r w:rsidRPr="00D12DB1" w:rsidR="00D12DB1">
        <w:rPr>
          <w:rFonts w:ascii="Times New Roman" w:hAnsi="Times New Roman"/>
          <w:sz w:val="28"/>
          <w:szCs w:val="28"/>
        </w:rPr>
        <w:t>Согласно акт</w:t>
      </w:r>
      <w:r w:rsidR="006F472E">
        <w:rPr>
          <w:rFonts w:ascii="Times New Roman" w:hAnsi="Times New Roman"/>
          <w:sz w:val="28"/>
          <w:szCs w:val="28"/>
        </w:rPr>
        <w:t>а</w:t>
      </w:r>
      <w:r w:rsidRPr="00D12DB1" w:rsidR="00D12DB1">
        <w:rPr>
          <w:rFonts w:ascii="Times New Roman" w:hAnsi="Times New Roman"/>
          <w:sz w:val="28"/>
          <w:szCs w:val="28"/>
        </w:rPr>
        <w:t xml:space="preserve"> медицинского освидетельствования на состояние опьянения (алкогольного, наркотического или иного токсического) №</w:t>
      </w:r>
      <w:r w:rsidR="00CD22B6">
        <w:rPr>
          <w:color w:val="000000"/>
          <w:sz w:val="28"/>
          <w:szCs w:val="28"/>
        </w:rPr>
        <w:t>/ДАННЫЕ ИЗЪЯТЫ/</w:t>
      </w:r>
      <w:r w:rsidR="003F66FD">
        <w:rPr>
          <w:rFonts w:ascii="Times New Roman" w:hAnsi="Times New Roman"/>
          <w:sz w:val="28"/>
          <w:szCs w:val="28"/>
        </w:rPr>
        <w:t xml:space="preserve"> у </w:t>
      </w:r>
      <w:r w:rsidRPr="0099764C" w:rsidR="0099764C">
        <w:rPr>
          <w:rFonts w:ascii="Times New Roman" w:hAnsi="Times New Roman"/>
          <w:sz w:val="28"/>
          <w:szCs w:val="28"/>
        </w:rPr>
        <w:t>Тихомиров</w:t>
      </w:r>
      <w:r w:rsidR="0099764C">
        <w:rPr>
          <w:rFonts w:ascii="Times New Roman" w:hAnsi="Times New Roman"/>
          <w:sz w:val="28"/>
          <w:szCs w:val="28"/>
        </w:rPr>
        <w:t>а</w:t>
      </w:r>
      <w:r w:rsidRPr="0099764C" w:rsidR="0099764C">
        <w:rPr>
          <w:rFonts w:ascii="Times New Roman" w:hAnsi="Times New Roman"/>
          <w:sz w:val="28"/>
          <w:szCs w:val="28"/>
        </w:rPr>
        <w:t xml:space="preserve"> Д.Н</w:t>
      </w:r>
      <w:r w:rsidR="003F66FD">
        <w:rPr>
          <w:rFonts w:ascii="Times New Roman" w:hAnsi="Times New Roman"/>
          <w:sz w:val="28"/>
          <w:szCs w:val="28"/>
        </w:rPr>
        <w:t>.</w:t>
      </w:r>
      <w:r w:rsidRPr="00D12DB1" w:rsidR="00D12DB1">
        <w:rPr>
          <w:rFonts w:ascii="Times New Roman" w:hAnsi="Times New Roman"/>
          <w:sz w:val="28"/>
          <w:szCs w:val="28"/>
        </w:rPr>
        <w:t xml:space="preserve"> установлено состояние опьянения</w:t>
      </w:r>
      <w:r w:rsidR="0099764C">
        <w:rPr>
          <w:rFonts w:ascii="Times New Roman" w:hAnsi="Times New Roman"/>
          <w:sz w:val="28"/>
          <w:szCs w:val="28"/>
        </w:rPr>
        <w:t>, в биосреде обнаружен</w:t>
      </w:r>
      <w:r w:rsidR="003F66FD">
        <w:rPr>
          <w:rFonts w:ascii="Times New Roman" w:hAnsi="Times New Roman"/>
          <w:sz w:val="28"/>
          <w:szCs w:val="28"/>
        </w:rPr>
        <w:t xml:space="preserve"> </w:t>
      </w:r>
      <w:r w:rsidR="0099764C">
        <w:rPr>
          <w:rFonts w:ascii="Times New Roman" w:hAnsi="Times New Roman"/>
          <w:sz w:val="28"/>
          <w:szCs w:val="28"/>
        </w:rPr>
        <w:t xml:space="preserve">метадон. </w:t>
      </w:r>
    </w:p>
    <w:p w:rsidR="00D12D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eastAsiaTheme="minorHAnsi"/>
          <w:sz w:val="28"/>
          <w:szCs w:val="28"/>
        </w:rPr>
        <w:t>Фактические обстоятельства дела подтверждаются собранными и исследованными в судебном заседании доказательствами, в том числе</w:t>
      </w:r>
      <w:r w:rsidRPr="006B03B1">
        <w:rPr>
          <w:rFonts w:ascii="Times New Roman" w:hAnsi="Times New Roman"/>
          <w:sz w:val="28"/>
          <w:szCs w:val="28"/>
        </w:rPr>
        <w:t xml:space="preserve"> протоколом об административн</w:t>
      </w:r>
      <w:r>
        <w:rPr>
          <w:rFonts w:ascii="Times New Roman" w:hAnsi="Times New Roman"/>
          <w:sz w:val="28"/>
          <w:szCs w:val="28"/>
        </w:rPr>
        <w:t>о</w:t>
      </w:r>
      <w:r w:rsidR="00F47B07">
        <w:rPr>
          <w:rFonts w:ascii="Times New Roman" w:hAnsi="Times New Roman"/>
          <w:sz w:val="28"/>
          <w:szCs w:val="28"/>
        </w:rPr>
        <w:t xml:space="preserve">м правонарушении </w:t>
      </w:r>
      <w:r w:rsidR="00CD22B6">
        <w:rPr>
          <w:color w:val="000000"/>
          <w:sz w:val="28"/>
          <w:szCs w:val="28"/>
        </w:rPr>
        <w:t>/ДАННЫЕ ИЗЪЯТЫ/</w:t>
      </w:r>
      <w:r w:rsidRPr="006B03B1">
        <w:rPr>
          <w:rFonts w:ascii="Times New Roman" w:hAnsi="Times New Roman"/>
          <w:sz w:val="28"/>
          <w:szCs w:val="28"/>
        </w:rPr>
        <w:t xml:space="preserve">, </w:t>
      </w:r>
      <w:r w:rsidRPr="00D12DB1">
        <w:rPr>
          <w:rFonts w:ascii="Times New Roman" w:hAnsi="Times New Roman"/>
          <w:sz w:val="28"/>
          <w:szCs w:val="28"/>
        </w:rPr>
        <w:t>акт</w:t>
      </w:r>
      <w:r>
        <w:rPr>
          <w:rFonts w:ascii="Times New Roman" w:hAnsi="Times New Roman"/>
          <w:sz w:val="28"/>
          <w:szCs w:val="28"/>
        </w:rPr>
        <w:t>ом</w:t>
      </w:r>
      <w:r w:rsidRPr="00D12DB1">
        <w:rPr>
          <w:rFonts w:ascii="Times New Roman" w:hAnsi="Times New Roman"/>
          <w:sz w:val="28"/>
          <w:szCs w:val="28"/>
        </w:rPr>
        <w:t xml:space="preserve"> медицинского освидетельствования на состояние опья</w:t>
      </w:r>
      <w:r w:rsidRPr="00D12DB1">
        <w:rPr>
          <w:rFonts w:ascii="Times New Roman" w:hAnsi="Times New Roman"/>
          <w:sz w:val="28"/>
          <w:szCs w:val="28"/>
        </w:rPr>
        <w:t>нения (алкогольного, наркотического или иного токсического) №</w:t>
      </w:r>
      <w:r w:rsidR="00CD22B6">
        <w:rPr>
          <w:color w:val="000000"/>
          <w:sz w:val="28"/>
          <w:szCs w:val="28"/>
        </w:rPr>
        <w:t>/ДАННЫЕ ИЗЪЯТЫ/</w:t>
      </w:r>
      <w:r>
        <w:rPr>
          <w:rFonts w:ascii="Times New Roman" w:hAnsi="Times New Roman"/>
          <w:sz w:val="28"/>
          <w:szCs w:val="28"/>
        </w:rPr>
        <w:t xml:space="preserve">, пояснениями, данными </w:t>
      </w:r>
      <w:r w:rsidRPr="0099764C" w:rsidR="0099764C">
        <w:rPr>
          <w:rFonts w:ascii="Times New Roman" w:hAnsi="Times New Roman"/>
          <w:sz w:val="28"/>
          <w:szCs w:val="28"/>
        </w:rPr>
        <w:t>Тихомиров</w:t>
      </w:r>
      <w:r w:rsidR="0099764C">
        <w:rPr>
          <w:rFonts w:ascii="Times New Roman" w:hAnsi="Times New Roman"/>
          <w:sz w:val="28"/>
          <w:szCs w:val="28"/>
        </w:rPr>
        <w:t>ым</w:t>
      </w:r>
      <w:r w:rsidRPr="0099764C" w:rsidR="0099764C">
        <w:rPr>
          <w:rFonts w:ascii="Times New Roman" w:hAnsi="Times New Roman"/>
          <w:sz w:val="28"/>
          <w:szCs w:val="28"/>
        </w:rPr>
        <w:t xml:space="preserve"> Д.Н</w:t>
      </w:r>
      <w:r w:rsidR="00F47B07">
        <w:rPr>
          <w:rFonts w:ascii="Times New Roman" w:hAnsi="Times New Roman"/>
          <w:sz w:val="28"/>
          <w:szCs w:val="28"/>
        </w:rPr>
        <w:t>.</w:t>
      </w:r>
      <w:r w:rsidRPr="00D12DB1">
        <w:rPr>
          <w:rFonts w:ascii="Times New Roman" w:hAnsi="Times New Roman"/>
          <w:sz w:val="28"/>
          <w:szCs w:val="28"/>
        </w:rPr>
        <w:t xml:space="preserve"> </w:t>
      </w:r>
      <w:r>
        <w:rPr>
          <w:rFonts w:ascii="Times New Roman" w:hAnsi="Times New Roman"/>
          <w:sz w:val="28"/>
          <w:szCs w:val="28"/>
        </w:rPr>
        <w:t>в судебном заседании, которые полностью согласуются с фактическими обстоятельствами, установленными в судебном заседании, и исследованным</w:t>
      </w:r>
      <w:r>
        <w:rPr>
          <w:rFonts w:ascii="Times New Roman" w:hAnsi="Times New Roman"/>
          <w:sz w:val="28"/>
          <w:szCs w:val="28"/>
        </w:rPr>
        <w:t>и доказательствами.</w:t>
      </w:r>
      <w:r w:rsidRPr="00D12DB1">
        <w:rPr>
          <w:rFonts w:ascii="Times New Roman" w:hAnsi="Times New Roman"/>
          <w:sz w:val="28"/>
          <w:szCs w:val="28"/>
        </w:rPr>
        <w:t xml:space="preserve"> </w:t>
      </w:r>
    </w:p>
    <w:p w:rsidR="00F83B51" w:rsidP="00F83B51">
      <w:pPr>
        <w:autoSpaceDE w:val="0"/>
        <w:autoSpaceDN w:val="0"/>
        <w:adjustRightInd w:val="0"/>
        <w:ind w:firstLine="851"/>
        <w:jc w:val="both"/>
        <w:rPr>
          <w:rFonts w:ascii="Times New Roman" w:hAnsi="Times New Roman" w:eastAsiaTheme="minorHAnsi"/>
          <w:sz w:val="28"/>
          <w:szCs w:val="28"/>
        </w:rPr>
      </w:pPr>
      <w:r w:rsidRPr="006B03B1">
        <w:rPr>
          <w:rFonts w:ascii="Times New Roman" w:hAnsi="Times New Roman" w:eastAsiaTheme="minorHAnsi"/>
          <w:sz w:val="28"/>
          <w:szCs w:val="28"/>
        </w:rPr>
        <w:t xml:space="preserve">Ставить под сомнение изложенные в </w:t>
      </w:r>
      <w:r>
        <w:rPr>
          <w:rFonts w:ascii="Times New Roman" w:hAnsi="Times New Roman" w:eastAsiaTheme="minorHAnsi"/>
          <w:sz w:val="28"/>
          <w:szCs w:val="28"/>
        </w:rPr>
        <w:t>акте</w:t>
      </w:r>
      <w:r w:rsidRPr="006B03B1">
        <w:rPr>
          <w:rFonts w:ascii="Times New Roman" w:hAnsi="Times New Roman" w:eastAsiaTheme="minorHAnsi"/>
          <w:sz w:val="28"/>
          <w:szCs w:val="28"/>
        </w:rPr>
        <w:t xml:space="preserve"> данные и заключение врача оснований не имеется. Каких-либо замечаний в ходе данной процедуры </w:t>
      </w:r>
      <w:r w:rsidRPr="006F7F48" w:rsidR="006F7F48">
        <w:rPr>
          <w:rFonts w:ascii="Times New Roman" w:hAnsi="Times New Roman"/>
          <w:sz w:val="28"/>
          <w:szCs w:val="28"/>
        </w:rPr>
        <w:t>Тихомиров Д.Н</w:t>
      </w:r>
      <w:r w:rsidRPr="00D12DB1" w:rsidR="00D12DB1">
        <w:rPr>
          <w:rFonts w:ascii="Times New Roman" w:hAnsi="Times New Roman"/>
          <w:sz w:val="28"/>
          <w:szCs w:val="28"/>
        </w:rPr>
        <w:t xml:space="preserve">. </w:t>
      </w:r>
      <w:r w:rsidRPr="006B03B1">
        <w:rPr>
          <w:rFonts w:ascii="Times New Roman" w:hAnsi="Times New Roman" w:eastAsiaTheme="minorHAnsi"/>
          <w:sz w:val="28"/>
          <w:szCs w:val="28"/>
        </w:rPr>
        <w:t>не представил</w:t>
      </w:r>
      <w:r>
        <w:rPr>
          <w:rFonts w:ascii="Times New Roman" w:hAnsi="Times New Roman" w:eastAsiaTheme="minorHAnsi"/>
          <w:sz w:val="28"/>
          <w:szCs w:val="28"/>
        </w:rPr>
        <w:t>,</w:t>
      </w:r>
      <w:r w:rsidRPr="006B03B1">
        <w:rPr>
          <w:rFonts w:ascii="Times New Roman" w:hAnsi="Times New Roman" w:eastAsiaTheme="minorHAnsi"/>
          <w:sz w:val="28"/>
          <w:szCs w:val="28"/>
        </w:rPr>
        <w:t xml:space="preserve"> о нарушении порядка ее проведения не заявлял, с результатами освидетельствования </w:t>
      </w:r>
      <w:r>
        <w:rPr>
          <w:rFonts w:ascii="Times New Roman" w:hAnsi="Times New Roman" w:eastAsiaTheme="minorHAnsi"/>
          <w:sz w:val="28"/>
          <w:szCs w:val="28"/>
        </w:rPr>
        <w:t>был ознакомлен</w:t>
      </w:r>
      <w:r w:rsidR="00D12DB1">
        <w:rPr>
          <w:rFonts w:ascii="Times New Roman" w:hAnsi="Times New Roman" w:eastAsiaTheme="minorHAnsi"/>
          <w:sz w:val="28"/>
          <w:szCs w:val="28"/>
        </w:rPr>
        <w:t xml:space="preserve"> и согласил</w:t>
      </w:r>
      <w:r w:rsidR="006F472E">
        <w:rPr>
          <w:rFonts w:ascii="Times New Roman" w:hAnsi="Times New Roman" w:eastAsiaTheme="minorHAnsi"/>
          <w:sz w:val="28"/>
          <w:szCs w:val="28"/>
        </w:rPr>
        <w:t>ся</w:t>
      </w:r>
      <w:r w:rsidR="00D12DB1">
        <w:rPr>
          <w:rFonts w:ascii="Times New Roman" w:hAnsi="Times New Roman" w:eastAsiaTheme="minorHAnsi"/>
          <w:sz w:val="28"/>
          <w:szCs w:val="28"/>
        </w:rPr>
        <w:t>, что по</w:t>
      </w:r>
      <w:r w:rsidR="00583001">
        <w:rPr>
          <w:rFonts w:ascii="Times New Roman" w:hAnsi="Times New Roman" w:eastAsiaTheme="minorHAnsi"/>
          <w:sz w:val="28"/>
          <w:szCs w:val="28"/>
        </w:rPr>
        <w:t>д</w:t>
      </w:r>
      <w:r w:rsidR="00D12DB1">
        <w:rPr>
          <w:rFonts w:ascii="Times New Roman" w:hAnsi="Times New Roman" w:eastAsiaTheme="minorHAnsi"/>
          <w:sz w:val="28"/>
          <w:szCs w:val="28"/>
        </w:rPr>
        <w:t>тверд</w:t>
      </w:r>
      <w:r w:rsidR="00583001">
        <w:rPr>
          <w:rFonts w:ascii="Times New Roman" w:hAnsi="Times New Roman" w:eastAsiaTheme="minorHAnsi"/>
          <w:sz w:val="28"/>
          <w:szCs w:val="28"/>
        </w:rPr>
        <w:t>и</w:t>
      </w:r>
      <w:r w:rsidR="006F472E">
        <w:rPr>
          <w:rFonts w:ascii="Times New Roman" w:hAnsi="Times New Roman" w:eastAsiaTheme="minorHAnsi"/>
          <w:sz w:val="28"/>
          <w:szCs w:val="28"/>
        </w:rPr>
        <w:t>л</w:t>
      </w:r>
      <w:r w:rsidR="00D12DB1">
        <w:rPr>
          <w:rFonts w:ascii="Times New Roman" w:hAnsi="Times New Roman" w:eastAsiaTheme="minorHAnsi"/>
          <w:sz w:val="28"/>
          <w:szCs w:val="28"/>
        </w:rPr>
        <w:t xml:space="preserve"> </w:t>
      </w:r>
      <w:r w:rsidRPr="006F7F48" w:rsidR="006F7F48">
        <w:rPr>
          <w:rFonts w:ascii="Times New Roman" w:hAnsi="Times New Roman"/>
          <w:sz w:val="28"/>
          <w:szCs w:val="28"/>
        </w:rPr>
        <w:t>Тихомиров Д.Н</w:t>
      </w:r>
      <w:r w:rsidRPr="00D12DB1" w:rsidR="00D12DB1">
        <w:rPr>
          <w:rFonts w:ascii="Times New Roman" w:hAnsi="Times New Roman"/>
          <w:sz w:val="28"/>
          <w:szCs w:val="28"/>
        </w:rPr>
        <w:t>.</w:t>
      </w:r>
      <w:r w:rsidR="00D12DB1">
        <w:rPr>
          <w:rFonts w:ascii="Times New Roman" w:hAnsi="Times New Roman"/>
          <w:sz w:val="28"/>
          <w:szCs w:val="28"/>
        </w:rPr>
        <w:t xml:space="preserve"> в судебном заседании</w:t>
      </w:r>
      <w:r w:rsidRPr="006B03B1">
        <w:rPr>
          <w:rFonts w:ascii="Times New Roman" w:hAnsi="Times New Roman" w:eastAsiaTheme="minorHAnsi"/>
          <w:sz w:val="28"/>
          <w:szCs w:val="28"/>
        </w:rPr>
        <w:t>.</w:t>
      </w:r>
    </w:p>
    <w:p w:rsidR="00F83B51" w:rsidRPr="006B03B1" w:rsidP="00F83B51">
      <w:pPr>
        <w:autoSpaceDE w:val="0"/>
        <w:autoSpaceDN w:val="0"/>
        <w:adjustRightInd w:val="0"/>
        <w:ind w:firstLine="851"/>
        <w:jc w:val="both"/>
        <w:rPr>
          <w:rFonts w:ascii="Times New Roman" w:hAnsi="Times New Roman" w:eastAsiaTheme="minorHAnsi"/>
          <w:sz w:val="28"/>
          <w:szCs w:val="28"/>
        </w:rPr>
      </w:pPr>
      <w:r>
        <w:rPr>
          <w:rFonts w:ascii="Times New Roman" w:hAnsi="Times New Roman" w:eastAsiaTheme="minorHAnsi"/>
          <w:sz w:val="28"/>
          <w:szCs w:val="28"/>
        </w:rPr>
        <w:t xml:space="preserve">Нарушение норм </w:t>
      </w:r>
      <w:r w:rsidRPr="008B7710">
        <w:rPr>
          <w:rFonts w:ascii="Times New Roman" w:hAnsi="Times New Roman" w:eastAsiaTheme="minorHAnsi"/>
          <w:sz w:val="28"/>
          <w:szCs w:val="28"/>
        </w:rPr>
        <w:t>Порядка проведения медицинского освидетельствования на состояние опьянения (ал</w:t>
      </w:r>
      <w:r w:rsidRPr="008B7710">
        <w:rPr>
          <w:rFonts w:ascii="Times New Roman" w:hAnsi="Times New Roman" w:eastAsiaTheme="minorHAnsi"/>
          <w:sz w:val="28"/>
          <w:szCs w:val="28"/>
        </w:rPr>
        <w:t>когольного, наркотического или иного токсического), утвержденного Приказом Минздрава России от 18.12.2015 г. № 933н</w:t>
      </w:r>
      <w:r>
        <w:rPr>
          <w:rFonts w:ascii="Times New Roman" w:hAnsi="Times New Roman" w:eastAsiaTheme="minorHAnsi"/>
          <w:sz w:val="28"/>
          <w:szCs w:val="28"/>
        </w:rPr>
        <w:t>, при рассмотрении дела не установлено.</w:t>
      </w:r>
    </w:p>
    <w:p w:rsidR="00F83B51" w:rsidP="00F83B51">
      <w:pPr>
        <w:autoSpaceDE w:val="0"/>
        <w:autoSpaceDN w:val="0"/>
        <w:adjustRightInd w:val="0"/>
        <w:ind w:firstLine="851"/>
        <w:jc w:val="both"/>
        <w:rPr>
          <w:rFonts w:ascii="Times New Roman" w:hAnsi="Times New Roman" w:eastAsiaTheme="minorHAnsi"/>
          <w:sz w:val="28"/>
          <w:szCs w:val="28"/>
        </w:rPr>
      </w:pPr>
      <w:r>
        <w:rPr>
          <w:rFonts w:ascii="Times New Roman" w:hAnsi="Times New Roman" w:eastAsiaTheme="minorHAnsi"/>
          <w:sz w:val="28"/>
          <w:szCs w:val="28"/>
        </w:rPr>
        <w:t xml:space="preserve">Таким образом, акт </w:t>
      </w:r>
      <w:r w:rsidRPr="00D12DB1" w:rsidR="00D12DB1">
        <w:rPr>
          <w:rFonts w:ascii="Times New Roman" w:hAnsi="Times New Roman" w:eastAsiaTheme="minorHAnsi"/>
          <w:sz w:val="28"/>
          <w:szCs w:val="28"/>
        </w:rPr>
        <w:t>медицинского освидетельствования на состояние опьянения (алкогольного, наркотического или иного токсического) №</w:t>
      </w:r>
      <w:r w:rsidR="00CD22B6">
        <w:rPr>
          <w:color w:val="000000"/>
          <w:sz w:val="28"/>
          <w:szCs w:val="28"/>
        </w:rPr>
        <w:t>/ДАННЫЕ ИЗЪЯТЫ/</w:t>
      </w:r>
      <w:r w:rsidRPr="00D12DB1" w:rsidR="00D12DB1">
        <w:rPr>
          <w:rFonts w:ascii="Times New Roman" w:hAnsi="Times New Roman" w:eastAsiaTheme="minorHAnsi"/>
          <w:sz w:val="28"/>
          <w:szCs w:val="28"/>
        </w:rPr>
        <w:t xml:space="preserve"> </w:t>
      </w:r>
      <w:r w:rsidRPr="00EA096C">
        <w:rPr>
          <w:rFonts w:ascii="Times New Roman" w:hAnsi="Times New Roman" w:eastAsiaTheme="minorHAnsi"/>
          <w:sz w:val="28"/>
          <w:szCs w:val="28"/>
        </w:rPr>
        <w:t xml:space="preserve">является надлежащим и допустимым доказательством, подтверждающими вину </w:t>
      </w:r>
      <w:r w:rsidRPr="006F7F48" w:rsidR="006F7F48">
        <w:rPr>
          <w:rFonts w:ascii="Times New Roman" w:hAnsi="Times New Roman"/>
          <w:sz w:val="28"/>
          <w:szCs w:val="28"/>
        </w:rPr>
        <w:t>Тихомиров</w:t>
      </w:r>
      <w:r w:rsidR="006F7F48">
        <w:rPr>
          <w:rFonts w:ascii="Times New Roman" w:hAnsi="Times New Roman"/>
          <w:sz w:val="28"/>
          <w:szCs w:val="28"/>
        </w:rPr>
        <w:t>а</w:t>
      </w:r>
      <w:r w:rsidRPr="006F7F48" w:rsidR="006F7F48">
        <w:rPr>
          <w:rFonts w:ascii="Times New Roman" w:hAnsi="Times New Roman"/>
          <w:sz w:val="28"/>
          <w:szCs w:val="28"/>
        </w:rPr>
        <w:t xml:space="preserve"> Д.Н</w:t>
      </w:r>
      <w:r w:rsidRPr="00D12DB1" w:rsidR="00D12DB1">
        <w:rPr>
          <w:rFonts w:ascii="Times New Roman" w:hAnsi="Times New Roman"/>
          <w:sz w:val="28"/>
          <w:szCs w:val="28"/>
        </w:rPr>
        <w:t xml:space="preserve">. </w:t>
      </w:r>
      <w:r w:rsidRPr="00EA096C">
        <w:rPr>
          <w:rFonts w:ascii="Times New Roman" w:hAnsi="Times New Roman" w:eastAsiaTheme="minorHAnsi"/>
          <w:sz w:val="28"/>
          <w:szCs w:val="28"/>
        </w:rPr>
        <w:t xml:space="preserve">в совершении деяния, предусмотренного ч.1 ст. </w:t>
      </w:r>
      <w:r>
        <w:rPr>
          <w:rFonts w:ascii="Times New Roman" w:hAnsi="Times New Roman" w:eastAsiaTheme="minorHAnsi"/>
          <w:sz w:val="28"/>
          <w:szCs w:val="28"/>
        </w:rPr>
        <w:t>6.9</w:t>
      </w:r>
      <w:r w:rsidRPr="00EA096C">
        <w:rPr>
          <w:rFonts w:ascii="Times New Roman" w:hAnsi="Times New Roman" w:eastAsiaTheme="minorHAnsi"/>
          <w:sz w:val="28"/>
          <w:szCs w:val="28"/>
        </w:rPr>
        <w:t xml:space="preserve"> Кодекса Российской Федерации об административных правонарушениях</w:t>
      </w:r>
    </w:p>
    <w:p w:rsidR="00F83B51" w:rsidRPr="006B03B1" w:rsidP="00F83B51">
      <w:pPr>
        <w:autoSpaceDE w:val="0"/>
        <w:autoSpaceDN w:val="0"/>
        <w:adjustRightInd w:val="0"/>
        <w:ind w:firstLine="851"/>
        <w:jc w:val="both"/>
        <w:rPr>
          <w:rFonts w:ascii="Times New Roman" w:hAnsi="Times New Roman" w:eastAsiaTheme="minorHAnsi"/>
          <w:sz w:val="28"/>
          <w:szCs w:val="28"/>
        </w:rPr>
      </w:pPr>
      <w:r w:rsidRPr="006B03B1">
        <w:rPr>
          <w:rFonts w:ascii="Times New Roman" w:hAnsi="Times New Roman" w:eastAsiaTheme="minorHAnsi"/>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6F7F48" w:rsidR="006F7F48">
        <w:rPr>
          <w:rFonts w:ascii="Times New Roman" w:hAnsi="Times New Roman"/>
          <w:sz w:val="28"/>
          <w:szCs w:val="28"/>
        </w:rPr>
        <w:t>Тихомиров</w:t>
      </w:r>
      <w:r w:rsidR="006F7F48">
        <w:rPr>
          <w:rFonts w:ascii="Times New Roman" w:hAnsi="Times New Roman"/>
          <w:sz w:val="28"/>
          <w:szCs w:val="28"/>
        </w:rPr>
        <w:t>а</w:t>
      </w:r>
      <w:r w:rsidRPr="006F7F48" w:rsidR="006F7F48">
        <w:rPr>
          <w:rFonts w:ascii="Times New Roman" w:hAnsi="Times New Roman"/>
          <w:sz w:val="28"/>
          <w:szCs w:val="28"/>
        </w:rPr>
        <w:t xml:space="preserve"> Д.Н</w:t>
      </w:r>
      <w:r w:rsidRPr="00D12DB1" w:rsidR="00D12DB1">
        <w:rPr>
          <w:rFonts w:ascii="Times New Roman" w:hAnsi="Times New Roman"/>
          <w:sz w:val="28"/>
          <w:szCs w:val="28"/>
        </w:rPr>
        <w:t xml:space="preserve">. </w:t>
      </w:r>
      <w:r w:rsidRPr="006B03B1">
        <w:rPr>
          <w:rFonts w:ascii="Times New Roman" w:hAnsi="Times New Roman" w:eastAsiaTheme="minorHAnsi"/>
          <w:sz w:val="28"/>
          <w:szCs w:val="28"/>
        </w:rPr>
        <w:t>в совершении инкриминируемого административного правонаруш</w:t>
      </w:r>
      <w:r w:rsidRPr="006B03B1">
        <w:rPr>
          <w:rFonts w:ascii="Times New Roman" w:hAnsi="Times New Roman" w:eastAsiaTheme="minorHAnsi"/>
          <w:sz w:val="28"/>
          <w:szCs w:val="28"/>
        </w:rPr>
        <w:t>ения</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6F7F48" w:rsidR="006F7F48">
        <w:rPr>
          <w:rFonts w:ascii="Times New Roman" w:hAnsi="Times New Roman"/>
          <w:sz w:val="28"/>
          <w:szCs w:val="28"/>
        </w:rPr>
        <w:t>Тихомиров</w:t>
      </w:r>
      <w:r w:rsidR="006F7F48">
        <w:rPr>
          <w:rFonts w:ascii="Times New Roman" w:hAnsi="Times New Roman"/>
          <w:sz w:val="28"/>
          <w:szCs w:val="28"/>
        </w:rPr>
        <w:t>а</w:t>
      </w:r>
      <w:r w:rsidRPr="006F7F48" w:rsidR="006F7F48">
        <w:rPr>
          <w:rFonts w:ascii="Times New Roman" w:hAnsi="Times New Roman"/>
          <w:sz w:val="28"/>
          <w:szCs w:val="28"/>
        </w:rPr>
        <w:t xml:space="preserve"> Д.Н</w:t>
      </w:r>
      <w:r w:rsidRPr="00D12DB1" w:rsidR="00D12DB1">
        <w:rPr>
          <w:rFonts w:ascii="Times New Roman" w:hAnsi="Times New Roman"/>
          <w:sz w:val="28"/>
          <w:szCs w:val="28"/>
        </w:rPr>
        <w:t xml:space="preserve">. </w:t>
      </w:r>
      <w:r w:rsidRPr="006B03B1">
        <w:rPr>
          <w:rFonts w:ascii="Times New Roman" w:hAnsi="Times New Roman" w:eastAsiaTheme="minorHAnsi"/>
          <w:sz w:val="28"/>
          <w:szCs w:val="28"/>
        </w:rPr>
        <w:t>в совершении прав</w:t>
      </w:r>
      <w:r w:rsidRPr="006B03B1">
        <w:rPr>
          <w:rFonts w:ascii="Times New Roman" w:hAnsi="Times New Roman" w:eastAsiaTheme="minorHAnsi"/>
          <w:sz w:val="28"/>
          <w:szCs w:val="28"/>
        </w:rPr>
        <w:t xml:space="preserve">онарушения, предусмотренного ч. 1 ст. 6.9 </w:t>
      </w:r>
      <w:r w:rsidRPr="006B03B1">
        <w:rPr>
          <w:rFonts w:ascii="Times New Roman" w:hAnsi="Times New Roman"/>
          <w:sz w:val="28"/>
          <w:szCs w:val="28"/>
        </w:rPr>
        <w:t>Кодекса Российской Федерации об административных правонарушениях - потребление наркотических средств без назначения врача.</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t>Процессуальных нарушений и обстоятельств, исключающих производство по делу, не установлено.</w:t>
      </w:r>
      <w:r w:rsidRPr="006B03B1">
        <w:rPr>
          <w:rFonts w:ascii="Times New Roman" w:hAnsi="Times New Roman"/>
          <w:sz w:val="28"/>
          <w:szCs w:val="28"/>
        </w:rPr>
        <w:t xml:space="preserve"> Протокол об административном правонарушении составлен с соблюдением требований закона, противоречий </w:t>
      </w:r>
      <w:r w:rsidRPr="006B03B1">
        <w:rPr>
          <w:rFonts w:ascii="Times New Roman" w:hAnsi="Times New Roman"/>
          <w:sz w:val="28"/>
          <w:szCs w:val="28"/>
        </w:rPr>
        <w:t xml:space="preserve">не содержит. Права и законные интересы </w:t>
      </w:r>
      <w:r w:rsidRPr="006F7F48" w:rsidR="006F7F48">
        <w:rPr>
          <w:rFonts w:ascii="Times New Roman" w:hAnsi="Times New Roman"/>
          <w:sz w:val="28"/>
          <w:szCs w:val="28"/>
        </w:rPr>
        <w:t>Тихомиров</w:t>
      </w:r>
      <w:r w:rsidR="006F7F48">
        <w:rPr>
          <w:rFonts w:ascii="Times New Roman" w:hAnsi="Times New Roman"/>
          <w:sz w:val="28"/>
          <w:szCs w:val="28"/>
        </w:rPr>
        <w:t>а</w:t>
      </w:r>
      <w:r w:rsidRPr="006F7F48" w:rsidR="006F7F48">
        <w:rPr>
          <w:rFonts w:ascii="Times New Roman" w:hAnsi="Times New Roman"/>
          <w:sz w:val="28"/>
          <w:szCs w:val="28"/>
        </w:rPr>
        <w:t xml:space="preserve"> Д.Н</w:t>
      </w:r>
      <w:r w:rsidRPr="00D12DB1" w:rsidR="00D12DB1">
        <w:rPr>
          <w:rFonts w:ascii="Times New Roman" w:hAnsi="Times New Roman"/>
          <w:sz w:val="28"/>
          <w:szCs w:val="28"/>
        </w:rPr>
        <w:t xml:space="preserve">. </w:t>
      </w:r>
      <w:r w:rsidRPr="006B03B1">
        <w:rPr>
          <w:rFonts w:ascii="Times New Roman" w:hAnsi="Times New Roman"/>
          <w:sz w:val="28"/>
          <w:szCs w:val="28"/>
        </w:rPr>
        <w:t>при возбуждении дела об административном правонарушении нарушены не были.</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При назначении меры админи</w:t>
      </w:r>
      <w:r w:rsidRPr="006B03B1">
        <w:rPr>
          <w:rFonts w:ascii="Times New Roman" w:hAnsi="Times New Roman"/>
          <w:sz w:val="28"/>
          <w:szCs w:val="28"/>
        </w:rPr>
        <w:t>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w:t>
      </w:r>
      <w:r w:rsidRPr="006B03B1">
        <w:rPr>
          <w:rFonts w:ascii="Times New Roman" w:hAnsi="Times New Roman"/>
          <w:sz w:val="28"/>
          <w:szCs w:val="28"/>
        </w:rPr>
        <w:t>ного, его имущественное положение, а также наличие обстоятельств, смягчающих или отягчающих административную ответственность.</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Обстоятельством, смягчающим ответственность, в соответствии с ч. 1 ст. 4.2 Кодекса Российской Федерации об административных правон</w:t>
      </w:r>
      <w:r w:rsidRPr="006B03B1">
        <w:rPr>
          <w:rFonts w:ascii="Times New Roman" w:hAnsi="Times New Roman"/>
          <w:sz w:val="28"/>
          <w:szCs w:val="28"/>
        </w:rPr>
        <w:t>арушениях является раскаяние лица, в отношении которого ведется производство по делу об административном правонарушении.</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Обстоятельств, отягчающих ответственность, в соответствии со ст.</w:t>
      </w:r>
      <w:r>
        <w:rPr>
          <w:rFonts w:ascii="Times New Roman" w:hAnsi="Times New Roman"/>
          <w:sz w:val="28"/>
          <w:szCs w:val="28"/>
        </w:rPr>
        <w:t xml:space="preserve"> </w:t>
      </w:r>
      <w:r w:rsidRPr="006B03B1">
        <w:rPr>
          <w:rFonts w:ascii="Times New Roman" w:hAnsi="Times New Roman"/>
          <w:sz w:val="28"/>
          <w:szCs w:val="28"/>
        </w:rPr>
        <w:t xml:space="preserve">4.3 Кодекса Российской Федерации об административных правонарушениях, </w:t>
      </w:r>
      <w:r w:rsidRPr="006B03B1">
        <w:rPr>
          <w:rFonts w:ascii="Times New Roman" w:hAnsi="Times New Roman"/>
          <w:sz w:val="28"/>
          <w:szCs w:val="28"/>
        </w:rPr>
        <w:t>по делу не установлено.</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eastAsia="Times New Roman" w:hAnsi="Times New Roman"/>
          <w:sz w:val="28"/>
          <w:szCs w:val="28"/>
          <w:lang w:eastAsia="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w:t>
      </w:r>
      <w:r w:rsidRPr="006B03B1">
        <w:rPr>
          <w:rFonts w:ascii="Times New Roman" w:eastAsia="Times New Roman" w:hAnsi="Times New Roman"/>
          <w:sz w:val="28"/>
          <w:szCs w:val="28"/>
          <w:lang w:eastAsia="ru-RU"/>
        </w:rPr>
        <w:t xml:space="preserve">возбуждено производство по делу об административном правонарушении, обстоятельства дела, </w:t>
      </w:r>
      <w:r w:rsidR="00826E83">
        <w:rPr>
          <w:rFonts w:ascii="Times New Roman" w:eastAsia="Times New Roman" w:hAnsi="Times New Roman"/>
          <w:sz w:val="28"/>
          <w:szCs w:val="28"/>
          <w:lang w:eastAsia="ru-RU"/>
        </w:rPr>
        <w:t xml:space="preserve">наличие </w:t>
      </w:r>
      <w:r w:rsidRPr="006B03B1">
        <w:rPr>
          <w:rFonts w:ascii="Times New Roman" w:eastAsia="Times New Roman" w:hAnsi="Times New Roman"/>
          <w:sz w:val="28"/>
          <w:szCs w:val="28"/>
          <w:lang w:eastAsia="ru-RU"/>
        </w:rPr>
        <w:t xml:space="preserve">обстоятельств, </w:t>
      </w:r>
      <w:r w:rsidR="00826E83">
        <w:rPr>
          <w:rFonts w:ascii="Times New Roman" w:eastAsia="Times New Roman" w:hAnsi="Times New Roman"/>
          <w:sz w:val="28"/>
          <w:szCs w:val="28"/>
          <w:lang w:eastAsia="ru-RU"/>
        </w:rPr>
        <w:t xml:space="preserve">смягчающих </w:t>
      </w:r>
      <w:r>
        <w:rPr>
          <w:rFonts w:ascii="Times New Roman" w:eastAsia="Times New Roman" w:hAnsi="Times New Roman"/>
          <w:sz w:val="28"/>
          <w:szCs w:val="28"/>
          <w:lang w:eastAsia="ru-RU"/>
        </w:rPr>
        <w:t xml:space="preserve">и </w:t>
      </w:r>
      <w:r w:rsidR="00826E83">
        <w:rPr>
          <w:rFonts w:ascii="Times New Roman" w:eastAsia="Times New Roman" w:hAnsi="Times New Roman"/>
          <w:sz w:val="28"/>
          <w:szCs w:val="28"/>
          <w:lang w:eastAsia="ru-RU"/>
        </w:rPr>
        <w:t xml:space="preserve">отсутствие обстоятельств, </w:t>
      </w:r>
      <w:r w:rsidRPr="006B03B1">
        <w:rPr>
          <w:rFonts w:ascii="Times New Roman" w:eastAsia="Times New Roman" w:hAnsi="Times New Roman"/>
          <w:sz w:val="28"/>
          <w:szCs w:val="28"/>
          <w:lang w:eastAsia="ru-RU"/>
        </w:rPr>
        <w:t xml:space="preserve">отягчающих ответственность, прихожу к выводу, что </w:t>
      </w:r>
      <w:r w:rsidRPr="006F7F48" w:rsidR="006F7F48">
        <w:rPr>
          <w:rFonts w:ascii="Times New Roman" w:hAnsi="Times New Roman"/>
          <w:sz w:val="28"/>
          <w:szCs w:val="28"/>
        </w:rPr>
        <w:t>Тихомиров</w:t>
      </w:r>
      <w:r w:rsidR="006F7F48">
        <w:rPr>
          <w:rFonts w:ascii="Times New Roman" w:hAnsi="Times New Roman"/>
          <w:sz w:val="28"/>
          <w:szCs w:val="28"/>
        </w:rPr>
        <w:t>а</w:t>
      </w:r>
      <w:r w:rsidRPr="006F7F48" w:rsidR="006F7F48">
        <w:rPr>
          <w:rFonts w:ascii="Times New Roman" w:hAnsi="Times New Roman"/>
          <w:sz w:val="28"/>
          <w:szCs w:val="28"/>
        </w:rPr>
        <w:t xml:space="preserve"> Д.Н</w:t>
      </w:r>
      <w:r w:rsidRPr="00826E83" w:rsidR="00826E83">
        <w:rPr>
          <w:rFonts w:ascii="Times New Roman" w:hAnsi="Times New Roman"/>
          <w:sz w:val="28"/>
          <w:szCs w:val="28"/>
        </w:rPr>
        <w:t xml:space="preserve">. </w:t>
      </w:r>
      <w:r w:rsidRPr="006B03B1">
        <w:rPr>
          <w:rFonts w:ascii="Times New Roman" w:eastAsia="Times New Roman" w:hAnsi="Times New Roman"/>
          <w:sz w:val="28"/>
          <w:szCs w:val="28"/>
          <w:lang w:eastAsia="ru-RU"/>
        </w:rPr>
        <w:t xml:space="preserve">следует подвергнуть наказанию в виде </w:t>
      </w:r>
      <w:r w:rsidRPr="006B03B1">
        <w:rPr>
          <w:rFonts w:ascii="Times New Roman" w:hAnsi="Times New Roman"/>
          <w:sz w:val="28"/>
          <w:szCs w:val="28"/>
        </w:rPr>
        <w:t>ад</w:t>
      </w:r>
      <w:r w:rsidRPr="006B03B1">
        <w:rPr>
          <w:rFonts w:ascii="Times New Roman" w:hAnsi="Times New Roman"/>
          <w:sz w:val="28"/>
          <w:szCs w:val="28"/>
        </w:rPr>
        <w:t xml:space="preserve">министративного </w:t>
      </w:r>
      <w:r>
        <w:rPr>
          <w:rFonts w:ascii="Times New Roman" w:hAnsi="Times New Roman"/>
          <w:sz w:val="28"/>
          <w:szCs w:val="28"/>
        </w:rPr>
        <w:t>штрафа</w:t>
      </w:r>
      <w:r w:rsidRPr="006B03B1">
        <w:rPr>
          <w:rFonts w:ascii="Times New Roman" w:hAnsi="Times New Roman"/>
          <w:sz w:val="28"/>
          <w:szCs w:val="28"/>
        </w:rPr>
        <w:t xml:space="preserve"> в пределах санкции ч. 1 ст. 6.9 </w:t>
      </w:r>
      <w:r w:rsidRPr="006B03B1">
        <w:rPr>
          <w:rFonts w:ascii="Times New Roman" w:eastAsia="Times New Roman" w:hAnsi="Times New Roman"/>
          <w:sz w:val="28"/>
          <w:szCs w:val="28"/>
          <w:lang w:eastAsia="ru-RU"/>
        </w:rPr>
        <w:t>Кодекса Российской Федерации об административных правонарушениях</w:t>
      </w:r>
      <w:r w:rsidRPr="006B03B1">
        <w:rPr>
          <w:rFonts w:ascii="Times New Roman" w:hAnsi="Times New Roman"/>
          <w:sz w:val="28"/>
          <w:szCs w:val="28"/>
        </w:rPr>
        <w:t>.</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t xml:space="preserve">Оснований для применения </w:t>
      </w:r>
      <w:r w:rsidR="00826E83">
        <w:rPr>
          <w:rFonts w:ascii="Times New Roman" w:hAnsi="Times New Roman"/>
          <w:sz w:val="28"/>
          <w:szCs w:val="28"/>
        </w:rPr>
        <w:t xml:space="preserve">иных </w:t>
      </w:r>
      <w:r w:rsidRPr="006B03B1">
        <w:rPr>
          <w:rFonts w:ascii="Times New Roman" w:hAnsi="Times New Roman"/>
          <w:sz w:val="28"/>
          <w:szCs w:val="28"/>
        </w:rPr>
        <w:t xml:space="preserve">альтернативных видов ответственности, предусмотренных санкцией указанной статьи, исходя из обстоятельств </w:t>
      </w:r>
      <w:r w:rsidRPr="006B03B1">
        <w:rPr>
          <w:rFonts w:ascii="Times New Roman" w:hAnsi="Times New Roman"/>
          <w:sz w:val="28"/>
          <w:szCs w:val="28"/>
        </w:rPr>
        <w:t xml:space="preserve">дела, </w:t>
      </w:r>
      <w:r>
        <w:rPr>
          <w:rFonts w:ascii="Times New Roman" w:hAnsi="Times New Roman"/>
          <w:sz w:val="28"/>
          <w:szCs w:val="28"/>
        </w:rPr>
        <w:t>личности виновн</w:t>
      </w:r>
      <w:r w:rsidR="00F47B07">
        <w:rPr>
          <w:rFonts w:ascii="Times New Roman" w:hAnsi="Times New Roman"/>
          <w:sz w:val="28"/>
          <w:szCs w:val="28"/>
        </w:rPr>
        <w:t>ого</w:t>
      </w:r>
      <w:r>
        <w:rPr>
          <w:rFonts w:ascii="Times New Roman" w:eastAsia="Times New Roman" w:hAnsi="Times New Roman"/>
          <w:sz w:val="28"/>
          <w:szCs w:val="28"/>
        </w:rPr>
        <w:t>,</w:t>
      </w:r>
      <w:r>
        <w:rPr>
          <w:rFonts w:ascii="Times New Roman" w:hAnsi="Times New Roman"/>
          <w:sz w:val="28"/>
          <w:szCs w:val="28"/>
        </w:rPr>
        <w:t xml:space="preserve"> </w:t>
      </w:r>
      <w:r w:rsidRPr="006B03B1">
        <w:rPr>
          <w:rFonts w:ascii="Times New Roman" w:hAnsi="Times New Roman"/>
          <w:sz w:val="28"/>
          <w:szCs w:val="28"/>
        </w:rPr>
        <w:t>не усматривается.</w:t>
      </w:r>
    </w:p>
    <w:p w:rsidR="00F83B51" w:rsidRPr="00577214" w:rsidP="00F83B51">
      <w:pPr>
        <w:ind w:firstLine="851"/>
        <w:contextualSpacing/>
        <w:jc w:val="both"/>
        <w:rPr>
          <w:rFonts w:ascii="Times New Roman" w:hAnsi="Times New Roman"/>
          <w:sz w:val="28"/>
          <w:szCs w:val="28"/>
        </w:rPr>
      </w:pPr>
      <w:r w:rsidRPr="00577214">
        <w:rPr>
          <w:rFonts w:ascii="Times New Roman" w:hAnsi="Times New Roman"/>
          <w:sz w:val="28"/>
          <w:szCs w:val="28"/>
        </w:rPr>
        <w:t>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w:t>
      </w:r>
      <w:r w:rsidRPr="00577214">
        <w:rPr>
          <w:rFonts w:ascii="Times New Roman" w:hAnsi="Times New Roman"/>
          <w:sz w:val="28"/>
          <w:szCs w:val="28"/>
        </w:rPr>
        <w:t>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w:t>
      </w:r>
      <w:r w:rsidRPr="00577214">
        <w:rPr>
          <w:rFonts w:ascii="Times New Roman" w:hAnsi="Times New Roman"/>
          <w:sz w:val="28"/>
          <w:szCs w:val="28"/>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F83B51" w:rsidRPr="00577214" w:rsidP="00F83B51">
      <w:pPr>
        <w:ind w:firstLine="851"/>
        <w:contextualSpacing/>
        <w:jc w:val="both"/>
        <w:rPr>
          <w:rFonts w:ascii="Times New Roman" w:hAnsi="Times New Roman"/>
          <w:sz w:val="28"/>
          <w:szCs w:val="28"/>
        </w:rPr>
      </w:pPr>
      <w:r w:rsidRPr="00577214">
        <w:rPr>
          <w:rFonts w:ascii="Times New Roman" w:hAnsi="Times New Roman"/>
          <w:sz w:val="28"/>
          <w:szCs w:val="28"/>
        </w:rPr>
        <w:t xml:space="preserve">Контроль за исполнением такой обязанности осуществляется </w:t>
      </w:r>
      <w:r w:rsidRPr="00577214">
        <w:rPr>
          <w:rFonts w:ascii="Times New Roman" w:hAnsi="Times New Roman"/>
          <w:sz w:val="28"/>
          <w:szCs w:val="28"/>
        </w:rPr>
        <w:t>уполномоченными федеральными органами исполнительной власти в порядке, установленном Правительством Российской Федерации.</w:t>
      </w:r>
    </w:p>
    <w:p w:rsidR="00F83B51" w:rsidRPr="00577214" w:rsidP="00F83B51">
      <w:pPr>
        <w:ind w:firstLine="851"/>
        <w:contextualSpacing/>
        <w:jc w:val="both"/>
        <w:rPr>
          <w:rFonts w:ascii="Times New Roman" w:hAnsi="Times New Roman"/>
          <w:sz w:val="28"/>
          <w:szCs w:val="28"/>
        </w:rPr>
      </w:pPr>
      <w:r w:rsidRPr="00577214">
        <w:rPr>
          <w:rFonts w:ascii="Times New Roman" w:hAnsi="Times New Roman"/>
          <w:sz w:val="28"/>
          <w:szCs w:val="28"/>
        </w:rPr>
        <w:t xml:space="preserve">В соответствии с Постановлением Правительства Российской федерации от 28.05.2014 № 484 «Об утверждении правил контроля за исполнением </w:t>
      </w:r>
      <w:r w:rsidRPr="00577214">
        <w:rPr>
          <w:rFonts w:ascii="Times New Roman" w:hAnsi="Times New Roman"/>
          <w:sz w:val="28"/>
          <w:szCs w:val="28"/>
        </w:rPr>
        <w:t xml:space="preserve">лицом возложенной на него судом при назначении </w:t>
      </w:r>
      <w:r w:rsidRPr="00577214">
        <w:rPr>
          <w:rFonts w:ascii="Times New Roman" w:hAnsi="Times New Roman"/>
          <w:sz w:val="28"/>
          <w:szCs w:val="28"/>
        </w:rPr>
        <w:t xml:space="preserve">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w:t>
      </w:r>
      <w:r w:rsidRPr="00577214">
        <w:rPr>
          <w:rFonts w:ascii="Times New Roman" w:hAnsi="Times New Roman"/>
          <w:sz w:val="28"/>
          <w:szCs w:val="28"/>
        </w:rPr>
        <w:t xml:space="preserve">или психотропных веществ без назначения врача» функции контроля за исполнением лицом возложенной на него судом обязанности, возложены на органы по контролю за оборотом наркотических средств и психотропных веществ. </w:t>
      </w:r>
    </w:p>
    <w:p w:rsidR="00F83B51" w:rsidP="00F83B51">
      <w:pPr>
        <w:ind w:firstLine="851"/>
        <w:contextualSpacing/>
        <w:jc w:val="both"/>
        <w:rPr>
          <w:rFonts w:ascii="Times New Roman" w:hAnsi="Times New Roman"/>
          <w:sz w:val="28"/>
          <w:szCs w:val="28"/>
        </w:rPr>
      </w:pPr>
      <w:r w:rsidRPr="00577214">
        <w:rPr>
          <w:rFonts w:ascii="Times New Roman" w:hAnsi="Times New Roman"/>
          <w:sz w:val="28"/>
          <w:szCs w:val="28"/>
        </w:rPr>
        <w:t xml:space="preserve">При таких обстоятельствах </w:t>
      </w:r>
      <w:r w:rsidRPr="006F7F48" w:rsidR="006F7F48">
        <w:rPr>
          <w:rFonts w:ascii="Times New Roman" w:hAnsi="Times New Roman"/>
          <w:sz w:val="28"/>
          <w:szCs w:val="28"/>
        </w:rPr>
        <w:t>Тихомиров</w:t>
      </w:r>
      <w:r w:rsidR="006F7F48">
        <w:rPr>
          <w:rFonts w:ascii="Times New Roman" w:hAnsi="Times New Roman"/>
          <w:sz w:val="28"/>
          <w:szCs w:val="28"/>
        </w:rPr>
        <w:t>у</w:t>
      </w:r>
      <w:r w:rsidRPr="006F7F48" w:rsidR="006F7F48">
        <w:rPr>
          <w:rFonts w:ascii="Times New Roman" w:hAnsi="Times New Roman"/>
          <w:sz w:val="28"/>
          <w:szCs w:val="28"/>
        </w:rPr>
        <w:t xml:space="preserve"> Д.Н</w:t>
      </w:r>
      <w:r w:rsidRPr="00826E83" w:rsidR="00826E83">
        <w:rPr>
          <w:rFonts w:ascii="Times New Roman" w:hAnsi="Times New Roman"/>
          <w:sz w:val="28"/>
          <w:szCs w:val="28"/>
        </w:rPr>
        <w:t xml:space="preserve">. </w:t>
      </w:r>
      <w:r w:rsidRPr="00577214">
        <w:rPr>
          <w:rFonts w:ascii="Times New Roman" w:hAnsi="Times New Roman"/>
          <w:sz w:val="28"/>
          <w:szCs w:val="28"/>
        </w:rPr>
        <w:t>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t xml:space="preserve">На основании изложенного, руководствуясь 29.9, 29.10, 29.11 </w:t>
      </w:r>
      <w:r w:rsidRPr="006B03B1">
        <w:rPr>
          <w:rFonts w:ascii="Times New Roman" w:eastAsia="Times New Roman" w:hAnsi="Times New Roman"/>
          <w:sz w:val="28"/>
          <w:szCs w:val="28"/>
          <w:lang w:eastAsia="ru-RU"/>
        </w:rPr>
        <w:t>Кодекса Российской Федерац</w:t>
      </w:r>
      <w:r w:rsidRPr="006B03B1">
        <w:rPr>
          <w:rFonts w:ascii="Times New Roman" w:eastAsia="Times New Roman" w:hAnsi="Times New Roman"/>
          <w:sz w:val="28"/>
          <w:szCs w:val="28"/>
          <w:lang w:eastAsia="ru-RU"/>
        </w:rPr>
        <w:t>ии об административных правонарушениях</w:t>
      </w:r>
      <w:r w:rsidRPr="006B03B1">
        <w:rPr>
          <w:rFonts w:ascii="Times New Roman" w:hAnsi="Times New Roman"/>
          <w:sz w:val="28"/>
          <w:szCs w:val="28"/>
        </w:rPr>
        <w:t xml:space="preserve">, мировой судья -  </w:t>
      </w:r>
    </w:p>
    <w:p w:rsidR="00F83B51" w:rsidRPr="006B03B1" w:rsidP="00F83B51">
      <w:pPr>
        <w:ind w:firstLine="851"/>
        <w:contextualSpacing/>
        <w:jc w:val="center"/>
        <w:rPr>
          <w:rFonts w:ascii="Times New Roman" w:hAnsi="Times New Roman"/>
          <w:sz w:val="28"/>
          <w:szCs w:val="28"/>
        </w:rPr>
      </w:pPr>
      <w:r w:rsidRPr="006B03B1">
        <w:rPr>
          <w:rFonts w:ascii="Times New Roman" w:hAnsi="Times New Roman"/>
          <w:sz w:val="28"/>
          <w:szCs w:val="28"/>
        </w:rPr>
        <w:t>ПОСТАНОВИЛ:</w:t>
      </w:r>
    </w:p>
    <w:p w:rsidR="00F83B51" w:rsidRPr="0014485E" w:rsidP="00F83B51">
      <w:pPr>
        <w:ind w:firstLine="851"/>
        <w:contextualSpacing/>
        <w:jc w:val="both"/>
        <w:rPr>
          <w:rFonts w:ascii="Times New Roman" w:hAnsi="Times New Roman"/>
          <w:sz w:val="28"/>
          <w:szCs w:val="28"/>
        </w:rPr>
      </w:pPr>
      <w:r w:rsidRPr="006F7F48">
        <w:rPr>
          <w:rFonts w:ascii="Times New Roman" w:hAnsi="Times New Roman"/>
          <w:sz w:val="28"/>
          <w:szCs w:val="28"/>
        </w:rPr>
        <w:t xml:space="preserve">Тихомирова Дмитрия Николаевича </w:t>
      </w:r>
      <w:r w:rsidRPr="006B03B1">
        <w:rPr>
          <w:rFonts w:ascii="Times New Roman" w:hAnsi="Times New Roman"/>
          <w:sz w:val="28"/>
          <w:szCs w:val="28"/>
        </w:rPr>
        <w:t>признать виновн</w:t>
      </w:r>
      <w:r w:rsidR="006F472E">
        <w:rPr>
          <w:rFonts w:ascii="Times New Roman" w:hAnsi="Times New Roman"/>
          <w:sz w:val="28"/>
          <w:szCs w:val="28"/>
        </w:rPr>
        <w:t>ым</w:t>
      </w:r>
      <w:r w:rsidRPr="006B03B1">
        <w:rPr>
          <w:rFonts w:ascii="Times New Roman" w:hAnsi="Times New Roman"/>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w:t>
      </w:r>
      <w:r w:rsidRPr="006B03B1">
        <w:rPr>
          <w:rFonts w:ascii="Times New Roman" w:hAnsi="Times New Roman"/>
          <w:sz w:val="28"/>
          <w:szCs w:val="28"/>
        </w:rPr>
        <w:t>ениях, и назначить е</w:t>
      </w:r>
      <w:r w:rsidR="006F472E">
        <w:rPr>
          <w:rFonts w:ascii="Times New Roman" w:hAnsi="Times New Roman"/>
          <w:sz w:val="28"/>
          <w:szCs w:val="28"/>
        </w:rPr>
        <w:t>му</w:t>
      </w:r>
      <w:r>
        <w:rPr>
          <w:rFonts w:ascii="Times New Roman" w:hAnsi="Times New Roman"/>
          <w:sz w:val="28"/>
          <w:szCs w:val="28"/>
        </w:rPr>
        <w:t xml:space="preserve"> </w:t>
      </w:r>
      <w:r w:rsidRPr="006B03B1">
        <w:rPr>
          <w:rFonts w:ascii="Times New Roman" w:hAnsi="Times New Roman"/>
          <w:sz w:val="28"/>
          <w:szCs w:val="28"/>
        </w:rPr>
        <w:t xml:space="preserve">административное наказание в виде </w:t>
      </w:r>
      <w:r>
        <w:rPr>
          <w:rFonts w:ascii="Times New Roman" w:hAnsi="Times New Roman"/>
          <w:sz w:val="28"/>
          <w:szCs w:val="28"/>
        </w:rPr>
        <w:t>административного штрафа в размере 4000</w:t>
      </w:r>
      <w:r w:rsidRPr="0014485E">
        <w:rPr>
          <w:rFonts w:ascii="Times New Roman" w:hAnsi="Times New Roman"/>
          <w:sz w:val="28"/>
          <w:szCs w:val="28"/>
        </w:rPr>
        <w:t xml:space="preserve"> (четыре</w:t>
      </w:r>
      <w:r>
        <w:rPr>
          <w:rFonts w:ascii="Times New Roman" w:hAnsi="Times New Roman"/>
          <w:sz w:val="28"/>
          <w:szCs w:val="28"/>
        </w:rPr>
        <w:t>х</w:t>
      </w:r>
      <w:r w:rsidRPr="0014485E">
        <w:rPr>
          <w:rFonts w:ascii="Times New Roman" w:hAnsi="Times New Roman"/>
          <w:sz w:val="28"/>
          <w:szCs w:val="28"/>
        </w:rPr>
        <w:t xml:space="preserve"> тысяч) рублей.  </w:t>
      </w:r>
    </w:p>
    <w:p w:rsidR="00FD34C6" w:rsidP="00F83B51">
      <w:pPr>
        <w:ind w:firstLine="851"/>
        <w:contextualSpacing/>
        <w:jc w:val="both"/>
        <w:rPr>
          <w:rFonts w:ascii="Times New Roman" w:hAnsi="Times New Roman"/>
          <w:sz w:val="28"/>
          <w:szCs w:val="28"/>
        </w:rPr>
      </w:pPr>
      <w:r w:rsidRPr="0014485E">
        <w:rPr>
          <w:rFonts w:ascii="Times New Roman" w:hAnsi="Times New Roman"/>
          <w:sz w:val="28"/>
          <w:szCs w:val="28"/>
        </w:rPr>
        <w:t xml:space="preserve"> </w:t>
      </w:r>
      <w:r w:rsidRPr="00FD34C6">
        <w:rPr>
          <w:rFonts w:ascii="Times New Roman" w:hAnsi="Times New Roman"/>
          <w:sz w:val="28"/>
          <w:szCs w:val="28"/>
        </w:rPr>
        <w:t xml:space="preserve">Реквизиты для оплаты штрафа: </w:t>
      </w:r>
      <w:r w:rsidRPr="002F5579" w:rsidR="002F5579">
        <w:rPr>
          <w:rFonts w:ascii="Times New Roman" w:hAnsi="Times New Roman"/>
          <w:sz w:val="28"/>
          <w:szCs w:val="28"/>
        </w:rPr>
        <w:t>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w:t>
      </w:r>
      <w:r w:rsidRPr="00FD34C6">
        <w:rPr>
          <w:rFonts w:ascii="Times New Roman" w:hAnsi="Times New Roman"/>
          <w:sz w:val="28"/>
          <w:szCs w:val="28"/>
        </w:rPr>
        <w:t xml:space="preserve">, УИН </w:t>
      </w:r>
      <w:r w:rsidRPr="00891735" w:rsidR="00891735">
        <w:rPr>
          <w:rFonts w:ascii="Times New Roman" w:hAnsi="Times New Roman"/>
          <w:color w:val="FF0000"/>
          <w:sz w:val="28"/>
          <w:szCs w:val="28"/>
        </w:rPr>
        <w:t>0410760300185002702406111</w:t>
      </w:r>
      <w:r w:rsidRPr="00FD34C6">
        <w:rPr>
          <w:rFonts w:ascii="Times New Roman" w:hAnsi="Times New Roman"/>
          <w:sz w:val="28"/>
          <w:szCs w:val="28"/>
        </w:rPr>
        <w:t xml:space="preserve">, </w:t>
      </w:r>
      <w:r w:rsidRPr="002F5579" w:rsidR="002F5579">
        <w:rPr>
          <w:rFonts w:ascii="Times New Roman" w:hAnsi="Times New Roman"/>
          <w:sz w:val="28"/>
          <w:szCs w:val="28"/>
        </w:rPr>
        <w:t>ОКТМО 35701000, КБК 828 1 16 01063 01 0009 140</w:t>
      </w:r>
      <w:r w:rsidRPr="00FD34C6">
        <w:rPr>
          <w:rFonts w:ascii="Times New Roman" w:hAnsi="Times New Roman"/>
          <w:sz w:val="28"/>
          <w:szCs w:val="28"/>
        </w:rPr>
        <w:t>, постановление по делу №05-0</w:t>
      </w:r>
      <w:r w:rsidR="006F7F48">
        <w:rPr>
          <w:rFonts w:ascii="Times New Roman" w:hAnsi="Times New Roman"/>
          <w:sz w:val="28"/>
          <w:szCs w:val="28"/>
        </w:rPr>
        <w:t>270</w:t>
      </w:r>
      <w:r w:rsidRPr="00FD34C6">
        <w:rPr>
          <w:rFonts w:ascii="Times New Roman" w:hAnsi="Times New Roman"/>
          <w:sz w:val="28"/>
          <w:szCs w:val="28"/>
        </w:rPr>
        <w:t>/1</w:t>
      </w:r>
      <w:r w:rsidR="006F7F48">
        <w:rPr>
          <w:rFonts w:ascii="Times New Roman" w:hAnsi="Times New Roman"/>
          <w:sz w:val="28"/>
          <w:szCs w:val="28"/>
        </w:rPr>
        <w:t>8</w:t>
      </w:r>
      <w:r w:rsidRPr="00FD34C6">
        <w:rPr>
          <w:rFonts w:ascii="Times New Roman" w:hAnsi="Times New Roman"/>
          <w:sz w:val="28"/>
          <w:szCs w:val="28"/>
        </w:rPr>
        <w:t>/202</w:t>
      </w:r>
      <w:r w:rsidR="00515967">
        <w:rPr>
          <w:rFonts w:ascii="Times New Roman" w:hAnsi="Times New Roman"/>
          <w:sz w:val="28"/>
          <w:szCs w:val="28"/>
        </w:rPr>
        <w:t xml:space="preserve">4 </w:t>
      </w:r>
      <w:r w:rsidRPr="00FD34C6">
        <w:rPr>
          <w:rFonts w:ascii="Times New Roman" w:hAnsi="Times New Roman"/>
          <w:sz w:val="28"/>
          <w:szCs w:val="28"/>
        </w:rPr>
        <w:t xml:space="preserve">от </w:t>
      </w:r>
      <w:r w:rsidR="006F7F48">
        <w:rPr>
          <w:rFonts w:ascii="Times New Roman" w:hAnsi="Times New Roman"/>
          <w:sz w:val="28"/>
          <w:szCs w:val="28"/>
        </w:rPr>
        <w:t>11.10</w:t>
      </w:r>
      <w:r w:rsidR="00515967">
        <w:rPr>
          <w:rFonts w:ascii="Times New Roman" w:hAnsi="Times New Roman"/>
          <w:sz w:val="28"/>
          <w:szCs w:val="28"/>
        </w:rPr>
        <w:t>.2024</w:t>
      </w:r>
      <w:r w:rsidRPr="00FD34C6">
        <w:rPr>
          <w:rFonts w:ascii="Times New Roman" w:hAnsi="Times New Roman"/>
          <w:sz w:val="28"/>
          <w:szCs w:val="28"/>
        </w:rPr>
        <w:t xml:space="preserve"> в отношении </w:t>
      </w:r>
      <w:r w:rsidRPr="006F7F48" w:rsidR="006F7F48">
        <w:rPr>
          <w:rFonts w:ascii="Times New Roman" w:hAnsi="Times New Roman"/>
          <w:sz w:val="28"/>
          <w:szCs w:val="28"/>
        </w:rPr>
        <w:t>Тихомирова Дмитрия Николаевича</w:t>
      </w:r>
      <w:r w:rsidRPr="00FD34C6">
        <w:rPr>
          <w:rFonts w:ascii="Times New Roman" w:hAnsi="Times New Roman"/>
          <w:sz w:val="28"/>
          <w:szCs w:val="28"/>
        </w:rPr>
        <w:t xml:space="preserve">.  </w:t>
      </w:r>
    </w:p>
    <w:p w:rsidR="00F83B51" w:rsidRPr="0014485E" w:rsidP="00F83B51">
      <w:pPr>
        <w:ind w:firstLine="851"/>
        <w:contextualSpacing/>
        <w:jc w:val="both"/>
        <w:rPr>
          <w:rFonts w:ascii="Times New Roman" w:hAnsi="Times New Roman"/>
          <w:sz w:val="28"/>
          <w:szCs w:val="28"/>
        </w:rPr>
      </w:pPr>
      <w:r w:rsidRPr="0014485E">
        <w:rPr>
          <w:rFonts w:ascii="Times New Roman" w:hAnsi="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14485E">
        <w:rPr>
          <w:rFonts w:ascii="Times New Roman" w:hAnsi="Times New Roman"/>
          <w:sz w:val="28"/>
          <w:szCs w:val="28"/>
        </w:rPr>
        <w:t>татьей 31.5 Кодекса Российской Федерации об административных правонарушениях.</w:t>
      </w:r>
    </w:p>
    <w:p w:rsidR="00F83B51" w:rsidRPr="0014485E" w:rsidP="00F83B51">
      <w:pPr>
        <w:ind w:firstLine="851"/>
        <w:contextualSpacing/>
        <w:jc w:val="both"/>
        <w:rPr>
          <w:rFonts w:ascii="Times New Roman" w:hAnsi="Times New Roman"/>
          <w:sz w:val="28"/>
          <w:szCs w:val="28"/>
        </w:rPr>
      </w:pPr>
      <w:r w:rsidRPr="0014485E">
        <w:rPr>
          <w:rFonts w:ascii="Times New Roman" w:hAnsi="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14485E">
        <w:rPr>
          <w:rFonts w:ascii="Times New Roman" w:hAnsi="Times New Roman"/>
          <w:sz w:val="28"/>
          <w:szCs w:val="28"/>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83B51" w:rsidP="00F83B51">
      <w:pPr>
        <w:ind w:firstLine="851"/>
        <w:contextualSpacing/>
        <w:jc w:val="both"/>
        <w:rPr>
          <w:rFonts w:ascii="Times New Roman" w:hAnsi="Times New Roman"/>
          <w:sz w:val="28"/>
          <w:szCs w:val="28"/>
        </w:rPr>
      </w:pPr>
      <w:r>
        <w:rPr>
          <w:rFonts w:ascii="Times New Roman" w:hAnsi="Times New Roman"/>
          <w:sz w:val="28"/>
          <w:szCs w:val="28"/>
        </w:rPr>
        <w:t>Д</w:t>
      </w:r>
      <w:r w:rsidRPr="0014485E">
        <w:rPr>
          <w:rFonts w:ascii="Times New Roman" w:hAnsi="Times New Roman"/>
          <w:sz w:val="28"/>
          <w:szCs w:val="28"/>
        </w:rPr>
        <w:t>окумент, свидетельствующ</w:t>
      </w:r>
      <w:r>
        <w:rPr>
          <w:rFonts w:ascii="Times New Roman" w:hAnsi="Times New Roman"/>
          <w:sz w:val="28"/>
          <w:szCs w:val="28"/>
        </w:rPr>
        <w:t>ий</w:t>
      </w:r>
      <w:r w:rsidRPr="0014485E">
        <w:rPr>
          <w:rFonts w:ascii="Times New Roman" w:hAnsi="Times New Roman"/>
          <w:sz w:val="28"/>
          <w:szCs w:val="28"/>
        </w:rPr>
        <w:t xml:space="preserve"> об упл</w:t>
      </w:r>
      <w:r w:rsidRPr="0014485E">
        <w:rPr>
          <w:rFonts w:ascii="Times New Roman" w:hAnsi="Times New Roman"/>
          <w:sz w:val="28"/>
          <w:szCs w:val="28"/>
        </w:rPr>
        <w:t>ате административного штрафа, необходимо направить мировому судье судебного участка №</w:t>
      </w:r>
      <w:r w:rsidR="006F7F48">
        <w:rPr>
          <w:rFonts w:ascii="Times New Roman" w:hAnsi="Times New Roman"/>
          <w:sz w:val="28"/>
          <w:szCs w:val="28"/>
        </w:rPr>
        <w:t>18</w:t>
      </w:r>
      <w:r w:rsidRPr="0014485E">
        <w:rPr>
          <w:rFonts w:ascii="Times New Roman" w:hAnsi="Times New Roman"/>
          <w:sz w:val="28"/>
          <w:szCs w:val="28"/>
        </w:rPr>
        <w:t xml:space="preserve"> Центрального судебного района г. Симферополь (Центральный район </w:t>
      </w:r>
      <w:r w:rsidRPr="0014485E">
        <w:rPr>
          <w:rFonts w:ascii="Times New Roman" w:hAnsi="Times New Roman"/>
          <w:sz w:val="28"/>
          <w:szCs w:val="28"/>
        </w:rPr>
        <w:t>городского округа Симферополя) Республики Крым (г. Симферополь, ул. Крымских Партизан, 3а).</w:t>
      </w:r>
    </w:p>
    <w:p w:rsidR="007952AE" w:rsidP="00F83B51">
      <w:pPr>
        <w:ind w:firstLine="851"/>
        <w:contextualSpacing/>
        <w:jc w:val="both"/>
        <w:rPr>
          <w:rFonts w:ascii="Times New Roman" w:hAnsi="Times New Roman"/>
          <w:sz w:val="28"/>
          <w:szCs w:val="28"/>
        </w:rPr>
      </w:pPr>
      <w:r w:rsidRPr="00577214">
        <w:rPr>
          <w:rFonts w:ascii="Times New Roman" w:hAnsi="Times New Roman"/>
          <w:sz w:val="28"/>
          <w:szCs w:val="28"/>
        </w:rPr>
        <w:t>Возложить на</w:t>
      </w:r>
      <w:r w:rsidRPr="00577214">
        <w:rPr>
          <w:rFonts w:ascii="Times New Roman" w:hAnsi="Times New Roman"/>
          <w:sz w:val="28"/>
          <w:szCs w:val="28"/>
        </w:rPr>
        <w:t xml:space="preserve"> </w:t>
      </w:r>
      <w:r w:rsidRPr="006F7F48" w:rsidR="006F7F48">
        <w:rPr>
          <w:rFonts w:ascii="Times New Roman" w:hAnsi="Times New Roman"/>
          <w:sz w:val="28"/>
          <w:szCs w:val="28"/>
        </w:rPr>
        <w:t xml:space="preserve">Тихомирова Дмитрия Николаевича </w:t>
      </w:r>
      <w:r w:rsidRPr="00577214">
        <w:rPr>
          <w:rFonts w:ascii="Times New Roman" w:hAnsi="Times New Roman"/>
          <w:sz w:val="28"/>
          <w:szCs w:val="28"/>
        </w:rPr>
        <w:t xml:space="preserve">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необходимости лечения от наркомании и дальнейшей медицинской реабилитации в </w:t>
      </w:r>
      <w:r w:rsidRPr="00577214">
        <w:rPr>
          <w:rFonts w:ascii="Times New Roman" w:hAnsi="Times New Roman"/>
          <w:sz w:val="28"/>
          <w:szCs w:val="28"/>
        </w:rPr>
        <w:t>связи с потреблением наркотических средств без назначения врача</w:t>
      </w:r>
      <w:r>
        <w:rPr>
          <w:rFonts w:ascii="Times New Roman" w:hAnsi="Times New Roman"/>
          <w:sz w:val="28"/>
          <w:szCs w:val="28"/>
        </w:rPr>
        <w:t>.</w:t>
      </w:r>
    </w:p>
    <w:p w:rsidR="00F83B51" w:rsidRPr="0014485E" w:rsidP="00F83B51">
      <w:pPr>
        <w:ind w:firstLine="851"/>
        <w:contextualSpacing/>
        <w:jc w:val="both"/>
        <w:rPr>
          <w:rFonts w:ascii="Times New Roman" w:hAnsi="Times New Roman"/>
          <w:sz w:val="28"/>
          <w:szCs w:val="28"/>
        </w:rPr>
      </w:pPr>
      <w:r w:rsidRPr="007952AE">
        <w:rPr>
          <w:rFonts w:ascii="Times New Roman" w:hAnsi="Times New Roman"/>
          <w:sz w:val="28"/>
          <w:szCs w:val="28"/>
        </w:rPr>
        <w:t xml:space="preserve">Контроль за исполнением лицом обязанности возложить на орган, должностными лицами которых составляются протоколы об административных правонарушениях, ответственность за которые предусмотрена </w:t>
      </w:r>
      <w:r w:rsidRPr="007952AE">
        <w:rPr>
          <w:rFonts w:ascii="Times New Roman" w:hAnsi="Times New Roman"/>
          <w:sz w:val="28"/>
          <w:szCs w:val="28"/>
        </w:rPr>
        <w:t>статьей 6.9.1 Кодекса Российской Федерации об административных правонарушениях.</w:t>
      </w:r>
    </w:p>
    <w:p w:rsidR="00F83B51" w:rsidP="00F83B51">
      <w:pPr>
        <w:ind w:firstLine="851"/>
        <w:contextualSpacing/>
        <w:jc w:val="both"/>
        <w:rPr>
          <w:rFonts w:ascii="Times New Roman" w:hAnsi="Times New Roman"/>
          <w:sz w:val="28"/>
          <w:szCs w:val="28"/>
        </w:rPr>
      </w:pPr>
      <w:r w:rsidRPr="0014485E">
        <w:rPr>
          <w:rFonts w:ascii="Times New Roman" w:hAnsi="Times New Roman"/>
          <w:sz w:val="28"/>
          <w:szCs w:val="28"/>
        </w:rPr>
        <w:t xml:space="preserve">Постановление может быть обжаловано в апелляционном порядке в Центральный районный суд </w:t>
      </w:r>
      <w:r>
        <w:rPr>
          <w:rFonts w:ascii="Times New Roman" w:hAnsi="Times New Roman"/>
          <w:sz w:val="28"/>
          <w:szCs w:val="28"/>
        </w:rPr>
        <w:t>города</w:t>
      </w:r>
      <w:r w:rsidRPr="0014485E">
        <w:rPr>
          <w:rFonts w:ascii="Times New Roman" w:hAnsi="Times New Roman"/>
          <w:sz w:val="28"/>
          <w:szCs w:val="28"/>
        </w:rPr>
        <w:t xml:space="preserve"> Симферополя через мирового судью судебного участка №1</w:t>
      </w:r>
      <w:r w:rsidR="006F7F48">
        <w:rPr>
          <w:rFonts w:ascii="Times New Roman" w:hAnsi="Times New Roman"/>
          <w:sz w:val="28"/>
          <w:szCs w:val="28"/>
        </w:rPr>
        <w:t>8</w:t>
      </w:r>
      <w:r w:rsidRPr="0014485E">
        <w:rPr>
          <w:rFonts w:ascii="Times New Roman" w:hAnsi="Times New Roman"/>
          <w:sz w:val="28"/>
          <w:szCs w:val="28"/>
        </w:rPr>
        <w:t xml:space="preserve"> Центрального судебного райо</w:t>
      </w:r>
      <w:r w:rsidRPr="0014485E">
        <w:rPr>
          <w:rFonts w:ascii="Times New Roman" w:hAnsi="Times New Roman"/>
          <w:sz w:val="28"/>
          <w:szCs w:val="28"/>
        </w:rPr>
        <w:t>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br/>
        <w:t xml:space="preserve">          Мировой судья                                       </w:t>
      </w:r>
      <w:r w:rsidR="00FD34C6">
        <w:rPr>
          <w:rFonts w:ascii="Times New Roman" w:hAnsi="Times New Roman"/>
          <w:sz w:val="28"/>
          <w:szCs w:val="28"/>
        </w:rPr>
        <w:t xml:space="preserve">Л.А. Шуб </w:t>
      </w:r>
    </w:p>
    <w:p w:rsidR="00891735"/>
    <w:sectPr w:rsidSect="0099764C">
      <w:headerReference w:type="even" r:id="rId4"/>
      <w:headerReference w:type="default" r:id="rId5"/>
      <w:footerReference w:type="default" r:id="rId6"/>
      <w:pgSz w:w="11906" w:h="16838"/>
      <w:pgMar w:top="851" w:right="707" w:bottom="1079" w:left="1843"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26925"/>
      <w:richText/>
    </w:sdtPr>
    <w:sdtContent>
      <w:p w:rsidR="00891735">
        <w:pPr>
          <w:pStyle w:val="Footer"/>
          <w:jc w:val="right"/>
        </w:pPr>
        <w:r>
          <w:fldChar w:fldCharType="begin"/>
        </w:r>
        <w:r w:rsidR="006F1DCF">
          <w:instrText>PAGE   \* MERGEFORMAT</w:instrText>
        </w:r>
        <w:r>
          <w:fldChar w:fldCharType="separate"/>
        </w:r>
        <w:r w:rsidR="00CD22B6">
          <w:rPr>
            <w:noProof/>
          </w:rPr>
          <w:t>4</w:t>
        </w:r>
        <w:r>
          <w:fldChar w:fldCharType="end"/>
        </w:r>
      </w:p>
    </w:sdtContent>
  </w:sdt>
  <w:p w:rsidR="0089173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35" w:rsidP="00891735">
    <w:pPr>
      <w:pStyle w:val="Header"/>
      <w:framePr w:wrap="around" w:vAnchor="text" w:hAnchor="margin" w:xAlign="right" w:y="1"/>
      <w:rPr>
        <w:rStyle w:val="PageNumber"/>
      </w:rPr>
    </w:pPr>
    <w:r>
      <w:rPr>
        <w:rStyle w:val="PageNumber"/>
      </w:rPr>
      <w:fldChar w:fldCharType="begin"/>
    </w:r>
    <w:r w:rsidR="006F1DCF">
      <w:rPr>
        <w:rStyle w:val="PageNumber"/>
      </w:rPr>
      <w:instrText xml:space="preserve">PAGE  </w:instrText>
    </w:r>
    <w:r>
      <w:rPr>
        <w:rStyle w:val="PageNumber"/>
      </w:rPr>
      <w:fldChar w:fldCharType="separate"/>
    </w:r>
    <w:r>
      <w:rPr>
        <w:rStyle w:val="PageNumber"/>
      </w:rPr>
      <w:fldChar w:fldCharType="end"/>
    </w:r>
  </w:p>
  <w:p w:rsidR="00891735" w:rsidP="0089173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35" w:rsidP="0089173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83B51"/>
    <w:rsid w:val="00043D49"/>
    <w:rsid w:val="00045CDB"/>
    <w:rsid w:val="00086726"/>
    <w:rsid w:val="00135BD1"/>
    <w:rsid w:val="0014485E"/>
    <w:rsid w:val="00153558"/>
    <w:rsid w:val="001E6CAE"/>
    <w:rsid w:val="00290A4A"/>
    <w:rsid w:val="00292C51"/>
    <w:rsid w:val="002F5579"/>
    <w:rsid w:val="00326552"/>
    <w:rsid w:val="003F66FD"/>
    <w:rsid w:val="00515967"/>
    <w:rsid w:val="00577214"/>
    <w:rsid w:val="00583001"/>
    <w:rsid w:val="005C495E"/>
    <w:rsid w:val="0066325B"/>
    <w:rsid w:val="006B03B1"/>
    <w:rsid w:val="006F1DCF"/>
    <w:rsid w:val="006F472E"/>
    <w:rsid w:val="006F7F48"/>
    <w:rsid w:val="007057B0"/>
    <w:rsid w:val="007112F5"/>
    <w:rsid w:val="007952AE"/>
    <w:rsid w:val="00826E83"/>
    <w:rsid w:val="00847198"/>
    <w:rsid w:val="00891735"/>
    <w:rsid w:val="008A2A97"/>
    <w:rsid w:val="008B7710"/>
    <w:rsid w:val="0099764C"/>
    <w:rsid w:val="009E4086"/>
    <w:rsid w:val="00A02931"/>
    <w:rsid w:val="00AA314A"/>
    <w:rsid w:val="00C545F8"/>
    <w:rsid w:val="00CD22B6"/>
    <w:rsid w:val="00D12DB1"/>
    <w:rsid w:val="00D6077D"/>
    <w:rsid w:val="00DC098F"/>
    <w:rsid w:val="00E02514"/>
    <w:rsid w:val="00EA096C"/>
    <w:rsid w:val="00F47B07"/>
    <w:rsid w:val="00F83B51"/>
    <w:rsid w:val="00FB08F2"/>
    <w:rsid w:val="00FD34C6"/>
    <w:rsid w:val="00FF14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51"/>
    <w:pPr>
      <w:spacing w:after="0" w:line="240" w:lineRule="auto"/>
    </w:pPr>
    <w:rPr>
      <w:rFonts w:ascii="Calibri" w:eastAsia="Calibri" w:hAnsi="Calibri" w:cs="Times New Roman"/>
    </w:rPr>
  </w:style>
  <w:style w:type="paragraph" w:styleId="Heading1">
    <w:name w:val="heading 1"/>
    <w:basedOn w:val="Normal"/>
    <w:link w:val="1"/>
    <w:qFormat/>
    <w:rsid w:val="00F83B51"/>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83B51"/>
    <w:rPr>
      <w:rFonts w:ascii="Times New Roman" w:eastAsia="Times New Roman" w:hAnsi="Times New Roman" w:cs="Times New Roman"/>
      <w:b/>
      <w:bCs/>
      <w:kern w:val="36"/>
      <w:sz w:val="48"/>
      <w:szCs w:val="48"/>
      <w:lang w:eastAsia="ru-RU"/>
    </w:rPr>
  </w:style>
  <w:style w:type="paragraph" w:styleId="Header">
    <w:name w:val="header"/>
    <w:basedOn w:val="Normal"/>
    <w:link w:val="a"/>
    <w:rsid w:val="00F83B51"/>
    <w:pPr>
      <w:tabs>
        <w:tab w:val="center" w:pos="4677"/>
        <w:tab w:val="right" w:pos="9355"/>
      </w:tabs>
    </w:pPr>
  </w:style>
  <w:style w:type="character" w:customStyle="1" w:styleId="a">
    <w:name w:val="Верхний колонтитул Знак"/>
    <w:basedOn w:val="DefaultParagraphFont"/>
    <w:link w:val="Header"/>
    <w:rsid w:val="00F83B51"/>
    <w:rPr>
      <w:rFonts w:ascii="Calibri" w:eastAsia="Calibri" w:hAnsi="Calibri" w:cs="Times New Roman"/>
    </w:rPr>
  </w:style>
  <w:style w:type="character" w:styleId="PageNumber">
    <w:name w:val="page number"/>
    <w:basedOn w:val="DefaultParagraphFont"/>
    <w:rsid w:val="00F83B51"/>
  </w:style>
  <w:style w:type="paragraph" w:styleId="Footer">
    <w:name w:val="footer"/>
    <w:basedOn w:val="Normal"/>
    <w:link w:val="a0"/>
    <w:uiPriority w:val="99"/>
    <w:unhideWhenUsed/>
    <w:rsid w:val="00F83B51"/>
    <w:pPr>
      <w:tabs>
        <w:tab w:val="center" w:pos="4677"/>
        <w:tab w:val="right" w:pos="9355"/>
      </w:tabs>
    </w:pPr>
  </w:style>
  <w:style w:type="character" w:customStyle="1" w:styleId="a0">
    <w:name w:val="Нижний колонтитул Знак"/>
    <w:basedOn w:val="DefaultParagraphFont"/>
    <w:link w:val="Footer"/>
    <w:uiPriority w:val="99"/>
    <w:rsid w:val="00F83B51"/>
    <w:rPr>
      <w:rFonts w:ascii="Calibri" w:eastAsia="Calibri" w:hAnsi="Calibri" w:cs="Times New Roman"/>
    </w:rPr>
  </w:style>
  <w:style w:type="paragraph" w:styleId="BalloonText">
    <w:name w:val="Balloon Text"/>
    <w:basedOn w:val="Normal"/>
    <w:link w:val="a1"/>
    <w:uiPriority w:val="99"/>
    <w:semiHidden/>
    <w:unhideWhenUsed/>
    <w:rsid w:val="00583001"/>
    <w:rPr>
      <w:rFonts w:ascii="Tahoma" w:hAnsi="Tahoma" w:cs="Tahoma"/>
      <w:sz w:val="16"/>
      <w:szCs w:val="16"/>
    </w:rPr>
  </w:style>
  <w:style w:type="character" w:customStyle="1" w:styleId="a1">
    <w:name w:val="Текст выноски Знак"/>
    <w:basedOn w:val="DefaultParagraphFont"/>
    <w:link w:val="BalloonText"/>
    <w:uiPriority w:val="99"/>
    <w:semiHidden/>
    <w:rsid w:val="0058300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