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200E" w:rsidRPr="00CC2CD1" w:rsidP="006C1C6C">
      <w:pPr>
        <w:pStyle w:val="2"/>
        <w:shd w:val="clear" w:color="auto" w:fill="auto"/>
        <w:tabs>
          <w:tab w:val="left" w:pos="8080"/>
        </w:tabs>
        <w:spacing w:after="0" w:line="240" w:lineRule="auto"/>
        <w:ind w:right="23"/>
        <w:rPr>
          <w:b/>
          <w:color w:val="000000"/>
          <w:sz w:val="26"/>
          <w:szCs w:val="26"/>
          <w:lang w:eastAsia="ru-RU" w:bidi="ru-RU"/>
        </w:rPr>
      </w:pPr>
      <w:r w:rsidRPr="00CC2CD1">
        <w:rPr>
          <w:b/>
          <w:color w:val="000000"/>
          <w:sz w:val="26"/>
          <w:szCs w:val="26"/>
          <w:lang w:eastAsia="ru-RU" w:bidi="ru-RU"/>
        </w:rPr>
        <w:t>Дело №</w:t>
      </w:r>
      <w:r w:rsidR="00CC2CD1">
        <w:rPr>
          <w:b/>
          <w:color w:val="000000"/>
          <w:sz w:val="26"/>
          <w:szCs w:val="26"/>
          <w:lang w:eastAsia="ru-RU" w:bidi="ru-RU"/>
        </w:rPr>
        <w:t>05-0275</w:t>
      </w:r>
      <w:r w:rsidRPr="00CC2CD1" w:rsidR="00DE6945">
        <w:rPr>
          <w:b/>
          <w:color w:val="000000"/>
          <w:sz w:val="26"/>
          <w:szCs w:val="26"/>
          <w:lang w:eastAsia="ru-RU" w:bidi="ru-RU"/>
        </w:rPr>
        <w:t>/18/2024</w:t>
      </w:r>
    </w:p>
    <w:p w:rsidR="00E501A6" w:rsidRPr="00CC2CD1" w:rsidP="00E501A6">
      <w:pPr>
        <w:pStyle w:val="11"/>
        <w:keepNext/>
        <w:keepLines/>
        <w:shd w:val="clear" w:color="auto" w:fill="auto"/>
        <w:spacing w:before="0" w:after="482" w:line="240" w:lineRule="exact"/>
        <w:ind w:left="20"/>
        <w:rPr>
          <w:sz w:val="26"/>
          <w:szCs w:val="26"/>
        </w:rPr>
      </w:pPr>
      <w:r w:rsidRPr="00CC2CD1">
        <w:rPr>
          <w:color w:val="000000"/>
          <w:sz w:val="26"/>
          <w:szCs w:val="26"/>
          <w:lang w:eastAsia="ru-RU" w:bidi="ru-RU"/>
        </w:rPr>
        <w:t>ПОСТАНОВЛЕНИЕ</w:t>
      </w:r>
    </w:p>
    <w:p w:rsidR="007F3BB4" w:rsidRPr="00CC2CD1" w:rsidP="007F3BB4">
      <w:pPr>
        <w:pStyle w:val="2"/>
        <w:shd w:val="clear" w:color="auto" w:fill="auto"/>
        <w:tabs>
          <w:tab w:val="center" w:pos="7656"/>
          <w:tab w:val="right" w:pos="9221"/>
        </w:tabs>
        <w:spacing w:after="455" w:line="240" w:lineRule="exact"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C2CD1">
        <w:rPr>
          <w:color w:val="000000"/>
          <w:sz w:val="26"/>
          <w:szCs w:val="26"/>
          <w:lang w:eastAsia="ru-RU" w:bidi="ru-RU"/>
        </w:rPr>
        <w:t xml:space="preserve">14 ноября </w:t>
      </w:r>
      <w:r w:rsidRPr="00CC2CD1" w:rsidR="00DE6945">
        <w:rPr>
          <w:color w:val="000000"/>
          <w:sz w:val="26"/>
          <w:szCs w:val="26"/>
          <w:lang w:eastAsia="ru-RU" w:bidi="ru-RU"/>
        </w:rPr>
        <w:t xml:space="preserve">2024 </w:t>
      </w:r>
      <w:r w:rsidRPr="00CC2CD1" w:rsidR="00E501A6">
        <w:rPr>
          <w:color w:val="000000"/>
          <w:sz w:val="26"/>
          <w:szCs w:val="26"/>
          <w:lang w:eastAsia="ru-RU" w:bidi="ru-RU"/>
        </w:rPr>
        <w:t>года</w:t>
      </w:r>
      <w:r w:rsidRPr="00CC2CD1" w:rsidR="00E501A6">
        <w:rPr>
          <w:color w:val="000000"/>
          <w:sz w:val="26"/>
          <w:szCs w:val="26"/>
          <w:lang w:eastAsia="ru-RU" w:bidi="ru-RU"/>
        </w:rPr>
        <w:tab/>
      </w:r>
      <w:r w:rsidRPr="00CC2CD1" w:rsidR="00A91A9B">
        <w:rPr>
          <w:color w:val="000000"/>
          <w:sz w:val="26"/>
          <w:szCs w:val="26"/>
          <w:lang w:eastAsia="ru-RU" w:bidi="ru-RU"/>
        </w:rPr>
        <w:t xml:space="preserve">             </w:t>
      </w:r>
      <w:r w:rsidRPr="00CC2CD1" w:rsidR="006E5CA1">
        <w:rPr>
          <w:color w:val="000000"/>
          <w:sz w:val="26"/>
          <w:szCs w:val="26"/>
          <w:lang w:eastAsia="ru-RU" w:bidi="ru-RU"/>
        </w:rPr>
        <w:t xml:space="preserve">  </w:t>
      </w:r>
      <w:r w:rsidRPr="00CC2CD1" w:rsidR="00A91A9B">
        <w:rPr>
          <w:color w:val="000000"/>
          <w:sz w:val="26"/>
          <w:szCs w:val="26"/>
          <w:lang w:eastAsia="ru-RU" w:bidi="ru-RU"/>
        </w:rPr>
        <w:t xml:space="preserve"> </w:t>
      </w:r>
      <w:r w:rsidRPr="00CC2CD1" w:rsidR="00E501A6">
        <w:rPr>
          <w:color w:val="000000"/>
          <w:sz w:val="26"/>
          <w:szCs w:val="26"/>
          <w:lang w:eastAsia="ru-RU" w:bidi="ru-RU"/>
        </w:rPr>
        <w:t>г.</w:t>
      </w:r>
      <w:r w:rsidRPr="00CC2CD1" w:rsidR="00E501A6">
        <w:rPr>
          <w:color w:val="000000"/>
          <w:sz w:val="26"/>
          <w:szCs w:val="26"/>
          <w:lang w:eastAsia="ru-RU" w:bidi="ru-RU"/>
        </w:rPr>
        <w:tab/>
        <w:t>Симферополь</w:t>
      </w:r>
    </w:p>
    <w:p w:rsidR="004B36EC" w:rsidRPr="00CC2CD1" w:rsidP="0011151E">
      <w:pPr>
        <w:pStyle w:val="NoSpacing"/>
        <w:jc w:val="both"/>
        <w:rPr>
          <w:rStyle w:val="10"/>
          <w:color w:val="auto"/>
          <w:sz w:val="26"/>
          <w:szCs w:val="26"/>
        </w:rPr>
      </w:pPr>
      <w:r w:rsidRPr="00CC2CD1">
        <w:rPr>
          <w:lang w:bidi="ru-RU"/>
        </w:rPr>
        <w:t xml:space="preserve">        </w:t>
      </w:r>
      <w:r w:rsidRPr="00CC2CD1" w:rsidR="00E501A6">
        <w:rPr>
          <w:sz w:val="26"/>
          <w:szCs w:val="26"/>
          <w:lang w:bidi="ru-RU"/>
        </w:rPr>
        <w:t>Ми</w:t>
      </w:r>
      <w:r w:rsidRPr="00CC2CD1" w:rsidR="00DE6945">
        <w:rPr>
          <w:sz w:val="26"/>
          <w:szCs w:val="26"/>
          <w:lang w:bidi="ru-RU"/>
        </w:rPr>
        <w:t>ровой судья судебного участка №18</w:t>
      </w:r>
      <w:r w:rsidRPr="00CC2CD1" w:rsidR="00E501A6">
        <w:rPr>
          <w:sz w:val="26"/>
          <w:szCs w:val="26"/>
          <w:lang w:bidi="ru-RU"/>
        </w:rPr>
        <w:t xml:space="preserve"> </w:t>
      </w:r>
      <w:r w:rsidRPr="00CC2CD1" w:rsidR="00DE6945">
        <w:rPr>
          <w:sz w:val="26"/>
          <w:szCs w:val="26"/>
          <w:lang w:bidi="ru-RU"/>
        </w:rPr>
        <w:t xml:space="preserve">Центрального </w:t>
      </w:r>
      <w:r w:rsidRPr="00CC2CD1" w:rsidR="00E501A6">
        <w:rPr>
          <w:sz w:val="26"/>
          <w:szCs w:val="26"/>
          <w:lang w:bidi="ru-RU"/>
        </w:rPr>
        <w:t xml:space="preserve">судебного района города Симферополь </w:t>
      </w:r>
      <w:r w:rsidRPr="00CC2CD1" w:rsidR="008A1DBE">
        <w:rPr>
          <w:sz w:val="26"/>
          <w:szCs w:val="26"/>
          <w:lang w:bidi="ru-RU"/>
        </w:rPr>
        <w:t>(</w:t>
      </w:r>
      <w:r w:rsidRPr="00CC2CD1" w:rsidR="00DE6945">
        <w:rPr>
          <w:sz w:val="26"/>
          <w:szCs w:val="26"/>
          <w:lang w:bidi="ru-RU"/>
        </w:rPr>
        <w:t xml:space="preserve">Центральный </w:t>
      </w:r>
      <w:r w:rsidRPr="00CC2CD1" w:rsidR="008A1DBE">
        <w:rPr>
          <w:sz w:val="26"/>
          <w:szCs w:val="26"/>
          <w:lang w:bidi="ru-RU"/>
        </w:rPr>
        <w:t>район городского округа Симферополь)</w:t>
      </w:r>
      <w:r w:rsidRPr="00CC2CD1" w:rsidR="00A200D2">
        <w:rPr>
          <w:sz w:val="26"/>
          <w:szCs w:val="26"/>
          <w:lang w:bidi="ru-RU"/>
        </w:rPr>
        <w:t xml:space="preserve"> Республики Крым</w:t>
      </w:r>
      <w:r w:rsidRPr="00CC2CD1" w:rsidR="00DE6945">
        <w:rPr>
          <w:sz w:val="26"/>
          <w:szCs w:val="26"/>
          <w:lang w:bidi="ru-RU"/>
        </w:rPr>
        <w:t xml:space="preserve"> Прянишникова В.В.</w:t>
      </w:r>
      <w:r w:rsidRPr="00CC2CD1" w:rsidR="00E501A6">
        <w:rPr>
          <w:sz w:val="26"/>
          <w:szCs w:val="26"/>
          <w:lang w:bidi="ru-RU"/>
        </w:rPr>
        <w:t>,</w:t>
      </w:r>
      <w:r w:rsidRPr="00CC2CD1" w:rsidR="00A91A9B">
        <w:rPr>
          <w:sz w:val="26"/>
          <w:szCs w:val="26"/>
          <w:lang w:bidi="ru-RU"/>
        </w:rPr>
        <w:t xml:space="preserve"> </w:t>
      </w:r>
      <w:r w:rsidRPr="00CC2CD1" w:rsidR="008272F2">
        <w:rPr>
          <w:sz w:val="26"/>
          <w:szCs w:val="26"/>
          <w:lang w:bidi="ru-RU"/>
        </w:rPr>
        <w:t>р</w:t>
      </w:r>
      <w:r w:rsidRPr="00CC2CD1" w:rsidR="00E501A6">
        <w:rPr>
          <w:sz w:val="26"/>
          <w:szCs w:val="26"/>
          <w:lang w:bidi="ru-RU"/>
        </w:rPr>
        <w:t>ассмотрев</w:t>
      </w:r>
      <w:r w:rsidRPr="00CC2CD1" w:rsidR="00502040">
        <w:rPr>
          <w:sz w:val="26"/>
          <w:szCs w:val="26"/>
          <w:lang w:bidi="ru-RU"/>
        </w:rPr>
        <w:t xml:space="preserve"> </w:t>
      </w:r>
      <w:r w:rsidRPr="00CC2CD1" w:rsidR="00E501A6">
        <w:rPr>
          <w:sz w:val="26"/>
          <w:szCs w:val="26"/>
          <w:lang w:bidi="ru-RU"/>
        </w:rPr>
        <w:t>дело об административном правонарушени</w:t>
      </w:r>
      <w:r w:rsidRPr="00CC2CD1" w:rsidR="006C1C6C">
        <w:rPr>
          <w:sz w:val="26"/>
          <w:szCs w:val="26"/>
          <w:lang w:bidi="ru-RU"/>
        </w:rPr>
        <w:t xml:space="preserve">и, предусмотренном </w:t>
      </w:r>
      <w:r w:rsidRPr="00CC2CD1" w:rsidR="006C1C6C">
        <w:rPr>
          <w:sz w:val="26"/>
          <w:szCs w:val="26"/>
          <w:lang w:bidi="ru-RU"/>
        </w:rPr>
        <w:t>ч</w:t>
      </w:r>
      <w:r w:rsidRPr="00CC2CD1" w:rsidR="006C1C6C">
        <w:rPr>
          <w:sz w:val="26"/>
          <w:szCs w:val="26"/>
          <w:lang w:bidi="ru-RU"/>
        </w:rPr>
        <w:t>.1 ст.12.8</w:t>
      </w:r>
      <w:r w:rsidRPr="00CC2CD1" w:rsidR="00E501A6">
        <w:rPr>
          <w:sz w:val="26"/>
          <w:szCs w:val="26"/>
          <w:lang w:bidi="ru-RU"/>
        </w:rPr>
        <w:t xml:space="preserve"> КоАП РФ</w:t>
      </w:r>
      <w:r w:rsidRPr="00CC2CD1" w:rsidR="005F06E5">
        <w:rPr>
          <w:sz w:val="26"/>
          <w:szCs w:val="26"/>
          <w:lang w:bidi="ru-RU"/>
        </w:rPr>
        <w:t>,</w:t>
      </w:r>
      <w:r w:rsidRPr="00CC2CD1" w:rsidR="00E501A6">
        <w:rPr>
          <w:sz w:val="26"/>
          <w:szCs w:val="26"/>
          <w:lang w:bidi="ru-RU"/>
        </w:rPr>
        <w:t xml:space="preserve"> в отношении</w:t>
      </w:r>
      <w:r w:rsidRPr="00CC2CD1" w:rsidR="00DE6945">
        <w:rPr>
          <w:sz w:val="26"/>
          <w:szCs w:val="26"/>
          <w:lang w:bidi="ru-RU"/>
        </w:rPr>
        <w:t xml:space="preserve"> </w:t>
      </w:r>
      <w:r w:rsidR="003A5864">
        <w:rPr>
          <w:color w:val="000000"/>
          <w:sz w:val="28"/>
          <w:szCs w:val="28"/>
        </w:rPr>
        <w:t>/ДАННЫЕ ИЗЪЯТЫ/</w:t>
      </w:r>
      <w:r w:rsidRPr="00CC2CD1" w:rsidR="00E87F0C">
        <w:rPr>
          <w:rStyle w:val="10"/>
          <w:color w:val="auto"/>
          <w:sz w:val="26"/>
          <w:szCs w:val="26"/>
        </w:rPr>
        <w:t>,</w:t>
      </w:r>
      <w:r w:rsidRPr="00CC2CD1">
        <w:rPr>
          <w:rStyle w:val="10"/>
          <w:color w:val="auto"/>
          <w:sz w:val="26"/>
          <w:szCs w:val="26"/>
        </w:rPr>
        <w:t>-</w:t>
      </w:r>
    </w:p>
    <w:p w:rsidR="0011151E" w:rsidRPr="00CC2CD1" w:rsidP="0011151E">
      <w:pPr>
        <w:pStyle w:val="NoSpacing"/>
        <w:jc w:val="both"/>
        <w:rPr>
          <w:sz w:val="26"/>
          <w:szCs w:val="26"/>
          <w:lang w:bidi="ru-RU"/>
        </w:rPr>
      </w:pPr>
    </w:p>
    <w:p w:rsidR="00E501A6" w:rsidRPr="00CC2CD1" w:rsidP="0011151E">
      <w:pPr>
        <w:pStyle w:val="NoSpacing"/>
        <w:jc w:val="center"/>
        <w:rPr>
          <w:b/>
          <w:sz w:val="26"/>
          <w:szCs w:val="26"/>
          <w:lang w:bidi="ru-RU"/>
        </w:rPr>
      </w:pPr>
      <w:r w:rsidRPr="00CC2CD1">
        <w:rPr>
          <w:b/>
          <w:sz w:val="26"/>
          <w:szCs w:val="26"/>
          <w:lang w:bidi="ru-RU"/>
        </w:rPr>
        <w:t>УСТАНОВИЛ:</w:t>
      </w:r>
    </w:p>
    <w:p w:rsidR="0011151E" w:rsidRPr="00CC2CD1" w:rsidP="0011151E">
      <w:pPr>
        <w:pStyle w:val="NoSpacing"/>
        <w:jc w:val="both"/>
        <w:rPr>
          <w:sz w:val="26"/>
          <w:szCs w:val="26"/>
        </w:rPr>
      </w:pPr>
    </w:p>
    <w:p w:rsidR="000C7048" w:rsidRPr="00CC2CD1" w:rsidP="0011151E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CC2CD1">
        <w:rPr>
          <w:sz w:val="26"/>
          <w:szCs w:val="26"/>
          <w:shd w:val="clear" w:color="auto" w:fill="FFFFFF"/>
        </w:rPr>
        <w:t>12.10.</w:t>
      </w:r>
      <w:r w:rsidRPr="00CC2CD1" w:rsidR="00BD620D">
        <w:rPr>
          <w:sz w:val="26"/>
          <w:szCs w:val="26"/>
          <w:shd w:val="clear" w:color="auto" w:fill="FFFFFF"/>
        </w:rPr>
        <w:t>2024 года</w:t>
      </w:r>
      <w:r w:rsidRPr="00CC2CD1" w:rsidR="00E87F0C">
        <w:rPr>
          <w:sz w:val="26"/>
          <w:szCs w:val="26"/>
        </w:rPr>
        <w:t xml:space="preserve"> в </w:t>
      </w:r>
      <w:r w:rsidRPr="00CC2CD1">
        <w:rPr>
          <w:sz w:val="26"/>
          <w:szCs w:val="26"/>
        </w:rPr>
        <w:t>03</w:t>
      </w:r>
      <w:r w:rsidRPr="00CC2CD1" w:rsidR="00BD620D">
        <w:rPr>
          <w:sz w:val="26"/>
          <w:szCs w:val="26"/>
        </w:rPr>
        <w:t xml:space="preserve"> час</w:t>
      </w:r>
      <w:r w:rsidRPr="00CC2CD1">
        <w:rPr>
          <w:sz w:val="26"/>
          <w:szCs w:val="26"/>
        </w:rPr>
        <w:t>а 38</w:t>
      </w:r>
      <w:r w:rsidRPr="00CC2CD1" w:rsidR="00296B6B">
        <w:rPr>
          <w:sz w:val="26"/>
          <w:szCs w:val="26"/>
        </w:rPr>
        <w:t xml:space="preserve"> </w:t>
      </w:r>
      <w:r w:rsidRPr="00CC2CD1" w:rsidR="00750F68">
        <w:rPr>
          <w:sz w:val="26"/>
          <w:szCs w:val="26"/>
        </w:rPr>
        <w:t>минут</w:t>
      </w:r>
      <w:r w:rsidRPr="00CC2CD1" w:rsidR="00BD620D">
        <w:rPr>
          <w:sz w:val="26"/>
          <w:szCs w:val="26"/>
        </w:rPr>
        <w:t xml:space="preserve"> </w:t>
      </w:r>
      <w:r w:rsidRPr="00CC2CD1">
        <w:rPr>
          <w:sz w:val="26"/>
          <w:szCs w:val="26"/>
        </w:rPr>
        <w:t xml:space="preserve">в </w:t>
      </w:r>
      <w:r w:rsidR="003A5864">
        <w:rPr>
          <w:color w:val="000000"/>
          <w:sz w:val="28"/>
          <w:szCs w:val="28"/>
        </w:rPr>
        <w:t>/ДАННЫЕ ИЗЪЯТЫ/</w:t>
      </w:r>
      <w:r w:rsidRPr="00CC2CD1">
        <w:rPr>
          <w:sz w:val="26"/>
          <w:szCs w:val="26"/>
        </w:rPr>
        <w:t xml:space="preserve">, </w:t>
      </w:r>
      <w:r w:rsidRPr="00CC2CD1" w:rsidR="00A4165F">
        <w:rPr>
          <w:sz w:val="26"/>
          <w:szCs w:val="26"/>
        </w:rPr>
        <w:t>совершил нарушение водитель Буб</w:t>
      </w:r>
      <w:r w:rsidRPr="00CC2CD1">
        <w:rPr>
          <w:sz w:val="26"/>
          <w:szCs w:val="26"/>
        </w:rPr>
        <w:t>нов А.С.</w:t>
      </w:r>
      <w:r w:rsidR="002B36E8">
        <w:rPr>
          <w:sz w:val="26"/>
          <w:szCs w:val="26"/>
        </w:rPr>
        <w:t>,</w:t>
      </w:r>
      <w:r w:rsidRPr="00CC2CD1">
        <w:rPr>
          <w:sz w:val="26"/>
          <w:szCs w:val="26"/>
        </w:rPr>
        <w:t xml:space="preserve"> управлял транспортным средством в </w:t>
      </w:r>
      <w:r w:rsidRPr="00CC2CD1" w:rsidR="00CC2CD1">
        <w:rPr>
          <w:sz w:val="26"/>
          <w:szCs w:val="26"/>
        </w:rPr>
        <w:t>состоянии</w:t>
      </w:r>
      <w:r w:rsidRPr="00CC2CD1">
        <w:rPr>
          <w:sz w:val="26"/>
          <w:szCs w:val="26"/>
        </w:rPr>
        <w:t xml:space="preserve"> опьянения,</w:t>
      </w:r>
      <w:r w:rsidR="00CC2CD1">
        <w:rPr>
          <w:sz w:val="26"/>
          <w:szCs w:val="26"/>
        </w:rPr>
        <w:t xml:space="preserve"> </w:t>
      </w:r>
      <w:r w:rsidRPr="00CC2CD1">
        <w:rPr>
          <w:sz w:val="26"/>
          <w:szCs w:val="26"/>
        </w:rPr>
        <w:t>что</w:t>
      </w:r>
      <w:r w:rsidR="00CC2CD1">
        <w:rPr>
          <w:sz w:val="26"/>
          <w:szCs w:val="26"/>
        </w:rPr>
        <w:t xml:space="preserve"> подтверждается актом освидетел</w:t>
      </w:r>
      <w:r w:rsidRPr="00CC2CD1">
        <w:rPr>
          <w:sz w:val="26"/>
          <w:szCs w:val="26"/>
        </w:rPr>
        <w:t>ь</w:t>
      </w:r>
      <w:r w:rsidR="00CC2CD1">
        <w:rPr>
          <w:sz w:val="26"/>
          <w:szCs w:val="26"/>
        </w:rPr>
        <w:t>с</w:t>
      </w:r>
      <w:r w:rsidRPr="00CC2CD1">
        <w:rPr>
          <w:sz w:val="26"/>
          <w:szCs w:val="26"/>
        </w:rPr>
        <w:t>т</w:t>
      </w:r>
      <w:r w:rsidR="00CC2CD1">
        <w:rPr>
          <w:sz w:val="26"/>
          <w:szCs w:val="26"/>
        </w:rPr>
        <w:t>во</w:t>
      </w:r>
      <w:r w:rsidRPr="00CC2CD1">
        <w:rPr>
          <w:sz w:val="26"/>
          <w:szCs w:val="26"/>
        </w:rPr>
        <w:t>вания на состояние опьянения,</w:t>
      </w:r>
      <w:r w:rsidR="00CC2CD1">
        <w:rPr>
          <w:sz w:val="26"/>
          <w:szCs w:val="26"/>
        </w:rPr>
        <w:t xml:space="preserve"> </w:t>
      </w:r>
      <w:r w:rsidRPr="00CC2CD1">
        <w:rPr>
          <w:sz w:val="26"/>
          <w:szCs w:val="26"/>
        </w:rPr>
        <w:t>проведенного с помощью прибора «Юпитер-К</w:t>
      </w:r>
      <w:r w:rsidR="002D1615">
        <w:rPr>
          <w:sz w:val="26"/>
          <w:szCs w:val="26"/>
        </w:rPr>
        <w:t>» №000</w:t>
      </w:r>
      <w:r w:rsidRPr="00CC2CD1">
        <w:rPr>
          <w:sz w:val="26"/>
          <w:szCs w:val="26"/>
        </w:rPr>
        <w:t xml:space="preserve">214, с которым </w:t>
      </w:r>
      <w:r w:rsidRPr="00CC2CD1" w:rsidR="002D1615">
        <w:rPr>
          <w:sz w:val="26"/>
          <w:szCs w:val="26"/>
        </w:rPr>
        <w:t>водитель</w:t>
      </w:r>
      <w:r w:rsidRPr="00CC2CD1">
        <w:rPr>
          <w:sz w:val="26"/>
          <w:szCs w:val="26"/>
        </w:rPr>
        <w:t xml:space="preserve"> согласился.</w:t>
      </w:r>
      <w:r w:rsidRPr="00CC2CD1" w:rsidR="00BD620D">
        <w:rPr>
          <w:sz w:val="26"/>
          <w:szCs w:val="26"/>
        </w:rPr>
        <w:t xml:space="preserve"> </w:t>
      </w:r>
      <w:r w:rsidR="002D1615">
        <w:rPr>
          <w:sz w:val="26"/>
          <w:szCs w:val="26"/>
        </w:rPr>
        <w:t xml:space="preserve">При этом действия водителя Бубнова А.С. </w:t>
      </w:r>
      <w:r w:rsidRPr="00CC2CD1" w:rsidR="002D1615">
        <w:rPr>
          <w:sz w:val="26"/>
          <w:szCs w:val="26"/>
        </w:rPr>
        <w:t xml:space="preserve">не содержат признаков уголовно наказуемого деяния. </w:t>
      </w:r>
      <w:r w:rsidRPr="00CC2CD1">
        <w:rPr>
          <w:sz w:val="26"/>
          <w:szCs w:val="26"/>
        </w:rPr>
        <w:t xml:space="preserve">Результат прибора составил 0,992 мг/л, </w:t>
      </w:r>
      <w:r w:rsidR="002D1615">
        <w:rPr>
          <w:sz w:val="26"/>
          <w:szCs w:val="26"/>
        </w:rPr>
        <w:t xml:space="preserve">чем нарушил п.2.7. ПДД РФ, </w:t>
      </w:r>
      <w:r w:rsidRPr="00CC2CD1">
        <w:rPr>
          <w:sz w:val="26"/>
          <w:szCs w:val="26"/>
        </w:rPr>
        <w:t xml:space="preserve">совершив административное правонарушение, ответственность за которое предусмотрена </w:t>
      </w:r>
      <w:r w:rsidRPr="00CC2CD1">
        <w:rPr>
          <w:sz w:val="26"/>
          <w:szCs w:val="26"/>
          <w:shd w:val="clear" w:color="auto" w:fill="FFFFFF"/>
        </w:rPr>
        <w:t>ч.1 ст.12.8 КоАП РФ.</w:t>
      </w:r>
    </w:p>
    <w:p w:rsidR="00E902CC" w:rsidRPr="00CC2CD1" w:rsidP="0011151E">
      <w:pPr>
        <w:pStyle w:val="NoSpacing"/>
        <w:jc w:val="both"/>
        <w:rPr>
          <w:sz w:val="26"/>
          <w:szCs w:val="26"/>
        </w:rPr>
      </w:pPr>
      <w:r w:rsidRPr="00CC2CD1">
        <w:rPr>
          <w:sz w:val="26"/>
          <w:szCs w:val="26"/>
        </w:rPr>
        <w:t xml:space="preserve">            </w:t>
      </w:r>
      <w:r w:rsidRPr="00CC2CD1">
        <w:rPr>
          <w:sz w:val="26"/>
          <w:szCs w:val="26"/>
        </w:rPr>
        <w:t xml:space="preserve">В судебное заседание </w:t>
      </w:r>
      <w:r w:rsidRPr="00CC2CD1" w:rsidR="006A63F6">
        <w:rPr>
          <w:sz w:val="26"/>
          <w:szCs w:val="26"/>
        </w:rPr>
        <w:t>Бубнов А.С.</w:t>
      </w:r>
      <w:r w:rsidRPr="00CC2CD1">
        <w:rPr>
          <w:sz w:val="26"/>
          <w:szCs w:val="26"/>
        </w:rPr>
        <w:t xml:space="preserve"> </w:t>
      </w:r>
      <w:r w:rsidRPr="00CC2CD1" w:rsidR="00BD620D">
        <w:rPr>
          <w:sz w:val="26"/>
          <w:szCs w:val="26"/>
        </w:rPr>
        <w:t>не явил</w:t>
      </w:r>
      <w:r w:rsidRPr="00CC2CD1" w:rsidR="006A63F6">
        <w:rPr>
          <w:sz w:val="26"/>
          <w:szCs w:val="26"/>
        </w:rPr>
        <w:t>ся</w:t>
      </w:r>
      <w:r w:rsidRPr="00CC2CD1">
        <w:rPr>
          <w:sz w:val="26"/>
          <w:szCs w:val="26"/>
        </w:rPr>
        <w:t>, о времени и месте судебного заседания извещен</w:t>
      </w:r>
      <w:r w:rsidRPr="00CC2CD1" w:rsidR="00D66D94">
        <w:rPr>
          <w:sz w:val="26"/>
          <w:szCs w:val="26"/>
        </w:rPr>
        <w:t>,</w:t>
      </w:r>
      <w:r w:rsidRPr="00CC2CD1">
        <w:rPr>
          <w:sz w:val="26"/>
          <w:szCs w:val="26"/>
        </w:rPr>
        <w:t xml:space="preserve"> надлежащим обра</w:t>
      </w:r>
      <w:r w:rsidRPr="00CC2CD1" w:rsidR="00BD620D">
        <w:rPr>
          <w:sz w:val="26"/>
          <w:szCs w:val="26"/>
        </w:rPr>
        <w:t>зом – судебн</w:t>
      </w:r>
      <w:r w:rsidR="002D1615">
        <w:rPr>
          <w:sz w:val="26"/>
          <w:szCs w:val="26"/>
        </w:rPr>
        <w:t>ой</w:t>
      </w:r>
      <w:r w:rsidRPr="00CC2CD1" w:rsidR="00BD620D">
        <w:rPr>
          <w:sz w:val="26"/>
          <w:szCs w:val="26"/>
        </w:rPr>
        <w:t xml:space="preserve"> повестк</w:t>
      </w:r>
      <w:r w:rsidR="002D1615">
        <w:rPr>
          <w:sz w:val="26"/>
          <w:szCs w:val="26"/>
        </w:rPr>
        <w:t>ой</w:t>
      </w:r>
      <w:r w:rsidRPr="00CC2CD1">
        <w:rPr>
          <w:sz w:val="26"/>
          <w:szCs w:val="26"/>
        </w:rPr>
        <w:t>, направленн</w:t>
      </w:r>
      <w:r w:rsidR="002D1615">
        <w:rPr>
          <w:sz w:val="26"/>
          <w:szCs w:val="26"/>
        </w:rPr>
        <w:t>ой</w:t>
      </w:r>
      <w:r w:rsidRPr="00CC2CD1">
        <w:rPr>
          <w:sz w:val="26"/>
          <w:szCs w:val="26"/>
        </w:rPr>
        <w:t xml:space="preserve"> заказным</w:t>
      </w:r>
      <w:r w:rsidRPr="00CC2CD1" w:rsidR="00BD620D">
        <w:rPr>
          <w:sz w:val="26"/>
          <w:szCs w:val="26"/>
        </w:rPr>
        <w:t xml:space="preserve"> письм</w:t>
      </w:r>
      <w:r w:rsidR="002D1615">
        <w:rPr>
          <w:sz w:val="26"/>
          <w:szCs w:val="26"/>
        </w:rPr>
        <w:t>ом</w:t>
      </w:r>
      <w:r w:rsidRPr="00CC2CD1" w:rsidR="00BD620D">
        <w:rPr>
          <w:sz w:val="26"/>
          <w:szCs w:val="26"/>
        </w:rPr>
        <w:t xml:space="preserve"> с уведомлени</w:t>
      </w:r>
      <w:r w:rsidR="002D1615">
        <w:rPr>
          <w:sz w:val="26"/>
          <w:szCs w:val="26"/>
        </w:rPr>
        <w:t>ем</w:t>
      </w:r>
      <w:r w:rsidRPr="00CC2CD1" w:rsidR="007E23F1">
        <w:rPr>
          <w:sz w:val="26"/>
          <w:szCs w:val="26"/>
        </w:rPr>
        <w:t xml:space="preserve"> </w:t>
      </w:r>
      <w:r w:rsidRPr="00CC2CD1" w:rsidR="007E23F1">
        <w:rPr>
          <w:rStyle w:val="10"/>
          <w:sz w:val="26"/>
          <w:szCs w:val="26"/>
        </w:rPr>
        <w:t>по адресу регистрации</w:t>
      </w:r>
      <w:r w:rsidRPr="00CC2CD1" w:rsidR="006A63F6">
        <w:rPr>
          <w:rStyle w:val="10"/>
          <w:sz w:val="26"/>
          <w:szCs w:val="26"/>
        </w:rPr>
        <w:t xml:space="preserve"> </w:t>
      </w:r>
      <w:r w:rsidRPr="00CC2CD1">
        <w:rPr>
          <w:rStyle w:val="10"/>
          <w:sz w:val="26"/>
          <w:szCs w:val="26"/>
        </w:rPr>
        <w:t xml:space="preserve"> и </w:t>
      </w:r>
      <w:r w:rsidRPr="00CC2CD1" w:rsidR="007E23F1">
        <w:rPr>
          <w:rStyle w:val="10"/>
          <w:sz w:val="26"/>
          <w:szCs w:val="26"/>
        </w:rPr>
        <w:t>по адресу проживания</w:t>
      </w:r>
      <w:r w:rsidRPr="00CC2CD1" w:rsidR="006A63F6">
        <w:rPr>
          <w:rStyle w:val="10"/>
          <w:sz w:val="26"/>
          <w:szCs w:val="26"/>
        </w:rPr>
        <w:t xml:space="preserve"> </w:t>
      </w:r>
      <w:r w:rsidRPr="00CC2CD1" w:rsidR="006A63F6">
        <w:rPr>
          <w:rStyle w:val="10"/>
          <w:sz w:val="26"/>
          <w:szCs w:val="26"/>
        </w:rPr>
        <w:t>Бубнова</w:t>
      </w:r>
      <w:r w:rsidRPr="00CC2CD1" w:rsidR="006A63F6">
        <w:rPr>
          <w:rStyle w:val="10"/>
          <w:sz w:val="26"/>
          <w:szCs w:val="26"/>
        </w:rPr>
        <w:t xml:space="preserve"> А.С.</w:t>
      </w:r>
      <w:r w:rsidRPr="00CC2CD1" w:rsidR="007E23F1">
        <w:rPr>
          <w:rStyle w:val="10"/>
          <w:sz w:val="26"/>
          <w:szCs w:val="26"/>
        </w:rPr>
        <w:t xml:space="preserve">: </w:t>
      </w:r>
      <w:r w:rsidR="003A5864">
        <w:rPr>
          <w:color w:val="000000"/>
          <w:sz w:val="28"/>
          <w:szCs w:val="28"/>
        </w:rPr>
        <w:t>/ДАННЫЕ ИЗЪЯТЫ/</w:t>
      </w:r>
      <w:r w:rsidRPr="00CC2CD1" w:rsidR="00311CFF">
        <w:rPr>
          <w:sz w:val="26"/>
          <w:szCs w:val="26"/>
        </w:rPr>
        <w:t xml:space="preserve"> </w:t>
      </w:r>
      <w:r w:rsidRPr="00CC2CD1" w:rsidR="0011151E">
        <w:rPr>
          <w:sz w:val="26"/>
          <w:szCs w:val="26"/>
        </w:rPr>
        <w:t>(указанн</w:t>
      </w:r>
      <w:r w:rsidRPr="00CC2CD1" w:rsidR="00311CFF">
        <w:rPr>
          <w:sz w:val="26"/>
          <w:szCs w:val="26"/>
        </w:rPr>
        <w:t>ым</w:t>
      </w:r>
      <w:r w:rsidRPr="00CC2CD1" w:rsidR="0011151E">
        <w:rPr>
          <w:sz w:val="26"/>
          <w:szCs w:val="26"/>
        </w:rPr>
        <w:t xml:space="preserve"> в протоколе </w:t>
      </w:r>
      <w:r w:rsidR="003A5864">
        <w:rPr>
          <w:color w:val="000000"/>
          <w:sz w:val="28"/>
          <w:szCs w:val="28"/>
        </w:rPr>
        <w:t>/ДАННЫЕ ИЗЪЯТЫ/</w:t>
      </w:r>
      <w:r w:rsidRPr="00CC2CD1" w:rsidR="0011151E">
        <w:rPr>
          <w:sz w:val="26"/>
          <w:szCs w:val="26"/>
        </w:rPr>
        <w:t xml:space="preserve"> об админ</w:t>
      </w:r>
      <w:r w:rsidRPr="00CC2CD1" w:rsidR="006A63F6">
        <w:rPr>
          <w:sz w:val="26"/>
          <w:szCs w:val="26"/>
        </w:rPr>
        <w:t>истративном правонарушении от 12.10</w:t>
      </w:r>
      <w:r w:rsidRPr="00CC2CD1" w:rsidR="0011151E">
        <w:rPr>
          <w:sz w:val="26"/>
          <w:szCs w:val="26"/>
        </w:rPr>
        <w:t>.2024 года)</w:t>
      </w:r>
      <w:r w:rsidRPr="00CC2CD1" w:rsidR="004049BC">
        <w:rPr>
          <w:sz w:val="26"/>
          <w:szCs w:val="26"/>
        </w:rPr>
        <w:t>, о чем свидетельству</w:t>
      </w:r>
      <w:r w:rsidRPr="00CC2CD1" w:rsidR="006A63F6">
        <w:rPr>
          <w:sz w:val="26"/>
          <w:szCs w:val="26"/>
        </w:rPr>
        <w:t xml:space="preserve">ет </w:t>
      </w:r>
      <w:r w:rsidR="002D1615">
        <w:rPr>
          <w:sz w:val="26"/>
          <w:szCs w:val="26"/>
        </w:rPr>
        <w:t>почтовое у</w:t>
      </w:r>
      <w:r w:rsidRPr="00CC2CD1">
        <w:rPr>
          <w:sz w:val="26"/>
          <w:szCs w:val="26"/>
        </w:rPr>
        <w:t>ведомление  о получении Бубнов</w:t>
      </w:r>
      <w:r w:rsidR="002B36E8">
        <w:rPr>
          <w:sz w:val="26"/>
          <w:szCs w:val="26"/>
        </w:rPr>
        <w:t>ым</w:t>
      </w:r>
      <w:r w:rsidRPr="00CC2CD1">
        <w:rPr>
          <w:sz w:val="26"/>
          <w:szCs w:val="26"/>
        </w:rPr>
        <w:t xml:space="preserve"> А.С. судебной повестки </w:t>
      </w:r>
      <w:r w:rsidR="002D1615">
        <w:rPr>
          <w:sz w:val="26"/>
          <w:szCs w:val="26"/>
        </w:rPr>
        <w:t xml:space="preserve">- </w:t>
      </w:r>
      <w:r w:rsidRPr="00CC2CD1">
        <w:rPr>
          <w:sz w:val="26"/>
          <w:szCs w:val="26"/>
        </w:rPr>
        <w:t>02.11.2024</w:t>
      </w:r>
      <w:r w:rsidRPr="00CC2CD1">
        <w:rPr>
          <w:sz w:val="26"/>
          <w:szCs w:val="26"/>
        </w:rPr>
        <w:t xml:space="preserve"> года (</w:t>
      </w:r>
      <w:r w:rsidRPr="00CC2CD1">
        <w:rPr>
          <w:sz w:val="26"/>
          <w:szCs w:val="26"/>
        </w:rPr>
        <w:t>л</w:t>
      </w:r>
      <w:r w:rsidRPr="00CC2CD1">
        <w:rPr>
          <w:sz w:val="26"/>
          <w:szCs w:val="26"/>
        </w:rPr>
        <w:t>.д. 21).</w:t>
      </w:r>
    </w:p>
    <w:p w:rsidR="00B90DFD" w:rsidRPr="00CC2CD1" w:rsidP="0011151E">
      <w:pPr>
        <w:pStyle w:val="NoSpacing"/>
        <w:jc w:val="both"/>
        <w:rPr>
          <w:sz w:val="26"/>
          <w:szCs w:val="26"/>
          <w:shd w:val="clear" w:color="auto" w:fill="FFFFFF"/>
        </w:rPr>
      </w:pPr>
      <w:r w:rsidRPr="00CC2CD1">
        <w:rPr>
          <w:sz w:val="26"/>
          <w:szCs w:val="26"/>
        </w:rPr>
        <w:tab/>
        <w:t xml:space="preserve">О причинах неявки в судебное заседание </w:t>
      </w:r>
      <w:r w:rsidRPr="00CC2CD1" w:rsidR="00E902CC">
        <w:rPr>
          <w:sz w:val="26"/>
          <w:szCs w:val="26"/>
        </w:rPr>
        <w:t xml:space="preserve">Бубнов А.С, </w:t>
      </w:r>
      <w:r w:rsidRPr="00CC2CD1">
        <w:rPr>
          <w:sz w:val="26"/>
          <w:szCs w:val="26"/>
        </w:rPr>
        <w:t>суд не уведомил. Ходатайств об отложении рассмотрения дела или о рассмотре</w:t>
      </w:r>
      <w:r w:rsidRPr="00CC2CD1">
        <w:rPr>
          <w:sz w:val="26"/>
          <w:szCs w:val="26"/>
        </w:rPr>
        <w:t>нии дела в е</w:t>
      </w:r>
      <w:r w:rsidRPr="00CC2CD1" w:rsidR="00E902CC">
        <w:rPr>
          <w:sz w:val="26"/>
          <w:szCs w:val="26"/>
        </w:rPr>
        <w:t>го</w:t>
      </w:r>
      <w:r w:rsidRPr="00CC2CD1">
        <w:rPr>
          <w:sz w:val="26"/>
          <w:szCs w:val="26"/>
        </w:rPr>
        <w:t xml:space="preserve"> отсутствие </w:t>
      </w:r>
      <w:r w:rsidRPr="00CC2CD1" w:rsidR="00E902CC">
        <w:rPr>
          <w:sz w:val="26"/>
          <w:szCs w:val="26"/>
        </w:rPr>
        <w:t xml:space="preserve">Бубнов А.С. </w:t>
      </w:r>
      <w:r w:rsidRPr="00CC2CD1">
        <w:rPr>
          <w:sz w:val="26"/>
          <w:szCs w:val="26"/>
        </w:rPr>
        <w:t xml:space="preserve">суду не представил. В соответствии с ч.3 ст.25.1 КоАП РФ, </w:t>
      </w:r>
      <w:r w:rsidRPr="00CC2CD1">
        <w:rPr>
          <w:sz w:val="26"/>
          <w:szCs w:val="26"/>
          <w:shd w:val="clear" w:color="auto" w:fill="FFFFFF"/>
        </w:rPr>
        <w:t>присутствие</w:t>
      </w:r>
      <w:r w:rsidRPr="00CC2CD1">
        <w:rPr>
          <w:sz w:val="26"/>
          <w:szCs w:val="26"/>
        </w:rPr>
        <w:t xml:space="preserve"> </w:t>
      </w:r>
      <w:r w:rsidRPr="00CC2CD1" w:rsidR="00E902CC">
        <w:rPr>
          <w:sz w:val="26"/>
          <w:szCs w:val="26"/>
        </w:rPr>
        <w:t xml:space="preserve">Бубнова А.С. </w:t>
      </w:r>
      <w:r w:rsidRPr="00CC2CD1">
        <w:rPr>
          <w:sz w:val="26"/>
          <w:szCs w:val="26"/>
          <w:shd w:val="clear" w:color="auto" w:fill="FFFFFF"/>
        </w:rPr>
        <w:t>при рассмотрении дела обязательным не признавалось.</w:t>
      </w:r>
    </w:p>
    <w:p w:rsidR="0011151E" w:rsidRPr="00CC2CD1" w:rsidP="0011151E">
      <w:pPr>
        <w:pStyle w:val="NoSpacing"/>
        <w:ind w:firstLine="708"/>
        <w:jc w:val="both"/>
        <w:rPr>
          <w:sz w:val="26"/>
          <w:szCs w:val="26"/>
        </w:rPr>
      </w:pPr>
      <w:r w:rsidRPr="00CC2CD1">
        <w:rPr>
          <w:sz w:val="26"/>
          <w:szCs w:val="26"/>
        </w:rPr>
        <w:t>Согласно разъяснениям, содержащимся в Постановления Пленума Верховного Суда Российс</w:t>
      </w:r>
      <w:r w:rsidRPr="00CC2CD1">
        <w:rPr>
          <w:sz w:val="26"/>
          <w:szCs w:val="26"/>
        </w:rPr>
        <w:t>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 (п.6), в целях соблюдения установленных статьей 29.6 КоАП РФ сроков рассмотрения дел об администра</w:t>
      </w:r>
      <w:r w:rsidRPr="00CC2CD1">
        <w:rPr>
          <w:sz w:val="26"/>
          <w:szCs w:val="26"/>
        </w:rPr>
        <w:t>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</w:t>
      </w:r>
      <w:r w:rsidRPr="00CC2CD1">
        <w:rPr>
          <w:sz w:val="26"/>
          <w:szCs w:val="26"/>
        </w:rPr>
        <w:t xml:space="preserve">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</w:t>
      </w:r>
    </w:p>
    <w:p w:rsidR="002D1615" w:rsidP="003A5864">
      <w:pPr>
        <w:pStyle w:val="NoSpacing"/>
        <w:jc w:val="both"/>
        <w:rPr>
          <w:sz w:val="26"/>
          <w:szCs w:val="26"/>
          <w:shd w:val="clear" w:color="auto" w:fill="FFFFFF"/>
        </w:rPr>
      </w:pPr>
      <w:r w:rsidRPr="00CC2CD1">
        <w:rPr>
          <w:sz w:val="26"/>
          <w:szCs w:val="26"/>
        </w:rPr>
        <w:t>(судебной повесткой, телеграммой, телефонограммой, факсими</w:t>
      </w:r>
      <w:r w:rsidRPr="00CC2CD1" w:rsidR="00A13E0F">
        <w:rPr>
          <w:sz w:val="26"/>
          <w:szCs w:val="26"/>
        </w:rPr>
        <w:t xml:space="preserve">льной связью и т.п.).         </w:t>
      </w:r>
      <w:r w:rsidRPr="00CC2CD1" w:rsidR="00A13E0F">
        <w:rPr>
          <w:sz w:val="26"/>
          <w:szCs w:val="26"/>
        </w:rPr>
        <w:tab/>
      </w:r>
      <w:r w:rsidRPr="00CC2CD1">
        <w:rPr>
          <w:sz w:val="26"/>
          <w:szCs w:val="26"/>
        </w:rPr>
        <w:t xml:space="preserve"> </w:t>
      </w:r>
      <w:r w:rsidRPr="00CC2CD1">
        <w:rPr>
          <w:sz w:val="26"/>
          <w:szCs w:val="26"/>
        </w:rPr>
        <w:t>При таких обстоятельствах,</w:t>
      </w:r>
      <w:r w:rsidRPr="00CC2CD1">
        <w:rPr>
          <w:sz w:val="26"/>
          <w:szCs w:val="26"/>
          <w:shd w:val="clear" w:color="auto" w:fill="FFFFFF"/>
        </w:rPr>
        <w:t xml:space="preserve"> мировой судья признает </w:t>
      </w:r>
      <w:r w:rsidRPr="00CC2CD1" w:rsidR="00E902CC">
        <w:rPr>
          <w:sz w:val="26"/>
          <w:szCs w:val="26"/>
          <w:shd w:val="clear" w:color="auto" w:fill="FFFFFF"/>
        </w:rPr>
        <w:t xml:space="preserve"> Бубнова А.С., </w:t>
      </w:r>
      <w:r w:rsidRPr="00CC2CD1">
        <w:rPr>
          <w:sz w:val="26"/>
          <w:szCs w:val="26"/>
          <w:shd w:val="clear" w:color="auto" w:fill="FFFFFF"/>
        </w:rPr>
        <w:t>надлежаще извещенн</w:t>
      </w:r>
      <w:r w:rsidRPr="00CC2CD1" w:rsidR="00E902CC">
        <w:rPr>
          <w:sz w:val="26"/>
          <w:szCs w:val="26"/>
          <w:shd w:val="clear" w:color="auto" w:fill="FFFFFF"/>
        </w:rPr>
        <w:t>ым</w:t>
      </w:r>
      <w:r w:rsidRPr="00CC2CD1">
        <w:rPr>
          <w:sz w:val="26"/>
          <w:szCs w:val="26"/>
          <w:shd w:val="clear" w:color="auto" w:fill="FFFFFF"/>
        </w:rPr>
        <w:t xml:space="preserve"> о времени и месте судебного заседания, а причины е</w:t>
      </w:r>
      <w:r w:rsidRPr="00CC2CD1" w:rsidR="00E902CC">
        <w:rPr>
          <w:sz w:val="26"/>
          <w:szCs w:val="26"/>
          <w:shd w:val="clear" w:color="auto" w:fill="FFFFFF"/>
        </w:rPr>
        <w:t>го</w:t>
      </w:r>
      <w:r w:rsidRPr="00CC2CD1">
        <w:rPr>
          <w:sz w:val="26"/>
          <w:szCs w:val="26"/>
          <w:shd w:val="clear" w:color="auto" w:fill="FFFFFF"/>
        </w:rPr>
        <w:t xml:space="preserve"> неявки в суд неуважительными, и считает возможным,  в силу ч.2 ст.25.1 КоАП РФ,  рассмотреть дело в е</w:t>
      </w:r>
      <w:r w:rsidRPr="00CC2CD1" w:rsidR="00E902CC">
        <w:rPr>
          <w:sz w:val="26"/>
          <w:szCs w:val="26"/>
          <w:shd w:val="clear" w:color="auto" w:fill="FFFFFF"/>
        </w:rPr>
        <w:t>го</w:t>
      </w:r>
      <w:r w:rsidRPr="00CC2CD1">
        <w:rPr>
          <w:sz w:val="26"/>
          <w:szCs w:val="26"/>
          <w:shd w:val="clear" w:color="auto" w:fill="FFFFFF"/>
        </w:rPr>
        <w:t xml:space="preserve"> отсутствие по предоставленным доказательствам. </w:t>
      </w:r>
    </w:p>
    <w:p w:rsidR="004851A1" w:rsidRPr="00CC2CD1" w:rsidP="0011151E">
      <w:pPr>
        <w:pStyle w:val="NoSpacing"/>
        <w:ind w:firstLine="708"/>
        <w:jc w:val="both"/>
        <w:rPr>
          <w:sz w:val="26"/>
          <w:szCs w:val="26"/>
        </w:rPr>
      </w:pPr>
      <w:r w:rsidRPr="00CC2CD1">
        <w:rPr>
          <w:sz w:val="26"/>
          <w:szCs w:val="26"/>
          <w:shd w:val="clear" w:color="auto" w:fill="FFFFFF"/>
        </w:rPr>
        <w:t xml:space="preserve">Огласив протокол по делу об административном правонарушении, </w:t>
      </w:r>
      <w:r w:rsidRPr="00CC2CD1">
        <w:rPr>
          <w:sz w:val="26"/>
          <w:szCs w:val="26"/>
        </w:rPr>
        <w:t xml:space="preserve">исследовав материалы дела и видеозапись события административного правонарушения, оценив добытые доказательства с точки зрения относимости, допустимости, достоверности и достаточности для разрешения дела, мировой судья приходит к выводу о виновности </w:t>
      </w:r>
      <w:r w:rsidRPr="00CC2CD1" w:rsidR="00217A04">
        <w:rPr>
          <w:sz w:val="26"/>
          <w:szCs w:val="26"/>
        </w:rPr>
        <w:t>Бубнова А.С.</w:t>
      </w:r>
      <w:r w:rsidRPr="00CC2CD1" w:rsidR="00C84C5D">
        <w:rPr>
          <w:sz w:val="26"/>
          <w:szCs w:val="26"/>
        </w:rPr>
        <w:t xml:space="preserve"> </w:t>
      </w:r>
      <w:r w:rsidRPr="00CC2CD1">
        <w:rPr>
          <w:sz w:val="26"/>
          <w:szCs w:val="26"/>
        </w:rPr>
        <w:t>в совершении административного правонарушения, предусмотренного ч.1 ст. 12.8 КоАП РФ,  исходя из следующего.</w:t>
      </w:r>
    </w:p>
    <w:p w:rsidR="004851A1" w:rsidRPr="00CC2CD1" w:rsidP="0011151E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CC2CD1">
        <w:rPr>
          <w:sz w:val="26"/>
          <w:szCs w:val="26"/>
          <w:shd w:val="clear" w:color="auto" w:fill="FFFFFF"/>
        </w:rPr>
        <w:t>В соответствии со</w:t>
      </w:r>
      <w:r w:rsidRPr="00CC2CD1">
        <w:rPr>
          <w:rStyle w:val="apple-converted-space"/>
          <w:sz w:val="26"/>
          <w:szCs w:val="26"/>
          <w:shd w:val="clear" w:color="auto" w:fill="FFFFFF"/>
        </w:rPr>
        <w:t> ст</w:t>
      </w:r>
      <w:r w:rsidRPr="00CC2CD1">
        <w:rPr>
          <w:sz w:val="26"/>
          <w:szCs w:val="26"/>
          <w:shd w:val="clear" w:color="auto" w:fill="FFFFFF"/>
        </w:rPr>
        <w:t>.</w:t>
      </w:r>
      <w:r w:rsidRPr="00CC2CD1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CC2CD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24.1</w:t>
        </w:r>
      </w:hyperlink>
      <w:r w:rsidRPr="00CC2CD1">
        <w:rPr>
          <w:rStyle w:val="apple-converted-space"/>
          <w:sz w:val="26"/>
          <w:szCs w:val="26"/>
          <w:shd w:val="clear" w:color="auto" w:fill="FFFFFF"/>
        </w:rPr>
        <w:t> </w:t>
      </w:r>
      <w:r w:rsidRPr="00CC2CD1">
        <w:rPr>
          <w:sz w:val="26"/>
          <w:szCs w:val="26"/>
          <w:shd w:val="clear" w:color="auto" w:fill="FFFFFF"/>
        </w:rPr>
        <w:t xml:space="preserve">КоАП РФ,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 w:rsidRPr="00CC2CD1">
        <w:rPr>
          <w:sz w:val="26"/>
          <w:szCs w:val="26"/>
          <w:shd w:val="clear" w:color="auto" w:fill="FFFFFF"/>
        </w:rPr>
        <w:t xml:space="preserve"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4851A1" w:rsidRPr="002B36E8" w:rsidP="0011151E">
      <w:pPr>
        <w:pStyle w:val="NoSpacing"/>
        <w:ind w:firstLine="708"/>
        <w:jc w:val="both"/>
        <w:rPr>
          <w:bCs/>
          <w:sz w:val="26"/>
          <w:szCs w:val="26"/>
        </w:rPr>
      </w:pPr>
      <w:r w:rsidRPr="002B36E8">
        <w:rPr>
          <w:sz w:val="26"/>
          <w:szCs w:val="26"/>
          <w:shd w:val="clear" w:color="auto" w:fill="FFFFFF"/>
        </w:rPr>
        <w:t xml:space="preserve">В соответствии со ст. 26.1 КоАП РФ, </w:t>
      </w:r>
      <w:r w:rsidRPr="002B36E8">
        <w:rPr>
          <w:bCs/>
          <w:sz w:val="26"/>
          <w:szCs w:val="26"/>
        </w:rPr>
        <w:t xml:space="preserve">в числе иных обстоятельств по делу об административном правонарушении, выяснению подлежит наличие события административного правонарушения; лицо, совершившее противоправные действия (бездействие), за которые названным </w:t>
      </w:r>
      <w:hyperlink r:id="rId6" w:history="1">
        <w:r w:rsidRPr="002B36E8">
          <w:rPr>
            <w:rStyle w:val="Hyperlink"/>
            <w:bCs/>
            <w:color w:val="auto"/>
            <w:sz w:val="26"/>
            <w:szCs w:val="26"/>
            <w:u w:val="none"/>
          </w:rPr>
          <w:t>Кодексом</w:t>
        </w:r>
      </w:hyperlink>
      <w:r w:rsidRPr="002B36E8">
        <w:rPr>
          <w:bCs/>
          <w:sz w:val="26"/>
          <w:szCs w:val="26"/>
        </w:rPr>
        <w:t xml:space="preserve"> или законом субъекта Российской Федерации предусмотрена административная ответственность, а также его виновность в совершении административного пр</w:t>
      </w:r>
      <w:r w:rsidRPr="002B36E8">
        <w:rPr>
          <w:bCs/>
          <w:sz w:val="26"/>
          <w:szCs w:val="26"/>
        </w:rPr>
        <w:t>авонарушения.</w:t>
      </w:r>
    </w:p>
    <w:p w:rsidR="009E0395" w:rsidRPr="00D1004A" w:rsidP="009E0395">
      <w:pPr>
        <w:pStyle w:val="NoSpacing"/>
        <w:jc w:val="both"/>
        <w:rPr>
          <w:sz w:val="26"/>
          <w:szCs w:val="26"/>
        </w:rPr>
      </w:pPr>
      <w:r w:rsidRPr="002B36E8">
        <w:rPr>
          <w:sz w:val="26"/>
          <w:szCs w:val="26"/>
        </w:rPr>
        <w:t xml:space="preserve">Частью 1 статьи 12.8 КоАП РФ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</w:t>
      </w:r>
      <w:hyperlink r:id="rId7" w:history="1">
        <w:r w:rsidRPr="00D1004A">
          <w:rPr>
            <w:rStyle w:val="Hyperlink"/>
            <w:color w:val="auto"/>
            <w:sz w:val="26"/>
            <w:szCs w:val="26"/>
            <w:u w:val="none"/>
          </w:rPr>
          <w:t>уголовно на</w:t>
        </w:r>
        <w:r w:rsidRPr="00D1004A">
          <w:rPr>
            <w:rStyle w:val="Hyperlink"/>
            <w:color w:val="auto"/>
            <w:sz w:val="26"/>
            <w:szCs w:val="26"/>
            <w:u w:val="none"/>
          </w:rPr>
          <w:t>казуемого деяния</w:t>
        </w:r>
      </w:hyperlink>
      <w:r w:rsidRPr="00D1004A">
        <w:rPr>
          <w:sz w:val="26"/>
          <w:szCs w:val="26"/>
        </w:rPr>
        <w:t>.</w:t>
      </w:r>
    </w:p>
    <w:p w:rsidR="009E0395" w:rsidRPr="002B36E8" w:rsidP="009E0395">
      <w:pPr>
        <w:pStyle w:val="NoSpacing"/>
        <w:jc w:val="both"/>
        <w:rPr>
          <w:sz w:val="26"/>
          <w:szCs w:val="26"/>
        </w:rPr>
      </w:pPr>
      <w:r w:rsidRPr="002B36E8">
        <w:rPr>
          <w:sz w:val="26"/>
          <w:szCs w:val="26"/>
        </w:rPr>
        <w:t xml:space="preserve">          В силу </w:t>
      </w:r>
      <w:hyperlink r:id="rId8" w:history="1">
        <w:r w:rsidRPr="00D1004A">
          <w:rPr>
            <w:rStyle w:val="Hyperlink"/>
            <w:color w:val="auto"/>
            <w:sz w:val="26"/>
            <w:szCs w:val="26"/>
            <w:u w:val="none"/>
          </w:rPr>
          <w:t>абз.1 п.2.7</w:t>
        </w:r>
      </w:hyperlink>
      <w:r w:rsidRPr="002B36E8">
        <w:rPr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водителю за</w:t>
      </w:r>
      <w:r w:rsidRPr="002B36E8">
        <w:rPr>
          <w:sz w:val="26"/>
          <w:szCs w:val="26"/>
        </w:rPr>
        <w:t>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 w:rsidRPr="002B36E8">
        <w:rPr>
          <w:sz w:val="26"/>
          <w:szCs w:val="26"/>
        </w:rPr>
        <w:t>ижения.</w:t>
      </w:r>
    </w:p>
    <w:p w:rsidR="009E0395" w:rsidRPr="002B36E8" w:rsidP="009E0395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2B36E8">
        <w:rPr>
          <w:sz w:val="26"/>
          <w:szCs w:val="26"/>
        </w:rPr>
        <w:t xml:space="preserve">В ходе рассмотрения дела об административном правонарушении  мировым судьей достоверно установлено, что </w:t>
      </w:r>
      <w:r w:rsidRPr="002B36E8">
        <w:rPr>
          <w:sz w:val="26"/>
          <w:szCs w:val="26"/>
          <w:shd w:val="clear" w:color="auto" w:fill="FFFFFF"/>
        </w:rPr>
        <w:t>12.10.2024 года</w:t>
      </w:r>
      <w:r w:rsidRPr="002B36E8">
        <w:rPr>
          <w:sz w:val="26"/>
          <w:szCs w:val="26"/>
        </w:rPr>
        <w:t xml:space="preserve"> в 03 часа 38 минут в </w:t>
      </w:r>
      <w:r w:rsidR="003A5864">
        <w:rPr>
          <w:color w:val="000000"/>
          <w:sz w:val="28"/>
          <w:szCs w:val="28"/>
        </w:rPr>
        <w:t>/ДАННЫЕ ИЗЪЯТЫ/</w:t>
      </w:r>
      <w:r w:rsidRPr="002B36E8">
        <w:rPr>
          <w:sz w:val="26"/>
          <w:szCs w:val="26"/>
        </w:rPr>
        <w:t>, совершил нарушение водитель Бубнов А.С. управлял транспортным средством</w:t>
      </w:r>
      <w:r w:rsidRPr="002B36E8">
        <w:rPr>
          <w:sz w:val="26"/>
          <w:szCs w:val="26"/>
        </w:rPr>
        <w:t xml:space="preserve"> в состоянии опьянения, что подтверждается актом освидетельствования на состояние опьянения, проведенного с помощью прибора «Юпитер-К» №000214, с которым водитель согласился.</w:t>
      </w:r>
      <w:r w:rsidRPr="002B36E8">
        <w:rPr>
          <w:sz w:val="26"/>
          <w:szCs w:val="26"/>
        </w:rPr>
        <w:t xml:space="preserve"> Результат прибора составил 0,992 мг/л.</w:t>
      </w:r>
    </w:p>
    <w:p w:rsidR="00A4165F" w:rsidRPr="00CC2CD1" w:rsidP="003A5864">
      <w:pPr>
        <w:pStyle w:val="NormalWeb"/>
        <w:spacing w:line="288" w:lineRule="atLeast"/>
        <w:ind w:firstLine="540"/>
        <w:jc w:val="both"/>
        <w:rPr>
          <w:sz w:val="26"/>
          <w:szCs w:val="26"/>
          <w:lang w:val="ru-RU"/>
        </w:rPr>
      </w:pPr>
      <w:r w:rsidRPr="00B02942">
        <w:rPr>
          <w:sz w:val="26"/>
          <w:szCs w:val="26"/>
          <w:shd w:val="clear" w:color="auto" w:fill="FFFFFF"/>
        </w:rPr>
        <w:t xml:space="preserve">Вина </w:t>
      </w:r>
      <w:r w:rsidRPr="00B02942" w:rsidR="00C84C5D">
        <w:rPr>
          <w:sz w:val="26"/>
          <w:szCs w:val="26"/>
          <w:lang w:val="ru-RU"/>
        </w:rPr>
        <w:t xml:space="preserve">Бубнова А.С. </w:t>
      </w:r>
      <w:r w:rsidRPr="00B02942">
        <w:rPr>
          <w:sz w:val="26"/>
          <w:szCs w:val="26"/>
          <w:shd w:val="clear" w:color="auto" w:fill="FFFFFF"/>
        </w:rPr>
        <w:t xml:space="preserve">в совершении </w:t>
      </w:r>
      <w:r w:rsidRPr="00B02942" w:rsidR="009E079F">
        <w:rPr>
          <w:sz w:val="26"/>
          <w:szCs w:val="26"/>
          <w:shd w:val="clear" w:color="auto" w:fill="FFFFFF"/>
        </w:rPr>
        <w:t xml:space="preserve">вышеуказанного </w:t>
      </w:r>
      <w:r w:rsidRPr="00B02942">
        <w:rPr>
          <w:sz w:val="26"/>
          <w:szCs w:val="26"/>
          <w:shd w:val="clear" w:color="auto" w:fill="FFFFFF"/>
        </w:rPr>
        <w:t xml:space="preserve">административного правонарушения подтверждается </w:t>
      </w:r>
      <w:r w:rsidRPr="00B02942">
        <w:rPr>
          <w:sz w:val="26"/>
          <w:szCs w:val="26"/>
          <w:shd w:val="clear" w:color="auto" w:fill="FFFFFF"/>
        </w:rPr>
        <w:t>следующими</w:t>
      </w:r>
      <w:r w:rsidRPr="00B02942">
        <w:rPr>
          <w:sz w:val="26"/>
          <w:szCs w:val="26"/>
          <w:shd w:val="clear" w:color="auto" w:fill="FFFFFF"/>
        </w:rPr>
        <w:t xml:space="preserve"> </w:t>
      </w:r>
      <w:r w:rsidRPr="00B02942">
        <w:rPr>
          <w:sz w:val="26"/>
          <w:szCs w:val="26"/>
          <w:shd w:val="clear" w:color="auto" w:fill="FFFFFF"/>
        </w:rPr>
        <w:t>доказательствами</w:t>
      </w:r>
      <w:r w:rsidRPr="00B02942">
        <w:rPr>
          <w:sz w:val="26"/>
          <w:szCs w:val="26"/>
          <w:shd w:val="clear" w:color="auto" w:fill="FFFFFF"/>
        </w:rPr>
        <w:t xml:space="preserve">: </w:t>
      </w:r>
      <w:r w:rsidRPr="00B02942" w:rsidR="009E079F">
        <w:rPr>
          <w:sz w:val="26"/>
          <w:szCs w:val="26"/>
          <w:shd w:val="clear" w:color="auto" w:fill="FFFFFF"/>
        </w:rPr>
        <w:t xml:space="preserve">протоколом </w:t>
      </w:r>
      <w:r w:rsidR="003A5864">
        <w:rPr>
          <w:color w:val="000000"/>
          <w:sz w:val="28"/>
          <w:szCs w:val="28"/>
        </w:rPr>
        <w:t>/ДАННЫЕ ИЗЪЯТЫ/</w:t>
      </w:r>
      <w:r w:rsidRPr="00B02942">
        <w:rPr>
          <w:sz w:val="26"/>
          <w:szCs w:val="26"/>
          <w:shd w:val="clear" w:color="auto" w:fill="FFFFFF"/>
        </w:rPr>
        <w:t xml:space="preserve"> об </w:t>
      </w:r>
      <w:r w:rsidRPr="00B02942">
        <w:rPr>
          <w:sz w:val="26"/>
          <w:szCs w:val="26"/>
          <w:shd w:val="clear" w:color="auto" w:fill="FFFFFF"/>
        </w:rPr>
        <w:t>административном</w:t>
      </w:r>
      <w:r w:rsidRPr="00B02942">
        <w:rPr>
          <w:sz w:val="26"/>
          <w:szCs w:val="26"/>
          <w:shd w:val="clear" w:color="auto" w:fill="FFFFFF"/>
        </w:rPr>
        <w:t xml:space="preserve"> </w:t>
      </w:r>
      <w:r w:rsidRPr="00B02942" w:rsidR="00D13499">
        <w:rPr>
          <w:sz w:val="26"/>
          <w:szCs w:val="26"/>
          <w:shd w:val="clear" w:color="auto" w:fill="FFFFFF"/>
        </w:rPr>
        <w:t>правонарушении</w:t>
      </w:r>
      <w:r w:rsidRPr="00B02942" w:rsidR="00D13499">
        <w:rPr>
          <w:sz w:val="26"/>
          <w:szCs w:val="26"/>
          <w:shd w:val="clear" w:color="auto" w:fill="FFFFFF"/>
        </w:rPr>
        <w:t xml:space="preserve"> от </w:t>
      </w:r>
      <w:r w:rsidRPr="00B02942" w:rsidR="00C84C5D">
        <w:rPr>
          <w:sz w:val="26"/>
          <w:szCs w:val="26"/>
          <w:shd w:val="clear" w:color="auto" w:fill="FFFFFF"/>
          <w:lang w:val="ru-RU"/>
        </w:rPr>
        <w:t>12.10.2024</w:t>
      </w:r>
      <w:r w:rsidRPr="00B02942" w:rsidR="004851A1">
        <w:rPr>
          <w:sz w:val="26"/>
          <w:szCs w:val="26"/>
          <w:shd w:val="clear" w:color="auto" w:fill="FFFFFF"/>
        </w:rPr>
        <w:t xml:space="preserve"> </w:t>
      </w:r>
      <w:r w:rsidRPr="00B02942">
        <w:rPr>
          <w:sz w:val="26"/>
          <w:szCs w:val="26"/>
          <w:shd w:val="clear" w:color="auto" w:fill="FFFFFF"/>
        </w:rPr>
        <w:t>года в отношении</w:t>
      </w:r>
      <w:r w:rsidRPr="00B02942" w:rsidR="004851A1">
        <w:rPr>
          <w:sz w:val="26"/>
          <w:szCs w:val="26"/>
          <w:shd w:val="clear" w:color="auto" w:fill="FFFFFF"/>
        </w:rPr>
        <w:t xml:space="preserve"> </w:t>
      </w:r>
      <w:r w:rsidRPr="00B02942" w:rsidR="00C84C5D">
        <w:rPr>
          <w:sz w:val="26"/>
          <w:szCs w:val="26"/>
          <w:lang w:val="ru-RU"/>
        </w:rPr>
        <w:t xml:space="preserve">Бубнова А.С. </w:t>
      </w:r>
      <w:r w:rsidRPr="00B02942">
        <w:rPr>
          <w:sz w:val="26"/>
          <w:szCs w:val="26"/>
        </w:rPr>
        <w:t>по ч.1 ст.12.8 КоАП РФ</w:t>
      </w:r>
      <w:r w:rsidRPr="00B02942" w:rsidR="00785864">
        <w:rPr>
          <w:sz w:val="26"/>
          <w:szCs w:val="26"/>
          <w:shd w:val="clear" w:color="auto" w:fill="FFFFFF"/>
          <w:lang w:val="ru-RU"/>
        </w:rPr>
        <w:t>(л.д. 1)</w:t>
      </w:r>
      <w:r w:rsidRPr="00B02942">
        <w:rPr>
          <w:sz w:val="26"/>
          <w:szCs w:val="26"/>
        </w:rPr>
        <w:t>;</w:t>
      </w:r>
      <w:r w:rsidRPr="00B02942">
        <w:rPr>
          <w:sz w:val="26"/>
          <w:szCs w:val="26"/>
          <w:lang w:bidi="ru-RU"/>
        </w:rPr>
        <w:t xml:space="preserve"> </w:t>
      </w:r>
      <w:r w:rsidRPr="00B02942" w:rsidR="00C84C5D">
        <w:rPr>
          <w:sz w:val="26"/>
          <w:szCs w:val="26"/>
          <w:lang w:val="ru-RU" w:bidi="ru-RU"/>
        </w:rPr>
        <w:t>прот</w:t>
      </w:r>
      <w:r w:rsidRPr="00B02942" w:rsidR="002D1615">
        <w:rPr>
          <w:sz w:val="26"/>
          <w:szCs w:val="26"/>
          <w:lang w:val="ru-RU" w:bidi="ru-RU"/>
        </w:rPr>
        <w:t>о</w:t>
      </w:r>
      <w:r w:rsidRPr="00B02942" w:rsidR="00C84C5D">
        <w:rPr>
          <w:sz w:val="26"/>
          <w:szCs w:val="26"/>
          <w:lang w:val="ru-RU" w:bidi="ru-RU"/>
        </w:rPr>
        <w:t xml:space="preserve">колом </w:t>
      </w:r>
      <w:r w:rsidR="003A5864">
        <w:rPr>
          <w:color w:val="000000"/>
          <w:sz w:val="28"/>
          <w:szCs w:val="28"/>
        </w:rPr>
        <w:t>/ДАННЫЕ ИЗЪЯТЫ/</w:t>
      </w:r>
      <w:r w:rsidRPr="00B02942" w:rsidR="00C84C5D">
        <w:rPr>
          <w:sz w:val="26"/>
          <w:szCs w:val="26"/>
          <w:lang w:val="ru-RU" w:bidi="ru-RU"/>
        </w:rPr>
        <w:t xml:space="preserve"> об </w:t>
      </w:r>
      <w:r w:rsidRPr="00B02942" w:rsidR="00C84C5D">
        <w:rPr>
          <w:sz w:val="26"/>
          <w:szCs w:val="26"/>
          <w:lang w:val="ru-RU" w:bidi="ru-RU"/>
        </w:rPr>
        <w:t>отсранении</w:t>
      </w:r>
      <w:r w:rsidRPr="00B02942" w:rsidR="00C84C5D">
        <w:rPr>
          <w:sz w:val="26"/>
          <w:szCs w:val="26"/>
          <w:lang w:val="ru-RU" w:bidi="ru-RU"/>
        </w:rPr>
        <w:t xml:space="preserve"> от управления транспортным средством</w:t>
      </w:r>
      <w:r w:rsidRPr="00B02942" w:rsidR="002B36E8">
        <w:rPr>
          <w:sz w:val="26"/>
          <w:szCs w:val="26"/>
          <w:lang w:val="ru-RU" w:bidi="ru-RU"/>
        </w:rPr>
        <w:t xml:space="preserve"> (л.д.3)</w:t>
      </w:r>
      <w:r w:rsidRPr="00B02942" w:rsidR="00C84C5D">
        <w:rPr>
          <w:sz w:val="26"/>
          <w:szCs w:val="26"/>
          <w:lang w:val="ru-RU" w:bidi="ru-RU"/>
        </w:rPr>
        <w:t xml:space="preserve">; актом </w:t>
      </w:r>
      <w:r w:rsidR="003A5864">
        <w:rPr>
          <w:color w:val="000000"/>
          <w:sz w:val="28"/>
          <w:szCs w:val="28"/>
        </w:rPr>
        <w:t>/ДАННЫЕ ИЗЪЯТЫ/</w:t>
      </w:r>
      <w:r w:rsidRPr="00B02942" w:rsidR="00C84C5D">
        <w:rPr>
          <w:sz w:val="26"/>
          <w:szCs w:val="26"/>
          <w:lang w:val="ru-RU" w:bidi="ru-RU"/>
        </w:rPr>
        <w:t xml:space="preserve"> </w:t>
      </w:r>
      <w:r w:rsidRPr="00B02942" w:rsidR="00C84C5D">
        <w:rPr>
          <w:sz w:val="26"/>
          <w:szCs w:val="26"/>
        </w:rPr>
        <w:t>согласно</w:t>
      </w:r>
      <w:r w:rsidRPr="00B02942" w:rsidR="00C84C5D">
        <w:rPr>
          <w:sz w:val="26"/>
          <w:szCs w:val="26"/>
        </w:rPr>
        <w:t xml:space="preserve"> </w:t>
      </w:r>
      <w:r w:rsidRPr="00B02942" w:rsidR="00C84C5D">
        <w:rPr>
          <w:sz w:val="26"/>
          <w:szCs w:val="26"/>
        </w:rPr>
        <w:t>которому</w:t>
      </w:r>
      <w:r w:rsidRPr="00B02942" w:rsidR="00C84C5D">
        <w:rPr>
          <w:sz w:val="26"/>
          <w:szCs w:val="26"/>
        </w:rPr>
        <w:t xml:space="preserve"> у  Бубнова А.С. с применением Алкотектора «Юпитер К» </w:t>
      </w:r>
      <w:r w:rsidRPr="00B02942" w:rsidR="002B36E8">
        <w:rPr>
          <w:sz w:val="26"/>
          <w:szCs w:val="26"/>
        </w:rPr>
        <w:t xml:space="preserve">№000214 </w:t>
      </w:r>
      <w:r w:rsidRPr="00B02942" w:rsidR="00C84C5D">
        <w:rPr>
          <w:sz w:val="26"/>
          <w:szCs w:val="26"/>
        </w:rPr>
        <w:t xml:space="preserve">было установлено состояние алкогольного опьянения, </w:t>
      </w:r>
      <w:r w:rsidRPr="00B02942" w:rsidR="00785864">
        <w:rPr>
          <w:sz w:val="26"/>
          <w:szCs w:val="26"/>
        </w:rPr>
        <w:t>0,992 Мг/</w:t>
      </w:r>
      <w:r w:rsidRPr="00B02942" w:rsidR="00785864">
        <w:rPr>
          <w:sz w:val="26"/>
          <w:szCs w:val="26"/>
        </w:rPr>
        <w:t>л</w:t>
      </w:r>
      <w:r w:rsidRPr="00B02942" w:rsidR="002B36E8">
        <w:rPr>
          <w:sz w:val="26"/>
          <w:szCs w:val="26"/>
        </w:rPr>
        <w:t>(</w:t>
      </w:r>
      <w:r w:rsidRPr="00B02942" w:rsidR="002B36E8">
        <w:rPr>
          <w:sz w:val="26"/>
          <w:szCs w:val="26"/>
        </w:rPr>
        <w:t xml:space="preserve">л.д. </w:t>
      </w:r>
      <w:r w:rsidRPr="00B02942" w:rsidR="002B36E8">
        <w:rPr>
          <w:sz w:val="26"/>
          <w:szCs w:val="26"/>
          <w:lang w:val="ru-RU"/>
        </w:rPr>
        <w:t>4</w:t>
      </w:r>
      <w:r w:rsidRPr="00B02942" w:rsidR="00C84C5D">
        <w:rPr>
          <w:sz w:val="26"/>
          <w:szCs w:val="26"/>
        </w:rPr>
        <w:t xml:space="preserve">); </w:t>
      </w:r>
      <w:r w:rsidRPr="00B02942" w:rsidR="00785864">
        <w:rPr>
          <w:sz w:val="26"/>
          <w:szCs w:val="26"/>
          <w:lang w:val="ru-RU"/>
        </w:rPr>
        <w:t xml:space="preserve"> показаниями прибора Алкотектора «Юпитер-К» дата поверки 16.07.2024 года в отношении Бубунова А.С., результат 0,992 мг/л; </w:t>
      </w:r>
      <w:r w:rsidRPr="00B02942" w:rsidR="00C84C5D">
        <w:rPr>
          <w:sz w:val="26"/>
          <w:szCs w:val="26"/>
        </w:rPr>
        <w:t>прот</w:t>
      </w:r>
      <w:r w:rsidRPr="00B02942" w:rsidR="002B36E8">
        <w:rPr>
          <w:sz w:val="26"/>
          <w:szCs w:val="26"/>
          <w:lang w:val="ru-RU"/>
        </w:rPr>
        <w:t>о</w:t>
      </w:r>
      <w:r w:rsidRPr="00B02942" w:rsidR="00C84C5D">
        <w:rPr>
          <w:sz w:val="26"/>
          <w:szCs w:val="26"/>
        </w:rPr>
        <w:t xml:space="preserve">колом </w:t>
      </w:r>
      <w:r w:rsidR="003A5864">
        <w:rPr>
          <w:color w:val="000000"/>
          <w:sz w:val="28"/>
          <w:szCs w:val="28"/>
        </w:rPr>
        <w:t>/ДАННЫЕ ИЗЪЯТЫ/</w:t>
      </w:r>
      <w:r w:rsidRPr="00B02942" w:rsidR="0073583F">
        <w:rPr>
          <w:sz w:val="26"/>
          <w:szCs w:val="26"/>
        </w:rPr>
        <w:t xml:space="preserve"> </w:t>
      </w:r>
      <w:r w:rsidRPr="00B02942" w:rsidR="00C84C5D">
        <w:rPr>
          <w:sz w:val="26"/>
          <w:szCs w:val="26"/>
        </w:rPr>
        <w:t xml:space="preserve">о </w:t>
      </w:r>
      <w:r w:rsidRPr="00B02942" w:rsidR="00C84C5D">
        <w:rPr>
          <w:sz w:val="26"/>
          <w:szCs w:val="26"/>
        </w:rPr>
        <w:t>задержании</w:t>
      </w:r>
      <w:r w:rsidRPr="00B02942" w:rsidR="00C84C5D">
        <w:rPr>
          <w:sz w:val="26"/>
          <w:szCs w:val="26"/>
        </w:rPr>
        <w:t xml:space="preserve"> </w:t>
      </w:r>
      <w:r w:rsidRPr="00B02942" w:rsidR="0073583F">
        <w:rPr>
          <w:sz w:val="26"/>
          <w:szCs w:val="26"/>
        </w:rPr>
        <w:t>транспортного средства</w:t>
      </w:r>
      <w:r w:rsidRPr="00B02942" w:rsidR="00785864">
        <w:rPr>
          <w:sz w:val="26"/>
          <w:szCs w:val="26"/>
        </w:rPr>
        <w:t>(л.д.6)</w:t>
      </w:r>
      <w:r w:rsidRPr="00B02942" w:rsidR="0073583F">
        <w:rPr>
          <w:sz w:val="26"/>
          <w:szCs w:val="26"/>
        </w:rPr>
        <w:t xml:space="preserve">; копией  свидетельства о поверке </w:t>
      </w:r>
      <w:r w:rsidRPr="00B02942" w:rsidR="00785864">
        <w:rPr>
          <w:sz w:val="26"/>
          <w:szCs w:val="26"/>
          <w:lang w:val="ru-RU"/>
        </w:rPr>
        <w:t xml:space="preserve">алкотектора «Юпитер-К» </w:t>
      </w:r>
      <w:r w:rsidRPr="00B02942" w:rsidR="0073583F">
        <w:rPr>
          <w:sz w:val="26"/>
          <w:szCs w:val="26"/>
        </w:rPr>
        <w:t xml:space="preserve">№ </w:t>
      </w:r>
      <w:r w:rsidR="003A5864">
        <w:rPr>
          <w:color w:val="000000"/>
          <w:sz w:val="28"/>
          <w:szCs w:val="28"/>
        </w:rPr>
        <w:t>/ДАННЫЕ ИЗЪЯТЫ/</w:t>
      </w:r>
      <w:r w:rsidR="00785864">
        <w:rPr>
          <w:sz w:val="26"/>
          <w:szCs w:val="26"/>
          <w:lang w:val="ru-RU"/>
        </w:rPr>
        <w:t xml:space="preserve"> (л.д. 7)</w:t>
      </w:r>
      <w:r w:rsidRPr="00CC2CD1" w:rsidR="0073583F">
        <w:rPr>
          <w:sz w:val="26"/>
          <w:szCs w:val="26"/>
        </w:rPr>
        <w:t>; копией водительского удостоверения на им</w:t>
      </w:r>
      <w:r w:rsidR="00785864">
        <w:rPr>
          <w:sz w:val="26"/>
          <w:szCs w:val="26"/>
          <w:lang w:val="ru-RU"/>
        </w:rPr>
        <w:t>я</w:t>
      </w:r>
      <w:r w:rsidRPr="00CC2CD1" w:rsidR="0073583F">
        <w:rPr>
          <w:sz w:val="26"/>
          <w:szCs w:val="26"/>
        </w:rPr>
        <w:t xml:space="preserve"> Бубнова </w:t>
      </w:r>
      <w:r w:rsidR="00785864">
        <w:rPr>
          <w:sz w:val="26"/>
          <w:szCs w:val="26"/>
        </w:rPr>
        <w:t>А.С. от 02.10.2023 года (</w:t>
      </w:r>
      <w:r w:rsidR="00785864">
        <w:rPr>
          <w:sz w:val="26"/>
          <w:szCs w:val="26"/>
        </w:rPr>
        <w:t>л</w:t>
      </w:r>
      <w:r w:rsidR="00785864">
        <w:rPr>
          <w:sz w:val="26"/>
          <w:szCs w:val="26"/>
        </w:rPr>
        <w:t>.д. 1</w:t>
      </w:r>
      <w:r w:rsidR="00785864">
        <w:rPr>
          <w:sz w:val="26"/>
          <w:szCs w:val="26"/>
          <w:lang w:val="ru-RU"/>
        </w:rPr>
        <w:t>0-11</w:t>
      </w:r>
      <w:r w:rsidRPr="00CC2CD1" w:rsidR="0073583F">
        <w:rPr>
          <w:sz w:val="26"/>
          <w:szCs w:val="26"/>
        </w:rPr>
        <w:t>); копией сви</w:t>
      </w:r>
      <w:r w:rsidR="00785864">
        <w:rPr>
          <w:sz w:val="26"/>
          <w:szCs w:val="26"/>
          <w:lang w:val="ru-RU"/>
        </w:rPr>
        <w:t>д</w:t>
      </w:r>
      <w:r w:rsidRPr="00CC2CD1" w:rsidR="0073583F">
        <w:rPr>
          <w:sz w:val="26"/>
          <w:szCs w:val="26"/>
        </w:rPr>
        <w:t>етельства о реги</w:t>
      </w:r>
      <w:r w:rsidR="00785864">
        <w:rPr>
          <w:sz w:val="26"/>
          <w:szCs w:val="26"/>
          <w:lang w:val="ru-RU"/>
        </w:rPr>
        <w:t>с</w:t>
      </w:r>
      <w:r w:rsidR="00785864">
        <w:rPr>
          <w:sz w:val="26"/>
          <w:szCs w:val="26"/>
        </w:rPr>
        <w:t>т</w:t>
      </w:r>
      <w:r w:rsidRPr="00CC2CD1" w:rsidR="0073583F">
        <w:rPr>
          <w:sz w:val="26"/>
          <w:szCs w:val="26"/>
        </w:rPr>
        <w:t>рации</w:t>
      </w:r>
      <w:r w:rsidRPr="00CC2CD1" w:rsidR="0073583F">
        <w:rPr>
          <w:sz w:val="26"/>
          <w:szCs w:val="26"/>
        </w:rPr>
        <w:t xml:space="preserve"> транспортного </w:t>
      </w:r>
      <w:r w:rsidRPr="00CC2CD1" w:rsidR="0073583F">
        <w:rPr>
          <w:sz w:val="26"/>
          <w:szCs w:val="26"/>
        </w:rPr>
        <w:t>средства</w:t>
      </w:r>
      <w:r w:rsidRPr="00CC2CD1" w:rsidR="0073583F">
        <w:rPr>
          <w:sz w:val="26"/>
          <w:szCs w:val="26"/>
        </w:rPr>
        <w:t xml:space="preserve">  </w:t>
      </w:r>
      <w:r w:rsidR="003A5864">
        <w:rPr>
          <w:color w:val="000000"/>
          <w:sz w:val="28"/>
          <w:szCs w:val="28"/>
        </w:rPr>
        <w:t>/ДАННЫЕ ИЗЪЯТЫ/</w:t>
      </w:r>
      <w:r w:rsidRPr="00CC2CD1" w:rsidR="003A5864">
        <w:rPr>
          <w:sz w:val="26"/>
          <w:szCs w:val="26"/>
        </w:rPr>
        <w:t xml:space="preserve"> </w:t>
      </w:r>
      <w:r w:rsidRPr="00CC2CD1" w:rsidR="008C593D">
        <w:rPr>
          <w:sz w:val="26"/>
          <w:szCs w:val="26"/>
        </w:rPr>
        <w:t xml:space="preserve">(л.д.10-11); </w:t>
      </w:r>
      <w:r w:rsidRPr="00CC2CD1" w:rsidR="008C593D">
        <w:rPr>
          <w:sz w:val="26"/>
          <w:szCs w:val="26"/>
        </w:rPr>
        <w:t>справкой</w:t>
      </w:r>
      <w:r w:rsidRPr="00CC2CD1" w:rsidR="008C593D">
        <w:rPr>
          <w:sz w:val="26"/>
          <w:szCs w:val="26"/>
        </w:rPr>
        <w:t xml:space="preserve"> </w:t>
      </w:r>
      <w:r w:rsidR="003A5864">
        <w:rPr>
          <w:color w:val="000000"/>
          <w:sz w:val="28"/>
          <w:szCs w:val="28"/>
        </w:rPr>
        <w:t>/ДАННЫЕ ИЗЪЯТЫ/</w:t>
      </w:r>
      <w:r w:rsidRPr="00CC2CD1" w:rsidR="008C593D">
        <w:rPr>
          <w:sz w:val="26"/>
          <w:szCs w:val="26"/>
        </w:rPr>
        <w:t xml:space="preserve"> от 14.10.2024 </w:t>
      </w:r>
      <w:r w:rsidRPr="00CC2CD1" w:rsidR="008C593D">
        <w:rPr>
          <w:sz w:val="26"/>
          <w:szCs w:val="26"/>
        </w:rPr>
        <w:t>года</w:t>
      </w:r>
      <w:r w:rsidRPr="00CC2CD1" w:rsidR="008C593D">
        <w:rPr>
          <w:sz w:val="26"/>
          <w:szCs w:val="26"/>
        </w:rPr>
        <w:t xml:space="preserve"> (л.д. 12), исходя из которой Бубнов А.С., </w:t>
      </w:r>
      <w:r w:rsidRPr="00CC2CD1" w:rsidR="008C593D">
        <w:rPr>
          <w:sz w:val="26"/>
          <w:szCs w:val="26"/>
        </w:rPr>
        <w:t>согласно</w:t>
      </w:r>
      <w:r w:rsidRPr="00CC2CD1" w:rsidR="008C593D">
        <w:rPr>
          <w:sz w:val="26"/>
          <w:szCs w:val="26"/>
        </w:rPr>
        <w:t xml:space="preserve"> </w:t>
      </w:r>
      <w:r w:rsidRPr="00CC2CD1">
        <w:rPr>
          <w:sz w:val="26"/>
          <w:szCs w:val="26"/>
        </w:rPr>
        <w:t>программного</w:t>
      </w:r>
      <w:r w:rsidRPr="00CC2CD1">
        <w:rPr>
          <w:sz w:val="26"/>
          <w:szCs w:val="26"/>
        </w:rPr>
        <w:t xml:space="preserve"> </w:t>
      </w:r>
      <w:r w:rsidRPr="00CC2CD1">
        <w:rPr>
          <w:sz w:val="26"/>
          <w:szCs w:val="26"/>
        </w:rPr>
        <w:t>комплекса</w:t>
      </w:r>
      <w:r w:rsidRPr="00CC2CD1">
        <w:rPr>
          <w:sz w:val="26"/>
          <w:szCs w:val="26"/>
        </w:rPr>
        <w:t xml:space="preserve"> «ФИС ГИБДД М» ранее не подвергался наказаниям по статьям 12.8, 12.26 КоАП РФ, а также по частям 2,4,6 ст. 264, ст. 264.1 УК РФ; карточкой операций с водительским удостоверение</w:t>
      </w:r>
      <w:r w:rsidRPr="00CC2CD1">
        <w:rPr>
          <w:sz w:val="26"/>
          <w:szCs w:val="26"/>
        </w:rPr>
        <w:t xml:space="preserve">м 9930146621 выданного Бубнову А.С. 02.10.2023 года (л.д. 13 ); извлечением «ФИС ГИБДД М» о результатах поиска правонарушений в отношении Бубнова А.С. от 15.10.2024 года (л.д. 15); диском с </w:t>
      </w:r>
      <w:r w:rsidRPr="00CC2CD1">
        <w:rPr>
          <w:sz w:val="26"/>
          <w:szCs w:val="26"/>
        </w:rPr>
        <w:t>видеозаписью</w:t>
      </w:r>
      <w:r w:rsidRPr="00CC2CD1">
        <w:rPr>
          <w:sz w:val="26"/>
          <w:szCs w:val="26"/>
        </w:rPr>
        <w:t xml:space="preserve"> к протоколу </w:t>
      </w:r>
      <w:r w:rsidR="003A5864">
        <w:rPr>
          <w:color w:val="000000"/>
          <w:sz w:val="28"/>
          <w:szCs w:val="28"/>
        </w:rPr>
        <w:t>/ДАННЫЕ ИЗЪЯТЫ/</w:t>
      </w:r>
      <w:r w:rsidRPr="00CC2CD1">
        <w:rPr>
          <w:sz w:val="26"/>
          <w:szCs w:val="26"/>
        </w:rPr>
        <w:t xml:space="preserve"> об </w:t>
      </w:r>
      <w:r w:rsidRPr="00CC2CD1">
        <w:rPr>
          <w:sz w:val="26"/>
          <w:szCs w:val="26"/>
        </w:rPr>
        <w:t>административном</w:t>
      </w:r>
      <w:r w:rsidRPr="00CC2CD1">
        <w:rPr>
          <w:sz w:val="26"/>
          <w:szCs w:val="26"/>
        </w:rPr>
        <w:t xml:space="preserve"> </w:t>
      </w:r>
      <w:r w:rsidRPr="00CC2CD1">
        <w:rPr>
          <w:sz w:val="26"/>
          <w:szCs w:val="26"/>
        </w:rPr>
        <w:t>правона</w:t>
      </w:r>
      <w:r w:rsidRPr="00CC2CD1">
        <w:rPr>
          <w:sz w:val="26"/>
          <w:szCs w:val="26"/>
        </w:rPr>
        <w:t>рушении</w:t>
      </w:r>
      <w:r w:rsidRPr="00CC2CD1">
        <w:rPr>
          <w:sz w:val="26"/>
          <w:szCs w:val="26"/>
        </w:rPr>
        <w:t xml:space="preserve"> от 12.10.2024 года  в отношении  Бубнова А.С. по ч.1 ст.12.8 КоАП РФ (л.д. 16</w:t>
      </w:r>
      <w:r w:rsidRPr="00CC2CD1" w:rsidR="00302B5E">
        <w:rPr>
          <w:sz w:val="26"/>
          <w:szCs w:val="26"/>
        </w:rPr>
        <w:t xml:space="preserve">); </w:t>
      </w:r>
      <w:r w:rsidRPr="00CC2CD1" w:rsidR="00302B5E">
        <w:rPr>
          <w:sz w:val="26"/>
          <w:szCs w:val="26"/>
          <w:lang w:val="ru-RU" w:eastAsia="ru-RU"/>
        </w:rPr>
        <w:t xml:space="preserve">копией постановления мирового судьи судебного участка N 13 Киевского судебного района города Симферополя (Киевский район городского округа Симферополя)  от 05.11.2024 N </w:t>
      </w:r>
      <w:r w:rsidR="003A5864">
        <w:rPr>
          <w:color w:val="000000"/>
          <w:sz w:val="28"/>
          <w:szCs w:val="28"/>
        </w:rPr>
        <w:t>/ДАННЫЕ ИЗЪЯТЫ/</w:t>
      </w:r>
      <w:r w:rsidRPr="00CC2CD1" w:rsidR="00302B5E">
        <w:rPr>
          <w:sz w:val="26"/>
          <w:szCs w:val="26"/>
          <w:lang w:val="ru-RU" w:eastAsia="ru-RU"/>
        </w:rPr>
        <w:t xml:space="preserve"> о привлечении</w:t>
      </w:r>
      <w:r w:rsidRPr="00CC2CD1" w:rsidR="00D906F2">
        <w:rPr>
          <w:sz w:val="26"/>
          <w:szCs w:val="26"/>
          <w:lang w:val="ru-RU" w:eastAsia="ru-RU"/>
        </w:rPr>
        <w:t xml:space="preserve"> </w:t>
      </w:r>
      <w:r w:rsidRPr="00CC2CD1" w:rsidR="00D906F2">
        <w:rPr>
          <w:sz w:val="26"/>
          <w:szCs w:val="26"/>
          <w:lang w:val="ru-RU" w:eastAsia="ru-RU"/>
        </w:rPr>
        <w:t>Бубнова</w:t>
      </w:r>
      <w:r w:rsidRPr="00CC2CD1" w:rsidR="00D906F2">
        <w:rPr>
          <w:sz w:val="26"/>
          <w:szCs w:val="26"/>
          <w:lang w:val="ru-RU" w:eastAsia="ru-RU"/>
        </w:rPr>
        <w:t xml:space="preserve"> А.С.</w:t>
      </w:r>
      <w:r w:rsidRPr="00CC2CD1" w:rsidR="00302B5E">
        <w:rPr>
          <w:sz w:val="26"/>
          <w:szCs w:val="26"/>
          <w:lang w:val="ru-RU" w:eastAsia="ru-RU"/>
        </w:rPr>
        <w:t xml:space="preserve">. к административной ответственности по </w:t>
      </w:r>
      <w:r w:rsidRPr="00CC2CD1" w:rsidR="00D906F2">
        <w:rPr>
          <w:sz w:val="26"/>
          <w:szCs w:val="26"/>
          <w:lang w:val="ru-RU" w:eastAsia="ru-RU"/>
        </w:rPr>
        <w:t xml:space="preserve">ч. 1 </w:t>
      </w:r>
      <w:r w:rsidRPr="00CC2CD1" w:rsidR="00302B5E">
        <w:rPr>
          <w:sz w:val="26"/>
          <w:szCs w:val="26"/>
          <w:lang w:val="ru-RU" w:eastAsia="ru-RU"/>
        </w:rPr>
        <w:t>ст. 12.8 КоАП РФ,</w:t>
      </w:r>
      <w:r w:rsidRPr="00CC2CD1">
        <w:rPr>
          <w:sz w:val="26"/>
          <w:szCs w:val="26"/>
          <w:lang w:eastAsia="ru-RU"/>
        </w:rPr>
        <w:t xml:space="preserve"> </w:t>
      </w:r>
    </w:p>
    <w:p w:rsidR="00302B5E" w:rsidRPr="00CC2CD1" w:rsidP="00302B5E">
      <w:pPr>
        <w:pStyle w:val="NormalWeb"/>
        <w:spacing w:line="288" w:lineRule="atLeast"/>
        <w:ind w:firstLine="54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Н</w:t>
      </w:r>
      <w:r w:rsidRPr="00302B5E" w:rsidR="00A4165F">
        <w:rPr>
          <w:sz w:val="26"/>
          <w:szCs w:val="26"/>
          <w:lang w:eastAsia="ru-RU"/>
        </w:rPr>
        <w:t xml:space="preserve">а момент совершения </w:t>
      </w:r>
      <w:r>
        <w:rPr>
          <w:sz w:val="26"/>
          <w:szCs w:val="26"/>
          <w:lang w:val="ru-RU" w:eastAsia="ru-RU"/>
        </w:rPr>
        <w:t xml:space="preserve">инкриминируемого </w:t>
      </w:r>
      <w:r w:rsidR="00B02942">
        <w:rPr>
          <w:sz w:val="26"/>
          <w:szCs w:val="26"/>
          <w:lang w:val="ru-RU" w:eastAsia="ru-RU"/>
        </w:rPr>
        <w:t xml:space="preserve">административного </w:t>
      </w:r>
      <w:r w:rsidRPr="00302B5E" w:rsidR="00A4165F">
        <w:rPr>
          <w:sz w:val="26"/>
          <w:szCs w:val="26"/>
          <w:lang w:eastAsia="ru-RU"/>
        </w:rPr>
        <w:t xml:space="preserve">правонарушения </w:t>
      </w:r>
      <w:r>
        <w:rPr>
          <w:sz w:val="26"/>
          <w:szCs w:val="26"/>
          <w:lang w:val="ru-RU" w:eastAsia="ru-RU"/>
        </w:rPr>
        <w:t xml:space="preserve">12.10.2024 г. </w:t>
      </w:r>
      <w:r w:rsidRPr="00CC2CD1" w:rsidR="00A4165F">
        <w:rPr>
          <w:sz w:val="26"/>
          <w:szCs w:val="26"/>
          <w:lang w:eastAsia="ru-RU"/>
        </w:rPr>
        <w:t xml:space="preserve">Бубнов А.С. </w:t>
      </w:r>
      <w:r w:rsidRPr="00302B5E" w:rsidR="00A4165F">
        <w:rPr>
          <w:sz w:val="26"/>
          <w:szCs w:val="26"/>
          <w:lang w:eastAsia="ru-RU"/>
        </w:rPr>
        <w:t xml:space="preserve">еще не был лишен права управления транспортным средством (постановление </w:t>
      </w:r>
      <w:r w:rsidRPr="00CC2CD1" w:rsidR="00A4165F">
        <w:rPr>
          <w:sz w:val="26"/>
          <w:szCs w:val="26"/>
          <w:lang w:eastAsia="ru-RU"/>
        </w:rPr>
        <w:t xml:space="preserve">мирового судьи </w:t>
      </w:r>
      <w:r w:rsidR="00B02942">
        <w:rPr>
          <w:sz w:val="26"/>
          <w:szCs w:val="26"/>
          <w:lang w:val="ru-RU" w:eastAsia="ru-RU"/>
        </w:rPr>
        <w:t xml:space="preserve">от 05.11.2024 г. </w:t>
      </w:r>
      <w:r w:rsidRPr="00302B5E" w:rsidR="00A4165F">
        <w:rPr>
          <w:sz w:val="26"/>
          <w:szCs w:val="26"/>
          <w:lang w:eastAsia="ru-RU"/>
        </w:rPr>
        <w:t xml:space="preserve">о привлечении к административной ответственности </w:t>
      </w:r>
      <w:r w:rsidR="00B02942">
        <w:rPr>
          <w:sz w:val="26"/>
          <w:szCs w:val="26"/>
          <w:lang w:val="ru-RU" w:eastAsia="ru-RU"/>
        </w:rPr>
        <w:t xml:space="preserve">Бубнова А.С. по ч.1 ст. 12.8 КоАП РФ </w:t>
      </w:r>
      <w:r w:rsidRPr="00302B5E" w:rsidR="00A4165F">
        <w:rPr>
          <w:sz w:val="26"/>
          <w:szCs w:val="26"/>
          <w:lang w:eastAsia="ru-RU"/>
        </w:rPr>
        <w:t xml:space="preserve">не вступило в законную силу), действия </w:t>
      </w:r>
      <w:r w:rsidRPr="00CC2CD1" w:rsidR="00CC2CD1">
        <w:rPr>
          <w:sz w:val="26"/>
          <w:szCs w:val="26"/>
        </w:rPr>
        <w:t xml:space="preserve">Бубнова А.С., образуют состав административного правонарушения, предусмотренного ч.1 ст. 12.8 КоАП РФ, а именно: управление транспортным средством водителем, находящимся в состоянии опьянения, если такие действия не содержат </w:t>
      </w:r>
      <w:hyperlink r:id="rId7" w:history="1">
        <w:r w:rsidRPr="00CC2CD1" w:rsidR="00CC2CD1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CC2CD1" w:rsidR="00CC2CD1">
        <w:rPr>
          <w:rStyle w:val="Hyperlink"/>
          <w:color w:val="auto"/>
          <w:sz w:val="26"/>
          <w:szCs w:val="26"/>
          <w:u w:val="none"/>
          <w:lang w:val="ru-RU"/>
        </w:rPr>
        <w:t xml:space="preserve"> и </w:t>
      </w:r>
      <w:r w:rsidRPr="00302B5E" w:rsidR="00A4165F">
        <w:rPr>
          <w:sz w:val="26"/>
          <w:szCs w:val="26"/>
          <w:lang w:eastAsia="ru-RU"/>
        </w:rPr>
        <w:t xml:space="preserve">подлежат квалификации за аналогичное правонарушение </w:t>
      </w:r>
      <w:r w:rsidRPr="00CC2CD1" w:rsidR="00A4165F">
        <w:rPr>
          <w:sz w:val="26"/>
          <w:szCs w:val="26"/>
          <w:lang w:eastAsia="ru-RU"/>
        </w:rPr>
        <w:t xml:space="preserve">по </w:t>
      </w:r>
      <w:r w:rsidRPr="00302B5E" w:rsidR="00A4165F">
        <w:rPr>
          <w:sz w:val="26"/>
          <w:szCs w:val="26"/>
          <w:lang w:eastAsia="ru-RU"/>
        </w:rPr>
        <w:t>ч. 1 ст. 12.8 КоАП РФ</w:t>
      </w:r>
      <w:r w:rsidRPr="00CC2CD1" w:rsidR="00A4165F">
        <w:rPr>
          <w:sz w:val="26"/>
          <w:szCs w:val="26"/>
          <w:lang w:eastAsia="ru-RU"/>
        </w:rPr>
        <w:t>.</w:t>
      </w:r>
    </w:p>
    <w:p w:rsidR="00AC064F" w:rsidRPr="00785864" w:rsidP="00785864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B02942">
        <w:rPr>
          <w:rFonts w:ascii="Times New Roman" w:hAnsi="Times New Roman" w:cs="Times New Roman"/>
          <w:sz w:val="26"/>
          <w:szCs w:val="26"/>
        </w:rPr>
        <w:t xml:space="preserve">При разрешении вопроса о применении административного наказания, принимается во внимание характер совершенного правонарушения, высокая степень его общественной опасности, а также отсутствие обстоятельств,  </w:t>
      </w:r>
      <w:r w:rsidRPr="00B02942" w:rsidR="001664C1">
        <w:rPr>
          <w:rFonts w:ascii="Times New Roman" w:hAnsi="Times New Roman" w:cs="Times New Roman"/>
          <w:sz w:val="26"/>
          <w:szCs w:val="26"/>
        </w:rPr>
        <w:t xml:space="preserve">смягчающих </w:t>
      </w:r>
      <w:r w:rsidRPr="00B02942" w:rsidR="00785864">
        <w:rPr>
          <w:rFonts w:ascii="Times New Roman" w:hAnsi="Times New Roman" w:cs="Times New Roman"/>
          <w:sz w:val="26"/>
          <w:szCs w:val="26"/>
        </w:rPr>
        <w:t xml:space="preserve">и отягчающих </w:t>
      </w:r>
      <w:r w:rsidRPr="00B02942" w:rsidR="001664C1">
        <w:rPr>
          <w:rFonts w:ascii="Times New Roman" w:hAnsi="Times New Roman" w:cs="Times New Roman"/>
          <w:sz w:val="26"/>
          <w:szCs w:val="26"/>
        </w:rPr>
        <w:t>админис</w:t>
      </w:r>
      <w:r w:rsidRPr="00B02942" w:rsidR="00A4165F">
        <w:rPr>
          <w:rFonts w:ascii="Times New Roman" w:hAnsi="Times New Roman" w:cs="Times New Roman"/>
          <w:sz w:val="26"/>
          <w:szCs w:val="26"/>
        </w:rPr>
        <w:t>тр</w:t>
      </w:r>
      <w:r w:rsidRPr="00B02942" w:rsidR="001664C1">
        <w:rPr>
          <w:rFonts w:ascii="Times New Roman" w:hAnsi="Times New Roman" w:cs="Times New Roman"/>
          <w:sz w:val="26"/>
          <w:szCs w:val="26"/>
        </w:rPr>
        <w:t>ативную отве</w:t>
      </w:r>
      <w:r w:rsidRPr="00B02942" w:rsidR="00A4165F">
        <w:rPr>
          <w:rFonts w:ascii="Times New Roman" w:hAnsi="Times New Roman" w:cs="Times New Roman"/>
          <w:sz w:val="26"/>
          <w:szCs w:val="26"/>
        </w:rPr>
        <w:t>т</w:t>
      </w:r>
      <w:r w:rsidRPr="00B02942" w:rsidR="001664C1">
        <w:rPr>
          <w:rFonts w:ascii="Times New Roman" w:hAnsi="Times New Roman" w:cs="Times New Roman"/>
          <w:sz w:val="26"/>
          <w:szCs w:val="26"/>
        </w:rPr>
        <w:t xml:space="preserve">ственность </w:t>
      </w:r>
      <w:r w:rsidRPr="00B02942">
        <w:rPr>
          <w:rFonts w:ascii="Times New Roman" w:hAnsi="Times New Roman" w:cs="Times New Roman"/>
          <w:sz w:val="26"/>
          <w:szCs w:val="26"/>
        </w:rPr>
        <w:t>в соответствии со ст.</w:t>
      </w:r>
      <w:r w:rsidRPr="00B02942" w:rsidR="00A4165F">
        <w:rPr>
          <w:rFonts w:ascii="Times New Roman" w:hAnsi="Times New Roman" w:cs="Times New Roman"/>
          <w:sz w:val="26"/>
          <w:szCs w:val="26"/>
        </w:rPr>
        <w:t xml:space="preserve"> 4.2.</w:t>
      </w:r>
      <w:r w:rsidRPr="00B02942" w:rsidR="00785864">
        <w:rPr>
          <w:rFonts w:ascii="Times New Roman" w:hAnsi="Times New Roman" w:cs="Times New Roman"/>
          <w:sz w:val="26"/>
          <w:szCs w:val="26"/>
        </w:rPr>
        <w:t xml:space="preserve"> 4.3</w:t>
      </w:r>
      <w:r w:rsidR="00B02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  <w:r w:rsidRPr="001664C1" w:rsidR="001664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2942">
        <w:rPr>
          <w:rFonts w:ascii="Times New Roman" w:hAnsi="Times New Roman" w:cs="Times New Roman"/>
          <w:sz w:val="26"/>
          <w:szCs w:val="26"/>
        </w:rPr>
        <w:t xml:space="preserve">       </w:t>
      </w:r>
      <w:r w:rsidRPr="00CC2CD1">
        <w:rPr>
          <w:rFonts w:ascii="Times New Roman" w:hAnsi="Times New Roman" w:cs="Times New Roman"/>
          <w:sz w:val="26"/>
          <w:szCs w:val="26"/>
        </w:rPr>
        <w:t xml:space="preserve">С учетом изложенного,  мировой судья считает необходимым назначить </w:t>
      </w:r>
      <w:r w:rsidRPr="00CC2CD1" w:rsidR="00D906F2">
        <w:rPr>
          <w:rFonts w:ascii="Times New Roman" w:hAnsi="Times New Roman" w:cs="Times New Roman"/>
          <w:sz w:val="26"/>
          <w:szCs w:val="26"/>
        </w:rPr>
        <w:t xml:space="preserve">Бубнову А.С. </w:t>
      </w:r>
      <w:r w:rsidRPr="00CC2CD1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с лишением права управления тр</w:t>
      </w:r>
      <w:r w:rsidRPr="00CC2CD1">
        <w:rPr>
          <w:rFonts w:ascii="Times New Roman" w:hAnsi="Times New Roman" w:cs="Times New Roman"/>
          <w:sz w:val="26"/>
          <w:szCs w:val="26"/>
        </w:rPr>
        <w:t>анспортными средствами в пределах санкции ч.1 ст. 12.8 КоАП РФ, что будет нести в себе цель воспитательного воздействия и способствовать недопущению новых правонарушений.</w:t>
      </w:r>
    </w:p>
    <w:p w:rsidR="00AC064F" w:rsidRPr="00CC2CD1" w:rsidP="00AC064F">
      <w:pPr>
        <w:pStyle w:val="NoSpacing"/>
        <w:ind w:firstLine="708"/>
        <w:jc w:val="both"/>
        <w:rPr>
          <w:sz w:val="26"/>
          <w:szCs w:val="26"/>
        </w:rPr>
      </w:pPr>
      <w:r w:rsidRPr="00CC2CD1">
        <w:rPr>
          <w:sz w:val="26"/>
          <w:szCs w:val="26"/>
        </w:rPr>
        <w:t>В ходе рассмотрения дела оснований для прекращения производства по делу об администра</w:t>
      </w:r>
      <w:r w:rsidRPr="00CC2CD1">
        <w:rPr>
          <w:sz w:val="26"/>
          <w:szCs w:val="26"/>
        </w:rPr>
        <w:t>тивном правонарушении в соответствии с положениями статьи 24.5 Кодекса Российской Федерации об административных правонарушениях не установлено.</w:t>
      </w:r>
    </w:p>
    <w:p w:rsidR="00AC064F" w:rsidRPr="00CC2CD1" w:rsidP="00AC064F">
      <w:pPr>
        <w:pStyle w:val="NoSpacing"/>
        <w:ind w:firstLine="708"/>
        <w:jc w:val="both"/>
        <w:rPr>
          <w:sz w:val="26"/>
          <w:szCs w:val="26"/>
        </w:rPr>
      </w:pPr>
      <w:r w:rsidRPr="00CC2CD1">
        <w:rPr>
          <w:sz w:val="26"/>
          <w:szCs w:val="26"/>
        </w:rPr>
        <w:t xml:space="preserve">Срок давности привлечения  </w:t>
      </w:r>
      <w:r w:rsidRPr="00CC2CD1" w:rsidR="00D906F2">
        <w:rPr>
          <w:sz w:val="26"/>
          <w:szCs w:val="26"/>
        </w:rPr>
        <w:t>Бубнова А.С.</w:t>
      </w:r>
      <w:r w:rsidRPr="00CC2CD1">
        <w:rPr>
          <w:sz w:val="26"/>
          <w:szCs w:val="26"/>
        </w:rPr>
        <w:t xml:space="preserve">, к административной ответственности, установленный ст. 4.5 КоАП РФ,  не </w:t>
      </w:r>
      <w:r w:rsidRPr="00CC2CD1">
        <w:rPr>
          <w:sz w:val="26"/>
          <w:szCs w:val="26"/>
        </w:rPr>
        <w:t>истек.</w:t>
      </w:r>
    </w:p>
    <w:p w:rsidR="00A33100" w:rsidRPr="00D1004A" w:rsidP="00D1004A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D1004A">
        <w:rPr>
          <w:sz w:val="26"/>
          <w:szCs w:val="26"/>
        </w:rPr>
        <w:t>На основании ч.1 ст. 12.8 КоАП РФ, руководствуясь ч.1 ст.29.9, ст.ст.29.10, 29.11 КоАП РФ</w:t>
      </w:r>
      <w:r w:rsidRPr="00D1004A" w:rsidR="000C7048">
        <w:rPr>
          <w:sz w:val="26"/>
          <w:szCs w:val="26"/>
          <w:shd w:val="clear" w:color="auto" w:fill="FFFFFF"/>
        </w:rPr>
        <w:t xml:space="preserve">     </w:t>
      </w:r>
    </w:p>
    <w:p w:rsidR="000C7048" w:rsidRPr="00CC2CD1" w:rsidP="0011151E">
      <w:pPr>
        <w:pStyle w:val="NoSpacing"/>
        <w:jc w:val="both"/>
        <w:rPr>
          <w:sz w:val="26"/>
          <w:szCs w:val="26"/>
        </w:rPr>
      </w:pPr>
      <w:r w:rsidRPr="00CC2CD1">
        <w:rPr>
          <w:sz w:val="26"/>
          <w:szCs w:val="26"/>
          <w:shd w:val="clear" w:color="auto" w:fill="FFFFFF"/>
        </w:rPr>
        <w:t xml:space="preserve">  </w:t>
      </w:r>
      <w:r w:rsidRPr="00CC2CD1">
        <w:rPr>
          <w:b/>
          <w:bCs/>
          <w:sz w:val="26"/>
          <w:szCs w:val="26"/>
          <w:bdr w:val="none" w:sz="0" w:space="0" w:color="auto" w:frame="1"/>
        </w:rPr>
        <w:t xml:space="preserve">   </w:t>
      </w:r>
    </w:p>
    <w:p w:rsidR="000C7048" w:rsidRPr="00CC2CD1" w:rsidP="00AC064F">
      <w:pPr>
        <w:pStyle w:val="NoSpacing"/>
        <w:jc w:val="center"/>
        <w:rPr>
          <w:b/>
          <w:bCs/>
          <w:sz w:val="26"/>
          <w:szCs w:val="26"/>
          <w:bdr w:val="none" w:sz="0" w:space="0" w:color="auto" w:frame="1"/>
        </w:rPr>
      </w:pPr>
      <w:r w:rsidRPr="00CC2CD1">
        <w:rPr>
          <w:b/>
          <w:bCs/>
          <w:sz w:val="26"/>
          <w:szCs w:val="26"/>
          <w:bdr w:val="none" w:sz="0" w:space="0" w:color="auto" w:frame="1"/>
        </w:rPr>
        <w:t>П О С Т А Н О В И Л:</w:t>
      </w:r>
    </w:p>
    <w:p w:rsidR="00A33100" w:rsidRPr="00CC2CD1" w:rsidP="0011151E">
      <w:pPr>
        <w:pStyle w:val="NoSpacing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0C7048" w:rsidRPr="00CC2CD1" w:rsidP="00AC064F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CC2CD1">
        <w:rPr>
          <w:sz w:val="26"/>
          <w:szCs w:val="26"/>
          <w:lang w:bidi="ru-RU"/>
        </w:rPr>
        <w:t>Бубнова</w:t>
      </w:r>
      <w:r w:rsidRPr="00CC2CD1">
        <w:rPr>
          <w:sz w:val="26"/>
          <w:szCs w:val="26"/>
          <w:lang w:bidi="ru-RU"/>
        </w:rPr>
        <w:t xml:space="preserve"> Антона Сергеевича, </w:t>
      </w:r>
      <w:r>
        <w:rPr>
          <w:color w:val="000000"/>
          <w:sz w:val="28"/>
          <w:szCs w:val="28"/>
        </w:rPr>
        <w:t>/ДАННЫЕ ИЗЪЯТЫ/</w:t>
      </w:r>
      <w:r w:rsidR="00B02942">
        <w:rPr>
          <w:sz w:val="26"/>
          <w:szCs w:val="26"/>
          <w:shd w:val="clear" w:color="auto" w:fill="FFFFFF"/>
        </w:rPr>
        <w:t xml:space="preserve">, </w:t>
      </w:r>
      <w:r w:rsidRPr="00CC2CD1">
        <w:rPr>
          <w:sz w:val="26"/>
          <w:szCs w:val="26"/>
          <w:shd w:val="clear" w:color="auto" w:fill="FFFFFF"/>
        </w:rPr>
        <w:t xml:space="preserve">признать виновным в совершении административного правонарушения, предусмотренного </w:t>
      </w:r>
      <w:r w:rsidRPr="00CC2CD1">
        <w:rPr>
          <w:sz w:val="26"/>
          <w:szCs w:val="26"/>
          <w:shd w:val="clear" w:color="auto" w:fill="FFFFFF"/>
        </w:rPr>
        <w:t>ч</w:t>
      </w:r>
      <w:r w:rsidRPr="00CC2CD1">
        <w:rPr>
          <w:sz w:val="26"/>
          <w:szCs w:val="26"/>
          <w:shd w:val="clear" w:color="auto" w:fill="FFFFFF"/>
        </w:rPr>
        <w:t>.1</w:t>
      </w:r>
      <w:r w:rsidRPr="00CC2CD1">
        <w:rPr>
          <w:sz w:val="26"/>
          <w:szCs w:val="26"/>
        </w:rPr>
        <w:t> </w:t>
      </w:r>
      <w:r w:rsidRPr="00CC2CD1">
        <w:rPr>
          <w:bCs/>
          <w:sz w:val="26"/>
          <w:szCs w:val="26"/>
        </w:rPr>
        <w:t>ст</w:t>
      </w:r>
      <w:r w:rsidRPr="00CC2CD1">
        <w:rPr>
          <w:sz w:val="26"/>
          <w:szCs w:val="26"/>
          <w:shd w:val="clear" w:color="auto" w:fill="FFFFFF"/>
        </w:rPr>
        <w:t>.</w:t>
      </w:r>
      <w:r w:rsidRPr="00CC2CD1">
        <w:rPr>
          <w:bCs/>
          <w:sz w:val="26"/>
          <w:szCs w:val="26"/>
        </w:rPr>
        <w:t>12</w:t>
      </w:r>
      <w:r w:rsidRPr="00CC2CD1">
        <w:rPr>
          <w:sz w:val="26"/>
          <w:szCs w:val="26"/>
          <w:shd w:val="clear" w:color="auto" w:fill="FFFFFF"/>
        </w:rPr>
        <w:t>.</w:t>
      </w:r>
      <w:r w:rsidRPr="00CC2CD1">
        <w:rPr>
          <w:bCs/>
          <w:sz w:val="26"/>
          <w:szCs w:val="26"/>
        </w:rPr>
        <w:t>8</w:t>
      </w:r>
      <w:r w:rsidRPr="00CC2CD1">
        <w:rPr>
          <w:sz w:val="26"/>
          <w:szCs w:val="26"/>
        </w:rPr>
        <w:t> </w:t>
      </w:r>
      <w:r w:rsidRPr="00CC2CD1">
        <w:rPr>
          <w:bCs/>
          <w:sz w:val="26"/>
          <w:szCs w:val="26"/>
        </w:rPr>
        <w:t>КоАП</w:t>
      </w:r>
      <w:r w:rsidRPr="00CC2CD1">
        <w:rPr>
          <w:sz w:val="26"/>
          <w:szCs w:val="26"/>
        </w:rPr>
        <w:t> </w:t>
      </w:r>
      <w:r w:rsidRPr="00CC2CD1">
        <w:rPr>
          <w:sz w:val="26"/>
          <w:szCs w:val="26"/>
          <w:shd w:val="clear" w:color="auto" w:fill="FFFFFF"/>
        </w:rPr>
        <w:t>РФ и назначить е</w:t>
      </w:r>
      <w:r w:rsidR="00B02942">
        <w:rPr>
          <w:sz w:val="26"/>
          <w:szCs w:val="26"/>
          <w:shd w:val="clear" w:color="auto" w:fill="FFFFFF"/>
        </w:rPr>
        <w:t>му</w:t>
      </w:r>
      <w:r w:rsidRPr="00CC2CD1">
        <w:rPr>
          <w:sz w:val="26"/>
          <w:szCs w:val="26"/>
          <w:shd w:val="clear" w:color="auto" w:fill="FFFFFF"/>
        </w:rPr>
        <w:t xml:space="preserve"> административное наказание в виде штрафа в размере 30 000 (тридцать тысяч)  рублей с лишением права управления транспортными средствами сроком на 1 (один) год и 6 (шесть) месяцев. </w:t>
      </w:r>
    </w:p>
    <w:p w:rsidR="000C7048" w:rsidRPr="00CC2CD1" w:rsidP="00AB5731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CC2CD1">
        <w:rPr>
          <w:sz w:val="26"/>
          <w:szCs w:val="26"/>
          <w:shd w:val="clear" w:color="auto" w:fill="FFFFFF"/>
        </w:rPr>
        <w:t>Разъяснить, что в соответствии со</w:t>
      </w:r>
      <w:r w:rsidRPr="00CC2CD1">
        <w:rPr>
          <w:sz w:val="26"/>
          <w:szCs w:val="26"/>
        </w:rPr>
        <w:t> </w:t>
      </w:r>
      <w:r w:rsidRPr="00CC2CD1">
        <w:rPr>
          <w:bCs/>
          <w:sz w:val="26"/>
          <w:szCs w:val="26"/>
        </w:rPr>
        <w:t>ст</w:t>
      </w:r>
      <w:r w:rsidRPr="00CC2CD1">
        <w:rPr>
          <w:sz w:val="26"/>
          <w:szCs w:val="26"/>
          <w:shd w:val="clear" w:color="auto" w:fill="FFFFFF"/>
        </w:rPr>
        <w:t>.32.2</w:t>
      </w:r>
      <w:r w:rsidRPr="00CC2CD1">
        <w:rPr>
          <w:sz w:val="26"/>
          <w:szCs w:val="26"/>
        </w:rPr>
        <w:t> </w:t>
      </w:r>
      <w:r w:rsidRPr="00CC2CD1">
        <w:rPr>
          <w:bCs/>
          <w:sz w:val="26"/>
          <w:szCs w:val="26"/>
        </w:rPr>
        <w:t>КоАП</w:t>
      </w:r>
      <w:r w:rsidRPr="00CC2CD1">
        <w:rPr>
          <w:sz w:val="26"/>
          <w:szCs w:val="26"/>
        </w:rPr>
        <w:t> </w:t>
      </w:r>
      <w:r w:rsidRPr="00CC2CD1">
        <w:rPr>
          <w:sz w:val="26"/>
          <w:szCs w:val="26"/>
          <w:shd w:val="clear" w:color="auto" w:fill="FFFFFF"/>
        </w:rPr>
        <w:t>РФ</w:t>
      </w:r>
      <w:r w:rsidRPr="00CC2CD1">
        <w:rPr>
          <w:sz w:val="26"/>
          <w:szCs w:val="26"/>
          <w:shd w:val="clear" w:color="auto" w:fill="FFFFFF"/>
        </w:rPr>
        <w:t xml:space="preserve"> административный штраф должен быть уплачен лицом, привлеченным к административной ответственности, не </w:t>
      </w:r>
      <w:r w:rsidRPr="00CC2CD1">
        <w:rPr>
          <w:sz w:val="26"/>
          <w:szCs w:val="26"/>
          <w:shd w:val="clear" w:color="auto" w:fill="FFFFFF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0C7048" w:rsidRPr="00D1004A" w:rsidP="00D1004A">
      <w:pPr>
        <w:pStyle w:val="NoSpacing"/>
        <w:jc w:val="both"/>
        <w:rPr>
          <w:sz w:val="26"/>
          <w:szCs w:val="26"/>
        </w:rPr>
      </w:pPr>
      <w:r w:rsidRPr="00CC2CD1">
        <w:rPr>
          <w:sz w:val="26"/>
          <w:szCs w:val="26"/>
          <w:shd w:val="clear" w:color="auto" w:fill="FFFFFF"/>
        </w:rPr>
        <w:t>Штраф оплатить на реквизиты: наименова</w:t>
      </w:r>
      <w:r w:rsidRPr="00CC2CD1">
        <w:rPr>
          <w:sz w:val="26"/>
          <w:szCs w:val="26"/>
          <w:shd w:val="clear" w:color="auto" w:fill="FFFFFF"/>
        </w:rPr>
        <w:t xml:space="preserve">ние </w:t>
      </w:r>
      <w:r w:rsidRPr="00CC2CD1">
        <w:rPr>
          <w:bCs/>
          <w:sz w:val="26"/>
          <w:szCs w:val="26"/>
          <w:bdr w:val="none" w:sz="0" w:space="0" w:color="auto" w:frame="1"/>
        </w:rPr>
        <w:t>получателя платежа:</w:t>
      </w:r>
      <w:r w:rsidRPr="00CC2CD1">
        <w:rPr>
          <w:sz w:val="26"/>
          <w:szCs w:val="26"/>
          <w:shd w:val="clear" w:color="auto" w:fill="FFFFFF"/>
        </w:rPr>
        <w:t xml:space="preserve"> </w:t>
      </w:r>
      <w:r w:rsidRPr="00CC2CD1">
        <w:rPr>
          <w:sz w:val="26"/>
          <w:szCs w:val="26"/>
        </w:rPr>
        <w:t xml:space="preserve">УФК по Республике Крым (УМВД России по г. Симферополю), </w:t>
      </w:r>
      <w:r w:rsidRPr="00CC2CD1">
        <w:rPr>
          <w:bCs/>
          <w:sz w:val="26"/>
          <w:szCs w:val="26"/>
          <w:bdr w:val="none" w:sz="0" w:space="0" w:color="auto" w:frame="1"/>
        </w:rPr>
        <w:t>ИНН:</w:t>
      </w:r>
      <w:r w:rsidRPr="00CC2CD1">
        <w:rPr>
          <w:sz w:val="26"/>
          <w:szCs w:val="26"/>
        </w:rPr>
        <w:t xml:space="preserve"> 9102003230, </w:t>
      </w:r>
      <w:r w:rsidRPr="00CC2CD1">
        <w:rPr>
          <w:bCs/>
          <w:sz w:val="26"/>
          <w:szCs w:val="26"/>
          <w:bdr w:val="none" w:sz="0" w:space="0" w:color="auto" w:frame="1"/>
        </w:rPr>
        <w:t>КПП:</w:t>
      </w:r>
      <w:r w:rsidRPr="00CC2CD1">
        <w:rPr>
          <w:sz w:val="26"/>
          <w:szCs w:val="26"/>
        </w:rPr>
        <w:t xml:space="preserve"> 910201001,</w:t>
      </w:r>
      <w:r w:rsidRPr="00CC2CD1">
        <w:rPr>
          <w:bCs/>
          <w:sz w:val="26"/>
          <w:szCs w:val="26"/>
          <w:bdr w:val="none" w:sz="0" w:space="0" w:color="auto" w:frame="1"/>
        </w:rPr>
        <w:t xml:space="preserve"> ОКТMО:</w:t>
      </w:r>
      <w:r w:rsidRPr="00CC2CD1">
        <w:rPr>
          <w:sz w:val="26"/>
          <w:szCs w:val="26"/>
        </w:rPr>
        <w:t xml:space="preserve"> 35701000,  </w:t>
      </w:r>
      <w:r w:rsidRPr="00CC2CD1">
        <w:rPr>
          <w:bCs/>
          <w:sz w:val="26"/>
          <w:szCs w:val="26"/>
          <w:bdr w:val="none" w:sz="0" w:space="0" w:color="auto" w:frame="1"/>
        </w:rPr>
        <w:t xml:space="preserve">номер счет получателя платежа: </w:t>
      </w:r>
      <w:r w:rsidRPr="00CC2CD1">
        <w:rPr>
          <w:sz w:val="26"/>
          <w:szCs w:val="26"/>
        </w:rPr>
        <w:t xml:space="preserve">03100643000000017500, наименование банка: Отделение Республика Крым Банка России, </w:t>
      </w:r>
      <w:r w:rsidRPr="00CC2CD1">
        <w:rPr>
          <w:bCs/>
          <w:sz w:val="26"/>
          <w:szCs w:val="26"/>
          <w:bdr w:val="none" w:sz="0" w:space="0" w:color="auto" w:frame="1"/>
        </w:rPr>
        <w:t xml:space="preserve">БИК: </w:t>
      </w:r>
      <w:r w:rsidRPr="00CC2CD1">
        <w:rPr>
          <w:sz w:val="26"/>
          <w:szCs w:val="26"/>
        </w:rPr>
        <w:t>0135100</w:t>
      </w:r>
      <w:r w:rsidRPr="00CC2CD1">
        <w:rPr>
          <w:sz w:val="26"/>
          <w:szCs w:val="26"/>
        </w:rPr>
        <w:t xml:space="preserve">02, кор./сч. 40102810645370000035, </w:t>
      </w:r>
      <w:r w:rsidRPr="00CC2CD1">
        <w:rPr>
          <w:bCs/>
          <w:sz w:val="26"/>
          <w:szCs w:val="26"/>
          <w:bdr w:val="none" w:sz="0" w:space="0" w:color="auto" w:frame="1"/>
        </w:rPr>
        <w:t>КБК: </w:t>
      </w:r>
      <w:r w:rsidRPr="00CC2CD1">
        <w:rPr>
          <w:sz w:val="26"/>
          <w:szCs w:val="26"/>
        </w:rPr>
        <w:t xml:space="preserve">18811601123010001140, </w:t>
      </w:r>
      <w:r w:rsidRPr="00CC2CD1" w:rsidR="00ED08BD">
        <w:rPr>
          <w:bCs/>
          <w:sz w:val="26"/>
          <w:szCs w:val="26"/>
          <w:bdr w:val="none" w:sz="0" w:space="0" w:color="auto" w:frame="1"/>
        </w:rPr>
        <w:t>УИН:</w:t>
      </w:r>
      <w:r w:rsidRPr="00CC2CD1" w:rsidR="00D906F2">
        <w:rPr>
          <w:bCs/>
          <w:sz w:val="26"/>
          <w:szCs w:val="26"/>
          <w:bdr w:val="none" w:sz="0" w:space="0" w:color="auto" w:frame="1"/>
        </w:rPr>
        <w:t xml:space="preserve"> 18810491241000015874</w:t>
      </w:r>
      <w:r w:rsidRPr="00CC2CD1">
        <w:rPr>
          <w:bCs/>
          <w:sz w:val="26"/>
          <w:szCs w:val="26"/>
          <w:bdr w:val="none" w:sz="0" w:space="0" w:color="auto" w:frame="1"/>
        </w:rPr>
        <w:t>.</w:t>
      </w:r>
    </w:p>
    <w:p w:rsidR="0011151E" w:rsidRPr="00CC2CD1" w:rsidP="00AC064F">
      <w:pPr>
        <w:pStyle w:val="NoSpacing"/>
        <w:ind w:firstLine="708"/>
        <w:jc w:val="both"/>
        <w:rPr>
          <w:sz w:val="26"/>
          <w:szCs w:val="26"/>
        </w:rPr>
      </w:pPr>
      <w:r w:rsidRPr="00CC2CD1">
        <w:rPr>
          <w:sz w:val="26"/>
          <w:szCs w:val="26"/>
        </w:rPr>
        <w:t>Оригинал документа, свидетельствующего об уплате административного штрафа (оригинал квитанции или платежного поручения),</w:t>
      </w:r>
      <w:r w:rsidRPr="00CC2CD1">
        <w:rPr>
          <w:sz w:val="26"/>
          <w:szCs w:val="26"/>
          <w:shd w:val="clear" w:color="auto" w:fill="FFFFFF"/>
        </w:rPr>
        <w:t xml:space="preserve"> необходимо представить в судебный участок №18 Центрального судебного района города Симферополь.</w:t>
      </w:r>
    </w:p>
    <w:p w:rsidR="0011151E" w:rsidRPr="00CC2CD1" w:rsidP="00AC064F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CC2CD1">
        <w:rPr>
          <w:sz w:val="26"/>
          <w:szCs w:val="26"/>
          <w:shd w:val="clear" w:color="auto" w:fill="FFFFFF"/>
        </w:rPr>
        <w:t>Разъяснить, что течение срока лишения права управления транспортными средствами начинается со дня вступления в законную силу постановления о назначении админис</w:t>
      </w:r>
      <w:r w:rsidRPr="00CC2CD1">
        <w:rPr>
          <w:sz w:val="26"/>
          <w:szCs w:val="26"/>
          <w:shd w:val="clear" w:color="auto" w:fill="FFFFFF"/>
        </w:rPr>
        <w:t>тративного наказания в виде лишения специального права.</w:t>
      </w:r>
    </w:p>
    <w:p w:rsidR="00D1004A" w:rsidRPr="00D1004A" w:rsidP="00D100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1004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течение трех рабочих дней со дня </w:t>
      </w:r>
      <w:r w:rsidRPr="00D100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вступления в законную силу постановления, водительское удостоверение необходимо сдать в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ОСБ</w:t>
      </w:r>
      <w:r w:rsidRPr="00D1004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ДПС ГИБДД МВД по Республике </w:t>
      </w:r>
      <w:r w:rsidRPr="00D1004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Крым </w:t>
      </w:r>
      <w:r w:rsidRPr="00D100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адресу: Республика Крым, г. Симферопо</w:t>
      </w:r>
      <w:r w:rsidRPr="00D100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ль, ул. Киевская, д.158,  а в случае его утраты заявить об этом в указанный орган в тот же срок.</w:t>
      </w:r>
    </w:p>
    <w:p w:rsidR="00AC064F" w:rsidRPr="00CC2CD1" w:rsidP="00AC064F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CC2CD1">
        <w:rPr>
          <w:sz w:val="26"/>
          <w:szCs w:val="26"/>
          <w:shd w:val="clear" w:color="auto" w:fill="FFFFFF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</w:t>
      </w:r>
    </w:p>
    <w:p w:rsidR="0011151E" w:rsidRPr="00CC2CD1" w:rsidP="00AC064F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CC2CD1">
        <w:rPr>
          <w:sz w:val="26"/>
          <w:szCs w:val="26"/>
          <w:shd w:val="clear" w:color="auto" w:fill="FFFFFF"/>
        </w:rPr>
        <w:t>Течение срока лише</w:t>
      </w:r>
      <w:r w:rsidRPr="00CC2CD1">
        <w:rPr>
          <w:sz w:val="26"/>
          <w:szCs w:val="26"/>
          <w:shd w:val="clear" w:color="auto" w:fill="FFFFFF"/>
        </w:rPr>
        <w:t>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1151E" w:rsidRPr="00CC2CD1" w:rsidP="00D906F2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CC2CD1">
        <w:rPr>
          <w:sz w:val="26"/>
          <w:szCs w:val="26"/>
          <w:shd w:val="clear" w:color="auto" w:fill="FFFFFF"/>
        </w:rPr>
        <w:t>Постановление может быть об</w:t>
      </w:r>
      <w:r w:rsidRPr="00CC2CD1">
        <w:rPr>
          <w:sz w:val="26"/>
          <w:szCs w:val="26"/>
          <w:shd w:val="clear" w:color="auto" w:fill="FFFFFF"/>
        </w:rPr>
        <w:t xml:space="preserve">жаловано в Центральный районный суд города Симферополя в течение десяти </w:t>
      </w:r>
      <w:r w:rsidRPr="00CC2CD1" w:rsidR="00D906F2">
        <w:rPr>
          <w:sz w:val="26"/>
          <w:szCs w:val="26"/>
          <w:shd w:val="clear" w:color="auto" w:fill="FFFFFF"/>
        </w:rPr>
        <w:t xml:space="preserve">дней </w:t>
      </w:r>
      <w:r w:rsidRPr="00CC2CD1">
        <w:rPr>
          <w:sz w:val="26"/>
          <w:szCs w:val="26"/>
          <w:shd w:val="clear" w:color="auto" w:fill="FFFFFF"/>
        </w:rPr>
        <w:t>со дня вручения или получения копии постановления через мирового судью судебного участка №18 Центрального судебного района  города Симфер</w:t>
      </w:r>
      <w:r w:rsidRPr="00CC2CD1" w:rsidR="00D906F2">
        <w:rPr>
          <w:sz w:val="26"/>
          <w:szCs w:val="26"/>
          <w:shd w:val="clear" w:color="auto" w:fill="FFFFFF"/>
        </w:rPr>
        <w:t>о</w:t>
      </w:r>
      <w:r w:rsidRPr="00CC2CD1">
        <w:rPr>
          <w:sz w:val="26"/>
          <w:szCs w:val="26"/>
          <w:shd w:val="clear" w:color="auto" w:fill="FFFFFF"/>
        </w:rPr>
        <w:t>поль.</w:t>
      </w:r>
    </w:p>
    <w:p w:rsidR="0011151E" w:rsidRPr="00CC2CD1" w:rsidP="0011151E">
      <w:pPr>
        <w:pStyle w:val="NoSpacing"/>
        <w:jc w:val="both"/>
        <w:rPr>
          <w:sz w:val="26"/>
          <w:szCs w:val="26"/>
          <w:shd w:val="clear" w:color="auto" w:fill="FFFFFF"/>
        </w:rPr>
      </w:pPr>
      <w:r w:rsidRPr="00CC2CD1">
        <w:rPr>
          <w:sz w:val="26"/>
          <w:szCs w:val="26"/>
          <w:shd w:val="clear" w:color="auto" w:fill="FFFFFF"/>
        </w:rPr>
        <w:t xml:space="preserve">            </w:t>
      </w:r>
    </w:p>
    <w:p w:rsidR="0011151E" w:rsidRPr="00CC2CD1" w:rsidP="0011151E">
      <w:pPr>
        <w:pStyle w:val="NoSpacing"/>
        <w:jc w:val="both"/>
        <w:rPr>
          <w:sz w:val="26"/>
          <w:szCs w:val="26"/>
          <w:shd w:val="clear" w:color="auto" w:fill="FFFFFF"/>
        </w:rPr>
      </w:pPr>
    </w:p>
    <w:p w:rsidR="0011151E" w:rsidRPr="00CC2CD1" w:rsidP="00AC064F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CC2CD1">
        <w:rPr>
          <w:sz w:val="26"/>
          <w:szCs w:val="26"/>
          <w:shd w:val="clear" w:color="auto" w:fill="FFFFFF"/>
        </w:rPr>
        <w:t>Мировой  судья</w:t>
      </w:r>
      <w:r w:rsidRPr="00CC2CD1">
        <w:rPr>
          <w:sz w:val="26"/>
          <w:szCs w:val="26"/>
          <w:shd w:val="clear" w:color="auto" w:fill="FFFFFF"/>
        </w:rPr>
        <w:tab/>
      </w:r>
      <w:r w:rsidRPr="00CC2CD1">
        <w:rPr>
          <w:sz w:val="26"/>
          <w:szCs w:val="26"/>
          <w:shd w:val="clear" w:color="auto" w:fill="FFFFFF"/>
        </w:rPr>
        <w:tab/>
      </w:r>
      <w:r w:rsidRPr="00CC2CD1">
        <w:rPr>
          <w:sz w:val="26"/>
          <w:szCs w:val="26"/>
          <w:shd w:val="clear" w:color="auto" w:fill="FFFFFF"/>
        </w:rPr>
        <w:tab/>
      </w:r>
      <w:r w:rsidRPr="00CC2CD1">
        <w:rPr>
          <w:sz w:val="26"/>
          <w:szCs w:val="26"/>
          <w:shd w:val="clear" w:color="auto" w:fill="FFFFFF"/>
        </w:rPr>
        <w:tab/>
      </w:r>
      <w:r w:rsidRPr="00CC2CD1">
        <w:rPr>
          <w:sz w:val="26"/>
          <w:szCs w:val="26"/>
          <w:shd w:val="clear" w:color="auto" w:fill="FFFFFF"/>
        </w:rPr>
        <w:tab/>
        <w:t xml:space="preserve"> </w:t>
      </w:r>
      <w:r w:rsidRPr="00CC2CD1">
        <w:rPr>
          <w:sz w:val="26"/>
          <w:szCs w:val="26"/>
          <w:shd w:val="clear" w:color="auto" w:fill="FFFFFF"/>
        </w:rPr>
        <w:tab/>
      </w:r>
      <w:r w:rsidRPr="00CC2CD1">
        <w:rPr>
          <w:sz w:val="26"/>
          <w:szCs w:val="26"/>
          <w:shd w:val="clear" w:color="auto" w:fill="FFFFFF"/>
        </w:rPr>
        <w:t xml:space="preserve">         В.В. Прянишникова</w:t>
      </w:r>
    </w:p>
    <w:p w:rsidR="00415495" w:rsidRPr="00CC2CD1" w:rsidP="0011151E">
      <w:pPr>
        <w:pStyle w:val="NoSpacing"/>
        <w:jc w:val="both"/>
        <w:rPr>
          <w:sz w:val="26"/>
          <w:szCs w:val="26"/>
        </w:rPr>
      </w:pPr>
    </w:p>
    <w:sectPr w:rsidSect="007F3BB4">
      <w:pgSz w:w="11909" w:h="16838"/>
      <w:pgMar w:top="397" w:right="852" w:bottom="28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3B7B9E"/>
    <w:rsid w:val="000018F6"/>
    <w:rsid w:val="000061BD"/>
    <w:rsid w:val="0000725D"/>
    <w:rsid w:val="00007C39"/>
    <w:rsid w:val="00014F49"/>
    <w:rsid w:val="00023E11"/>
    <w:rsid w:val="0003293F"/>
    <w:rsid w:val="00033057"/>
    <w:rsid w:val="00033E8D"/>
    <w:rsid w:val="00036289"/>
    <w:rsid w:val="0004577A"/>
    <w:rsid w:val="00050D8D"/>
    <w:rsid w:val="00051144"/>
    <w:rsid w:val="00057F49"/>
    <w:rsid w:val="00062A3F"/>
    <w:rsid w:val="00065225"/>
    <w:rsid w:val="00070BF5"/>
    <w:rsid w:val="00072514"/>
    <w:rsid w:val="00084957"/>
    <w:rsid w:val="000857AC"/>
    <w:rsid w:val="000935BE"/>
    <w:rsid w:val="0009452B"/>
    <w:rsid w:val="0009599C"/>
    <w:rsid w:val="000A7E71"/>
    <w:rsid w:val="000B098C"/>
    <w:rsid w:val="000B7AC1"/>
    <w:rsid w:val="000C17AE"/>
    <w:rsid w:val="000C7048"/>
    <w:rsid w:val="000C7292"/>
    <w:rsid w:val="000C752B"/>
    <w:rsid w:val="000E64BD"/>
    <w:rsid w:val="000E6F17"/>
    <w:rsid w:val="000F2BE5"/>
    <w:rsid w:val="000F3997"/>
    <w:rsid w:val="00110CB6"/>
    <w:rsid w:val="0011151E"/>
    <w:rsid w:val="001223E2"/>
    <w:rsid w:val="00125871"/>
    <w:rsid w:val="00143E59"/>
    <w:rsid w:val="0014532F"/>
    <w:rsid w:val="00146E18"/>
    <w:rsid w:val="00147AC1"/>
    <w:rsid w:val="00155A43"/>
    <w:rsid w:val="0016367C"/>
    <w:rsid w:val="00164049"/>
    <w:rsid w:val="00164AAE"/>
    <w:rsid w:val="001664C1"/>
    <w:rsid w:val="00172BD4"/>
    <w:rsid w:val="00173B41"/>
    <w:rsid w:val="00191B32"/>
    <w:rsid w:val="001A5C61"/>
    <w:rsid w:val="001B3B2C"/>
    <w:rsid w:val="001B49ED"/>
    <w:rsid w:val="001C0B28"/>
    <w:rsid w:val="001C7B31"/>
    <w:rsid w:val="001F438F"/>
    <w:rsid w:val="001F6AB3"/>
    <w:rsid w:val="001F70AA"/>
    <w:rsid w:val="00201518"/>
    <w:rsid w:val="00201ACE"/>
    <w:rsid w:val="0020562D"/>
    <w:rsid w:val="00205AF5"/>
    <w:rsid w:val="002061DC"/>
    <w:rsid w:val="00211E81"/>
    <w:rsid w:val="00216F5A"/>
    <w:rsid w:val="00217A04"/>
    <w:rsid w:val="00231943"/>
    <w:rsid w:val="002345D2"/>
    <w:rsid w:val="00254DCD"/>
    <w:rsid w:val="0026219B"/>
    <w:rsid w:val="00262333"/>
    <w:rsid w:val="002631FD"/>
    <w:rsid w:val="002651F7"/>
    <w:rsid w:val="0027067F"/>
    <w:rsid w:val="00273B97"/>
    <w:rsid w:val="002745FB"/>
    <w:rsid w:val="002823BF"/>
    <w:rsid w:val="00284F6F"/>
    <w:rsid w:val="00285829"/>
    <w:rsid w:val="002865D2"/>
    <w:rsid w:val="0029010A"/>
    <w:rsid w:val="002901F9"/>
    <w:rsid w:val="00296B6B"/>
    <w:rsid w:val="002A40BE"/>
    <w:rsid w:val="002A64A1"/>
    <w:rsid w:val="002A6767"/>
    <w:rsid w:val="002B36E8"/>
    <w:rsid w:val="002C14D9"/>
    <w:rsid w:val="002C56E1"/>
    <w:rsid w:val="002D1615"/>
    <w:rsid w:val="00302B5E"/>
    <w:rsid w:val="00305A83"/>
    <w:rsid w:val="003111A0"/>
    <w:rsid w:val="00311CFF"/>
    <w:rsid w:val="00317ABE"/>
    <w:rsid w:val="003217F1"/>
    <w:rsid w:val="00327701"/>
    <w:rsid w:val="00337BD9"/>
    <w:rsid w:val="003444F7"/>
    <w:rsid w:val="0035037D"/>
    <w:rsid w:val="00351470"/>
    <w:rsid w:val="003522E4"/>
    <w:rsid w:val="00355F96"/>
    <w:rsid w:val="00356278"/>
    <w:rsid w:val="00361564"/>
    <w:rsid w:val="003625CD"/>
    <w:rsid w:val="003641B5"/>
    <w:rsid w:val="00365479"/>
    <w:rsid w:val="00367EF3"/>
    <w:rsid w:val="00372246"/>
    <w:rsid w:val="00375161"/>
    <w:rsid w:val="00375CF1"/>
    <w:rsid w:val="00375FD8"/>
    <w:rsid w:val="00376438"/>
    <w:rsid w:val="00377998"/>
    <w:rsid w:val="003A1654"/>
    <w:rsid w:val="003A5864"/>
    <w:rsid w:val="003A761F"/>
    <w:rsid w:val="003B5AD7"/>
    <w:rsid w:val="003B7B9E"/>
    <w:rsid w:val="003C243A"/>
    <w:rsid w:val="003C59BC"/>
    <w:rsid w:val="003D0ACB"/>
    <w:rsid w:val="003E4026"/>
    <w:rsid w:val="003E44FC"/>
    <w:rsid w:val="003F02D3"/>
    <w:rsid w:val="003F2AC6"/>
    <w:rsid w:val="004049BC"/>
    <w:rsid w:val="00404B44"/>
    <w:rsid w:val="004051B3"/>
    <w:rsid w:val="00415495"/>
    <w:rsid w:val="0041579A"/>
    <w:rsid w:val="00415F77"/>
    <w:rsid w:val="0041761F"/>
    <w:rsid w:val="0042271C"/>
    <w:rsid w:val="00424166"/>
    <w:rsid w:val="00432FA6"/>
    <w:rsid w:val="00435977"/>
    <w:rsid w:val="004457DD"/>
    <w:rsid w:val="00447C63"/>
    <w:rsid w:val="00454B52"/>
    <w:rsid w:val="00462E32"/>
    <w:rsid w:val="00475EBB"/>
    <w:rsid w:val="00476528"/>
    <w:rsid w:val="0048307C"/>
    <w:rsid w:val="004851A1"/>
    <w:rsid w:val="004857FA"/>
    <w:rsid w:val="0048718D"/>
    <w:rsid w:val="004A418F"/>
    <w:rsid w:val="004A5803"/>
    <w:rsid w:val="004B1F30"/>
    <w:rsid w:val="004B23A9"/>
    <w:rsid w:val="004B2C95"/>
    <w:rsid w:val="004B36EC"/>
    <w:rsid w:val="004B623D"/>
    <w:rsid w:val="004B6344"/>
    <w:rsid w:val="004B7DEC"/>
    <w:rsid w:val="004C2172"/>
    <w:rsid w:val="004C3428"/>
    <w:rsid w:val="004D47E1"/>
    <w:rsid w:val="004D7AB9"/>
    <w:rsid w:val="004E03CC"/>
    <w:rsid w:val="004E04B6"/>
    <w:rsid w:val="004E783E"/>
    <w:rsid w:val="004F0A71"/>
    <w:rsid w:val="004F2107"/>
    <w:rsid w:val="004F5EE1"/>
    <w:rsid w:val="00502040"/>
    <w:rsid w:val="00502300"/>
    <w:rsid w:val="00515C92"/>
    <w:rsid w:val="005263CB"/>
    <w:rsid w:val="00526504"/>
    <w:rsid w:val="00541B45"/>
    <w:rsid w:val="00554A57"/>
    <w:rsid w:val="00560317"/>
    <w:rsid w:val="00564144"/>
    <w:rsid w:val="005713A4"/>
    <w:rsid w:val="0057461F"/>
    <w:rsid w:val="00575B88"/>
    <w:rsid w:val="00576045"/>
    <w:rsid w:val="00585781"/>
    <w:rsid w:val="00593151"/>
    <w:rsid w:val="005938CC"/>
    <w:rsid w:val="00597E01"/>
    <w:rsid w:val="005A4D1F"/>
    <w:rsid w:val="005A581D"/>
    <w:rsid w:val="005A6C97"/>
    <w:rsid w:val="005B6942"/>
    <w:rsid w:val="005D0161"/>
    <w:rsid w:val="005F06E5"/>
    <w:rsid w:val="005F41B5"/>
    <w:rsid w:val="005F65FA"/>
    <w:rsid w:val="00600884"/>
    <w:rsid w:val="0060258E"/>
    <w:rsid w:val="0064097E"/>
    <w:rsid w:val="00640A94"/>
    <w:rsid w:val="00645C72"/>
    <w:rsid w:val="00650E24"/>
    <w:rsid w:val="0066363E"/>
    <w:rsid w:val="0066384D"/>
    <w:rsid w:val="006667DA"/>
    <w:rsid w:val="006732CF"/>
    <w:rsid w:val="00681667"/>
    <w:rsid w:val="0068752A"/>
    <w:rsid w:val="00691496"/>
    <w:rsid w:val="0069229C"/>
    <w:rsid w:val="006A086D"/>
    <w:rsid w:val="006A63F6"/>
    <w:rsid w:val="006B030D"/>
    <w:rsid w:val="006C1C6C"/>
    <w:rsid w:val="006D735E"/>
    <w:rsid w:val="006D7D9B"/>
    <w:rsid w:val="006E5CA1"/>
    <w:rsid w:val="006F27E4"/>
    <w:rsid w:val="0070023E"/>
    <w:rsid w:val="00703978"/>
    <w:rsid w:val="00711CEB"/>
    <w:rsid w:val="00712305"/>
    <w:rsid w:val="007131B2"/>
    <w:rsid w:val="00713D44"/>
    <w:rsid w:val="007170AA"/>
    <w:rsid w:val="00717AFD"/>
    <w:rsid w:val="0073583F"/>
    <w:rsid w:val="00742AF2"/>
    <w:rsid w:val="00745E42"/>
    <w:rsid w:val="00750F68"/>
    <w:rsid w:val="0075665E"/>
    <w:rsid w:val="007607FA"/>
    <w:rsid w:val="00771BF5"/>
    <w:rsid w:val="00781A98"/>
    <w:rsid w:val="0078375F"/>
    <w:rsid w:val="00785864"/>
    <w:rsid w:val="007A7E8C"/>
    <w:rsid w:val="007B5A2D"/>
    <w:rsid w:val="007B7DA8"/>
    <w:rsid w:val="007C3F88"/>
    <w:rsid w:val="007D4DA1"/>
    <w:rsid w:val="007D5B4C"/>
    <w:rsid w:val="007D66D6"/>
    <w:rsid w:val="007E23F1"/>
    <w:rsid w:val="007E6F7E"/>
    <w:rsid w:val="007E740D"/>
    <w:rsid w:val="007F3BB4"/>
    <w:rsid w:val="007F5DFA"/>
    <w:rsid w:val="00801B83"/>
    <w:rsid w:val="008072DE"/>
    <w:rsid w:val="00807C8F"/>
    <w:rsid w:val="008120D3"/>
    <w:rsid w:val="008128F3"/>
    <w:rsid w:val="00812E21"/>
    <w:rsid w:val="0082149C"/>
    <w:rsid w:val="00824B57"/>
    <w:rsid w:val="008272F2"/>
    <w:rsid w:val="00831815"/>
    <w:rsid w:val="00835D49"/>
    <w:rsid w:val="00846D35"/>
    <w:rsid w:val="008471BC"/>
    <w:rsid w:val="0085075E"/>
    <w:rsid w:val="00865A63"/>
    <w:rsid w:val="0088354E"/>
    <w:rsid w:val="00886910"/>
    <w:rsid w:val="00897746"/>
    <w:rsid w:val="008A1DBE"/>
    <w:rsid w:val="008A3B73"/>
    <w:rsid w:val="008A7AEF"/>
    <w:rsid w:val="008B3719"/>
    <w:rsid w:val="008C3E13"/>
    <w:rsid w:val="008C593D"/>
    <w:rsid w:val="008D2D02"/>
    <w:rsid w:val="008D4B1D"/>
    <w:rsid w:val="008D5905"/>
    <w:rsid w:val="008E4AE1"/>
    <w:rsid w:val="008F3EB8"/>
    <w:rsid w:val="008F55F3"/>
    <w:rsid w:val="008F7306"/>
    <w:rsid w:val="009000D3"/>
    <w:rsid w:val="009170FA"/>
    <w:rsid w:val="0094191C"/>
    <w:rsid w:val="009436EA"/>
    <w:rsid w:val="0095200E"/>
    <w:rsid w:val="0095427F"/>
    <w:rsid w:val="009626E4"/>
    <w:rsid w:val="00963201"/>
    <w:rsid w:val="00972643"/>
    <w:rsid w:val="009855A9"/>
    <w:rsid w:val="0099011A"/>
    <w:rsid w:val="00991540"/>
    <w:rsid w:val="00997234"/>
    <w:rsid w:val="00997339"/>
    <w:rsid w:val="009A1E02"/>
    <w:rsid w:val="009B164D"/>
    <w:rsid w:val="009B169F"/>
    <w:rsid w:val="009B1729"/>
    <w:rsid w:val="009D2CF2"/>
    <w:rsid w:val="009E0395"/>
    <w:rsid w:val="009E079F"/>
    <w:rsid w:val="009F0FD0"/>
    <w:rsid w:val="009F2226"/>
    <w:rsid w:val="00A10DC4"/>
    <w:rsid w:val="00A13E0F"/>
    <w:rsid w:val="00A14F3D"/>
    <w:rsid w:val="00A200D2"/>
    <w:rsid w:val="00A234F8"/>
    <w:rsid w:val="00A33100"/>
    <w:rsid w:val="00A352E0"/>
    <w:rsid w:val="00A35D83"/>
    <w:rsid w:val="00A405F9"/>
    <w:rsid w:val="00A4165F"/>
    <w:rsid w:val="00A5327A"/>
    <w:rsid w:val="00A569C4"/>
    <w:rsid w:val="00A76751"/>
    <w:rsid w:val="00A77335"/>
    <w:rsid w:val="00A77C68"/>
    <w:rsid w:val="00A8555F"/>
    <w:rsid w:val="00A91A9B"/>
    <w:rsid w:val="00A91C15"/>
    <w:rsid w:val="00A95BC9"/>
    <w:rsid w:val="00AB5731"/>
    <w:rsid w:val="00AC064F"/>
    <w:rsid w:val="00AC0D98"/>
    <w:rsid w:val="00AD7E79"/>
    <w:rsid w:val="00AE1F64"/>
    <w:rsid w:val="00AE54A9"/>
    <w:rsid w:val="00AF0D3C"/>
    <w:rsid w:val="00B02942"/>
    <w:rsid w:val="00B04DC2"/>
    <w:rsid w:val="00B04E18"/>
    <w:rsid w:val="00B06CB9"/>
    <w:rsid w:val="00B15E46"/>
    <w:rsid w:val="00B22F7E"/>
    <w:rsid w:val="00B26393"/>
    <w:rsid w:val="00B327C9"/>
    <w:rsid w:val="00B33EB9"/>
    <w:rsid w:val="00B34FAE"/>
    <w:rsid w:val="00B373CF"/>
    <w:rsid w:val="00B37677"/>
    <w:rsid w:val="00B42825"/>
    <w:rsid w:val="00B436C2"/>
    <w:rsid w:val="00B50156"/>
    <w:rsid w:val="00B64A8A"/>
    <w:rsid w:val="00B73577"/>
    <w:rsid w:val="00B744EC"/>
    <w:rsid w:val="00B86BEF"/>
    <w:rsid w:val="00B90DFD"/>
    <w:rsid w:val="00B914F9"/>
    <w:rsid w:val="00BA2EC1"/>
    <w:rsid w:val="00BB4D3F"/>
    <w:rsid w:val="00BC07D9"/>
    <w:rsid w:val="00BC15E4"/>
    <w:rsid w:val="00BC294B"/>
    <w:rsid w:val="00BC3D1A"/>
    <w:rsid w:val="00BC59B1"/>
    <w:rsid w:val="00BC6CE7"/>
    <w:rsid w:val="00BD3AE5"/>
    <w:rsid w:val="00BD620D"/>
    <w:rsid w:val="00C01AF3"/>
    <w:rsid w:val="00C06C98"/>
    <w:rsid w:val="00C07FC6"/>
    <w:rsid w:val="00C12420"/>
    <w:rsid w:val="00C16BD9"/>
    <w:rsid w:val="00C462D1"/>
    <w:rsid w:val="00C520C3"/>
    <w:rsid w:val="00C570F0"/>
    <w:rsid w:val="00C73B12"/>
    <w:rsid w:val="00C73F60"/>
    <w:rsid w:val="00C84C5D"/>
    <w:rsid w:val="00C87244"/>
    <w:rsid w:val="00C93D10"/>
    <w:rsid w:val="00CA1C3F"/>
    <w:rsid w:val="00CA2679"/>
    <w:rsid w:val="00CB68B1"/>
    <w:rsid w:val="00CB6A1C"/>
    <w:rsid w:val="00CC0439"/>
    <w:rsid w:val="00CC2CD1"/>
    <w:rsid w:val="00CD12E7"/>
    <w:rsid w:val="00CF4A6C"/>
    <w:rsid w:val="00D06978"/>
    <w:rsid w:val="00D1004A"/>
    <w:rsid w:val="00D11B74"/>
    <w:rsid w:val="00D13499"/>
    <w:rsid w:val="00D139B5"/>
    <w:rsid w:val="00D3097D"/>
    <w:rsid w:val="00D3787B"/>
    <w:rsid w:val="00D40C0D"/>
    <w:rsid w:val="00D43037"/>
    <w:rsid w:val="00D47A69"/>
    <w:rsid w:val="00D66D94"/>
    <w:rsid w:val="00D8710D"/>
    <w:rsid w:val="00D906F2"/>
    <w:rsid w:val="00D92C30"/>
    <w:rsid w:val="00DA1E40"/>
    <w:rsid w:val="00DA2072"/>
    <w:rsid w:val="00DA443E"/>
    <w:rsid w:val="00DB2BAA"/>
    <w:rsid w:val="00DC0970"/>
    <w:rsid w:val="00DC738A"/>
    <w:rsid w:val="00DD3A1E"/>
    <w:rsid w:val="00DD47AD"/>
    <w:rsid w:val="00DD4E35"/>
    <w:rsid w:val="00DE2A48"/>
    <w:rsid w:val="00DE6945"/>
    <w:rsid w:val="00DE6F2D"/>
    <w:rsid w:val="00DF0501"/>
    <w:rsid w:val="00DF0AE5"/>
    <w:rsid w:val="00DF1270"/>
    <w:rsid w:val="00E01DED"/>
    <w:rsid w:val="00E03D0E"/>
    <w:rsid w:val="00E040FC"/>
    <w:rsid w:val="00E05F71"/>
    <w:rsid w:val="00E13F63"/>
    <w:rsid w:val="00E15E34"/>
    <w:rsid w:val="00E170D7"/>
    <w:rsid w:val="00E2068F"/>
    <w:rsid w:val="00E219F5"/>
    <w:rsid w:val="00E25C57"/>
    <w:rsid w:val="00E35267"/>
    <w:rsid w:val="00E36363"/>
    <w:rsid w:val="00E36CCF"/>
    <w:rsid w:val="00E36EC7"/>
    <w:rsid w:val="00E501A6"/>
    <w:rsid w:val="00E57E66"/>
    <w:rsid w:val="00E617A9"/>
    <w:rsid w:val="00E87F0C"/>
    <w:rsid w:val="00E902CC"/>
    <w:rsid w:val="00E91769"/>
    <w:rsid w:val="00E91DD5"/>
    <w:rsid w:val="00E93664"/>
    <w:rsid w:val="00E96BA2"/>
    <w:rsid w:val="00EA0E47"/>
    <w:rsid w:val="00EA2153"/>
    <w:rsid w:val="00EA3B1D"/>
    <w:rsid w:val="00EA55A4"/>
    <w:rsid w:val="00EB0F4E"/>
    <w:rsid w:val="00EB75FC"/>
    <w:rsid w:val="00EB764E"/>
    <w:rsid w:val="00EC2D73"/>
    <w:rsid w:val="00ED0106"/>
    <w:rsid w:val="00ED08BD"/>
    <w:rsid w:val="00ED72F5"/>
    <w:rsid w:val="00EE5453"/>
    <w:rsid w:val="00EF2D2A"/>
    <w:rsid w:val="00EF7E83"/>
    <w:rsid w:val="00F04601"/>
    <w:rsid w:val="00F04BA2"/>
    <w:rsid w:val="00F100D0"/>
    <w:rsid w:val="00F11F13"/>
    <w:rsid w:val="00F16B0D"/>
    <w:rsid w:val="00F17125"/>
    <w:rsid w:val="00F17C97"/>
    <w:rsid w:val="00F2182E"/>
    <w:rsid w:val="00F22190"/>
    <w:rsid w:val="00F3440D"/>
    <w:rsid w:val="00F349BA"/>
    <w:rsid w:val="00F47843"/>
    <w:rsid w:val="00F5498C"/>
    <w:rsid w:val="00F63DBB"/>
    <w:rsid w:val="00F66664"/>
    <w:rsid w:val="00F74740"/>
    <w:rsid w:val="00F94012"/>
    <w:rsid w:val="00FA5464"/>
    <w:rsid w:val="00FA6BAA"/>
    <w:rsid w:val="00FB2D11"/>
    <w:rsid w:val="00FB7DF4"/>
    <w:rsid w:val="00FD2D6F"/>
    <w:rsid w:val="00FD7D5B"/>
    <w:rsid w:val="00FF0521"/>
    <w:rsid w:val="00FF1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C70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DefaultParagraphFont"/>
    <w:rsid w:val="00485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hyperlink" Target="garantf1://10008000.2641/" TargetMode="External" /><Relationship Id="rId8" Type="http://schemas.openxmlformats.org/officeDocument/2006/relationships/hyperlink" Target="garantF1://1205770.27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A725-1D27-41F4-BE8A-9C2BFDAE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