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25789" w:rsidRPr="00081CF1" w:rsidP="00937B74">
      <w:pPr>
        <w:spacing w:after="0" w:line="240" w:lineRule="auto"/>
        <w:ind w:left="-567" w:right="-97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081CF1" w:rsidR="00C52C5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Pr="00081CF1" w:rsidR="00C52C5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F7E73">
        <w:rPr>
          <w:rFonts w:ascii="Times New Roman" w:eastAsia="Times New Roman" w:hAnsi="Times New Roman" w:cs="Times New Roman"/>
          <w:sz w:val="28"/>
          <w:szCs w:val="28"/>
          <w:lang w:eastAsia="ru-RU"/>
        </w:rPr>
        <w:t>359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F7E7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81CF1" w:rsidR="00C52C5C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081CF1" w:rsidR="00C23B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7E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25789" w:rsidRPr="00081CF1" w:rsidP="00937B74">
      <w:pPr>
        <w:keepNext/>
        <w:spacing w:after="0" w:line="240" w:lineRule="auto"/>
        <w:ind w:left="-567" w:right="-97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25789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 2025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 w:rsidRPr="00081CF1" w:rsidR="005E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81CF1" w:rsidR="00C4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1CF1" w:rsidR="003D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81CF1" w:rsidR="00937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Симферополь</w:t>
      </w:r>
    </w:p>
    <w:p w:rsidR="00A8722C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3E64" w:rsidRPr="00AC3E64" w:rsidP="00AC3E64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 </w:t>
      </w:r>
      <w:r w:rsidR="00EF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="00EF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Прянишникова В.В.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1CF1" w:rsidR="003D2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помещении судебного участка №</w:t>
      </w:r>
      <w:r w:rsidR="00EF7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081CF1" w:rsidR="00225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 г. Симферополь,  ул. Крымских партизан, 3-А,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дела об административном правонарушении, предусмотренном </w:t>
      </w:r>
      <w:r w:rsidRPr="00081CF1" w:rsidR="00C23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081CF1" w:rsidR="00694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C23BF1">
        <w:rPr>
          <w:rFonts w:ascii="Times New Roman" w:eastAsia="Times New Roman" w:hAnsi="Times New Roman" w:cs="Times New Roman"/>
          <w:sz w:val="28"/>
          <w:szCs w:val="28"/>
          <w:lang w:eastAsia="ru-RU"/>
        </w:rPr>
        <w:t>15.6</w:t>
      </w:r>
      <w:r w:rsidRPr="00081CF1" w:rsidR="0069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225BB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81CF1" w:rsidR="00225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r>
        <w:rPr>
          <w:color w:val="000000"/>
          <w:sz w:val="28"/>
          <w:szCs w:val="28"/>
        </w:rPr>
        <w:t>/ДАННЫЕ ИЗЪЯТЫ/</w:t>
      </w:r>
      <w:r w:rsidRPr="00081CF1" w:rsidR="00081C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7A1A">
        <w:rPr>
          <w:rFonts w:ascii="Times New Roman" w:hAnsi="Times New Roman" w:cs="Times New Roman"/>
          <w:sz w:val="28"/>
          <w:szCs w:val="28"/>
          <w:lang w:eastAsia="ru-RU"/>
        </w:rPr>
        <w:t xml:space="preserve">Шаль Дмитрия Сергеевича, </w:t>
      </w:r>
      <w:r>
        <w:rPr>
          <w:color w:val="000000"/>
          <w:sz w:val="28"/>
          <w:szCs w:val="28"/>
        </w:rPr>
        <w:t>/ДАННЫЕ ИЗЪЯТЫ/</w:t>
      </w:r>
      <w:r w:rsidR="009C7A1A">
        <w:rPr>
          <w:rFonts w:ascii="Times New Roman" w:hAnsi="Times New Roman" w:cs="Times New Roman"/>
          <w:sz w:val="28"/>
          <w:szCs w:val="28"/>
        </w:rPr>
        <w:t>,</w:t>
      </w:r>
    </w:p>
    <w:p w:rsidR="00A8722C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 т а н о в и л:</w:t>
      </w:r>
    </w:p>
    <w:p w:rsidR="00C76DFA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A1B" w:rsidRPr="00081CF1" w:rsidP="00937B74">
      <w:pPr>
        <w:pStyle w:val="BodyText"/>
        <w:spacing w:line="240" w:lineRule="auto"/>
        <w:ind w:left="-567" w:right="-973"/>
        <w:rPr>
          <w:sz w:val="28"/>
          <w:szCs w:val="28"/>
        </w:rPr>
      </w:pPr>
      <w:r w:rsidRPr="00081CF1">
        <w:rPr>
          <w:rFonts w:eastAsia="Times New Roman"/>
          <w:sz w:val="28"/>
          <w:szCs w:val="28"/>
        </w:rPr>
        <w:t>Согласно протокола об административном правонарушении</w:t>
      </w:r>
      <w:r w:rsidRPr="00081CF1">
        <w:rPr>
          <w:sz w:val="28"/>
          <w:szCs w:val="28"/>
        </w:rPr>
        <w:t xml:space="preserve">, поступившего мировому судье из ИФНС </w:t>
      </w:r>
      <w:r w:rsidRPr="00081CF1" w:rsidR="00E0176A">
        <w:rPr>
          <w:sz w:val="28"/>
          <w:szCs w:val="28"/>
        </w:rPr>
        <w:t xml:space="preserve">России </w:t>
      </w:r>
      <w:r w:rsidRPr="00081CF1">
        <w:rPr>
          <w:sz w:val="28"/>
          <w:szCs w:val="28"/>
        </w:rPr>
        <w:t xml:space="preserve">по г. Симферополю, </w:t>
      </w:r>
      <w:r>
        <w:rPr>
          <w:color w:val="000000"/>
          <w:sz w:val="28"/>
          <w:szCs w:val="28"/>
        </w:rPr>
        <w:t>/ДАННЫЕ ИЗЪЯТЫ/</w:t>
      </w:r>
      <w:r w:rsidRPr="00081CF1" w:rsidR="002E7AC0">
        <w:rPr>
          <w:sz w:val="28"/>
          <w:szCs w:val="28"/>
        </w:rPr>
        <w:t xml:space="preserve"> </w:t>
      </w:r>
      <w:r w:rsidR="002E7AC0">
        <w:rPr>
          <w:sz w:val="28"/>
          <w:szCs w:val="28"/>
        </w:rPr>
        <w:t>Шаль Д.С</w:t>
      </w:r>
      <w:r w:rsidR="00AC3E64">
        <w:rPr>
          <w:sz w:val="28"/>
          <w:szCs w:val="28"/>
        </w:rPr>
        <w:t xml:space="preserve">. </w:t>
      </w:r>
      <w:r w:rsidR="002E7AC0">
        <w:rPr>
          <w:sz w:val="28"/>
          <w:szCs w:val="28"/>
        </w:rPr>
        <w:t>07.11.2024</w:t>
      </w:r>
      <w:r w:rsidRPr="00081CF1" w:rsidR="00190A2D">
        <w:rPr>
          <w:sz w:val="28"/>
          <w:szCs w:val="28"/>
        </w:rPr>
        <w:t>г.</w:t>
      </w:r>
      <w:r w:rsidRPr="00081CF1" w:rsidR="00E0176A">
        <w:rPr>
          <w:sz w:val="28"/>
          <w:szCs w:val="28"/>
        </w:rPr>
        <w:t xml:space="preserve"> нарушил требования законодательства о налогах и сборах, а именно: не предоставил в установленный законодательством о налогах и сборах срок </w:t>
      </w:r>
      <w:r w:rsidR="00630860">
        <w:rPr>
          <w:sz w:val="28"/>
          <w:szCs w:val="28"/>
        </w:rPr>
        <w:t>оформленные в установленном порядке документы и (или) иные сведения, необходимые для осуществления налогового контроля согласно требованию ИФНС России по г</w:t>
      </w:r>
      <w:r w:rsidR="00630860">
        <w:rPr>
          <w:sz w:val="28"/>
          <w:szCs w:val="28"/>
        </w:rPr>
        <w:t>. Симферополю</w:t>
      </w:r>
      <w:r w:rsidRPr="00081CF1" w:rsidR="00FA332B">
        <w:rPr>
          <w:sz w:val="28"/>
          <w:szCs w:val="28"/>
        </w:rPr>
        <w:t>.</w:t>
      </w:r>
    </w:p>
    <w:p w:rsidR="00C43A1B" w:rsidRPr="00081CF1" w:rsidP="00937B74">
      <w:pPr>
        <w:pStyle w:val="BodyText"/>
        <w:spacing w:line="240" w:lineRule="auto"/>
        <w:ind w:left="-567" w:right="-973"/>
        <w:rPr>
          <w:sz w:val="28"/>
          <w:szCs w:val="28"/>
        </w:rPr>
      </w:pPr>
      <w:r w:rsidRPr="00081CF1">
        <w:rPr>
          <w:sz w:val="28"/>
          <w:szCs w:val="28"/>
        </w:rPr>
        <w:t xml:space="preserve">В протоколе </w:t>
      </w:r>
      <w:r w:rsidRPr="00081CF1">
        <w:rPr>
          <w:rFonts w:eastAsia="Times New Roman"/>
          <w:sz w:val="28"/>
          <w:szCs w:val="28"/>
        </w:rPr>
        <w:t xml:space="preserve">об административном правонарушении </w:t>
      </w:r>
      <w:r>
        <w:rPr>
          <w:color w:val="000000"/>
          <w:sz w:val="28"/>
          <w:szCs w:val="28"/>
        </w:rPr>
        <w:t>/ДАННЫЕ ИЗЪЯТЫ/</w:t>
      </w:r>
      <w:r w:rsidRPr="00081CF1" w:rsidR="0049638B">
        <w:rPr>
          <w:sz w:val="28"/>
          <w:szCs w:val="28"/>
        </w:rPr>
        <w:t xml:space="preserve"> </w:t>
      </w:r>
      <w:r w:rsidR="0049638B">
        <w:rPr>
          <w:sz w:val="28"/>
          <w:szCs w:val="28"/>
        </w:rPr>
        <w:t>Шаль Д.С</w:t>
      </w:r>
      <w:r w:rsidR="002931A5">
        <w:rPr>
          <w:sz w:val="28"/>
          <w:szCs w:val="28"/>
        </w:rPr>
        <w:t>.</w:t>
      </w:r>
      <w:r w:rsidRPr="00081CF1">
        <w:rPr>
          <w:rFonts w:eastAsia="Times New Roman"/>
          <w:sz w:val="28"/>
          <w:szCs w:val="28"/>
        </w:rPr>
        <w:t xml:space="preserve"> вменяется совершение правонарушения, предусмотренного </w:t>
      </w:r>
      <w:r w:rsidRPr="00081CF1" w:rsidR="00E0176A">
        <w:rPr>
          <w:rFonts w:eastAsia="Times New Roman"/>
          <w:sz w:val="28"/>
          <w:szCs w:val="28"/>
        </w:rPr>
        <w:t>ч</w:t>
      </w:r>
      <w:r w:rsidRPr="00081CF1" w:rsidR="00E0176A">
        <w:rPr>
          <w:rFonts w:eastAsia="Times New Roman"/>
          <w:sz w:val="28"/>
          <w:szCs w:val="28"/>
        </w:rPr>
        <w:t xml:space="preserve">. 1 </w:t>
      </w:r>
      <w:r w:rsidRPr="00081CF1">
        <w:rPr>
          <w:rFonts w:eastAsia="Times New Roman"/>
          <w:sz w:val="28"/>
          <w:szCs w:val="28"/>
        </w:rPr>
        <w:t xml:space="preserve">ст. </w:t>
      </w:r>
      <w:r w:rsidRPr="00081CF1" w:rsidR="00E0176A">
        <w:rPr>
          <w:rFonts w:eastAsia="Times New Roman"/>
          <w:sz w:val="28"/>
          <w:szCs w:val="28"/>
        </w:rPr>
        <w:t>15.6</w:t>
      </w:r>
      <w:r w:rsidRPr="00081CF1">
        <w:rPr>
          <w:rFonts w:eastAsia="Times New Roman"/>
          <w:sz w:val="28"/>
          <w:szCs w:val="28"/>
        </w:rPr>
        <w:t xml:space="preserve">  </w:t>
      </w:r>
      <w:r w:rsidRPr="00081CF1">
        <w:rPr>
          <w:sz w:val="28"/>
          <w:szCs w:val="28"/>
        </w:rPr>
        <w:t>Кодекса Российской Федерации об административных правонарушениях</w:t>
      </w:r>
    </w:p>
    <w:p w:rsidR="00EC2A99" w:rsidRPr="00081CF1" w:rsidP="00937B74">
      <w:pPr>
        <w:pStyle w:val="121"/>
        <w:spacing w:line="240" w:lineRule="auto"/>
        <w:ind w:left="-567" w:right="-973" w:firstLine="689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Временем совершения правонарушения является </w:t>
      </w:r>
      <w:r w:rsidR="0049638B">
        <w:rPr>
          <w:rFonts w:ascii="Times New Roman" w:hAnsi="Times New Roman" w:cs="Times New Roman"/>
          <w:sz w:val="28"/>
          <w:szCs w:val="28"/>
        </w:rPr>
        <w:t>07.11.2024</w:t>
      </w:r>
      <w:r w:rsidRPr="00081CF1">
        <w:rPr>
          <w:rFonts w:ascii="Times New Roman" w:hAnsi="Times New Roman" w:cs="Times New Roman"/>
          <w:sz w:val="28"/>
          <w:szCs w:val="28"/>
        </w:rPr>
        <w:t>г. Местом совершения право</w:t>
      </w:r>
      <w:r w:rsidRPr="00081CF1">
        <w:rPr>
          <w:rFonts w:ascii="Times New Roman" w:hAnsi="Times New Roman" w:cs="Times New Roman"/>
          <w:sz w:val="28"/>
          <w:szCs w:val="28"/>
        </w:rPr>
        <w:softHyphen/>
        <w:t xml:space="preserve">нарушения является: </w:t>
      </w:r>
      <w:r>
        <w:rPr>
          <w:color w:val="000000"/>
          <w:sz w:val="28"/>
          <w:szCs w:val="28"/>
        </w:rPr>
        <w:t>/ДАННЫЕ ИЗЪЯТЫ/</w:t>
      </w:r>
      <w:r w:rsidRPr="00081CF1">
        <w:rPr>
          <w:rFonts w:ascii="Times New Roman" w:hAnsi="Times New Roman" w:cs="Times New Roman"/>
          <w:sz w:val="28"/>
          <w:szCs w:val="28"/>
        </w:rPr>
        <w:t>.</w:t>
      </w:r>
    </w:p>
    <w:p w:rsidR="00EC2A99" w:rsidRPr="00081CF1" w:rsidP="00937B74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Pr="007A3B66">
        <w:rPr>
          <w:rFonts w:ascii="Times New Roman" w:hAnsi="Times New Roman" w:cs="Times New Roman"/>
          <w:sz w:val="28"/>
          <w:szCs w:val="28"/>
          <w:lang w:eastAsia="ru-RU"/>
        </w:rPr>
        <w:t xml:space="preserve"> Шаль </w:t>
      </w:r>
      <w:r w:rsidRPr="007A3B66">
        <w:rPr>
          <w:rFonts w:ascii="Times New Roman" w:hAnsi="Times New Roman" w:cs="Times New Roman"/>
          <w:sz w:val="28"/>
          <w:szCs w:val="28"/>
        </w:rPr>
        <w:t>Д.С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3B66" w:rsidR="00C43A1B">
        <w:rPr>
          <w:rFonts w:ascii="Times New Roman" w:hAnsi="Times New Roman" w:cs="Times New Roman"/>
          <w:sz w:val="28"/>
          <w:szCs w:val="28"/>
        </w:rPr>
        <w:t xml:space="preserve"> </w:t>
      </w:r>
      <w:r w:rsidRPr="007A3B66">
        <w:rPr>
          <w:rFonts w:ascii="Times New Roman" w:hAnsi="Times New Roman" w:cs="Times New Roman"/>
          <w:sz w:val="28"/>
          <w:szCs w:val="28"/>
        </w:rPr>
        <w:t>в судебное</w:t>
      </w:r>
      <w:r w:rsidRPr="000361F8">
        <w:rPr>
          <w:rFonts w:ascii="Times New Roman" w:hAnsi="Times New Roman" w:cs="Times New Roman"/>
          <w:sz w:val="28"/>
          <w:szCs w:val="28"/>
        </w:rPr>
        <w:t xml:space="preserve"> заседание, будучи</w:t>
      </w:r>
      <w:r w:rsidRPr="00081CF1">
        <w:rPr>
          <w:rFonts w:ascii="Times New Roman" w:hAnsi="Times New Roman" w:cs="Times New Roman"/>
          <w:sz w:val="28"/>
          <w:szCs w:val="28"/>
        </w:rPr>
        <w:t xml:space="preserve"> надлежащим </w:t>
      </w:r>
      <w:r w:rsidRPr="00081CF1">
        <w:rPr>
          <w:rFonts w:ascii="Times New Roman" w:hAnsi="Times New Roman" w:cs="Times New Roman"/>
          <w:sz w:val="28"/>
          <w:szCs w:val="28"/>
        </w:rPr>
        <w:t>образом</w:t>
      </w:r>
      <w:r w:rsidRPr="00081CF1">
        <w:rPr>
          <w:rFonts w:ascii="Times New Roman" w:hAnsi="Times New Roman" w:cs="Times New Roman"/>
          <w:sz w:val="28"/>
          <w:szCs w:val="28"/>
        </w:rPr>
        <w:t xml:space="preserve"> извещенн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81CF1">
        <w:rPr>
          <w:rFonts w:ascii="Times New Roman" w:hAnsi="Times New Roman" w:cs="Times New Roman"/>
          <w:sz w:val="28"/>
          <w:szCs w:val="28"/>
        </w:rPr>
        <w:t xml:space="preserve"> о дате, времени и месте рассмотрения дела, 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081CF1">
        <w:rPr>
          <w:rFonts w:ascii="Times New Roman" w:hAnsi="Times New Roman" w:cs="Times New Roman"/>
          <w:sz w:val="28"/>
          <w:szCs w:val="28"/>
        </w:rPr>
        <w:t>,</w:t>
      </w:r>
      <w:r w:rsidR="00501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обратился к суду с заявление о </w:t>
      </w:r>
      <w:r>
        <w:rPr>
          <w:rFonts w:ascii="Times New Roman" w:hAnsi="Times New Roman" w:cs="Times New Roman"/>
          <w:sz w:val="28"/>
          <w:szCs w:val="28"/>
        </w:rPr>
        <w:t>рассмотрении дела в его отсутствие</w:t>
      </w:r>
      <w:r w:rsidRPr="00081C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A99" w:rsidRPr="00081CF1" w:rsidP="00937B74">
      <w:pPr>
        <w:spacing w:after="0" w:line="240" w:lineRule="auto"/>
        <w:ind w:left="-567" w:right="-97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</w:t>
      </w:r>
      <w:r w:rsidRPr="00081CF1">
        <w:rPr>
          <w:rFonts w:ascii="Times New Roman" w:hAnsi="Times New Roman" w:cs="Times New Roman"/>
          <w:sz w:val="28"/>
          <w:szCs w:val="28"/>
        </w:rPr>
        <w:t>тся производство по делу.</w:t>
      </w:r>
    </w:p>
    <w:p w:rsidR="00C43A1B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Исследовав материалы дела</w:t>
      </w:r>
      <w:r w:rsidRPr="00081CF1" w:rsidR="00481231">
        <w:rPr>
          <w:rFonts w:ascii="Times New Roman" w:hAnsi="Times New Roman" w:cs="Times New Roman"/>
          <w:sz w:val="28"/>
          <w:szCs w:val="28"/>
        </w:rPr>
        <w:t>,</w:t>
      </w:r>
      <w:r w:rsidRPr="00081CF1">
        <w:rPr>
          <w:rFonts w:ascii="Times New Roman" w:hAnsi="Times New Roman" w:cs="Times New Roman"/>
          <w:sz w:val="28"/>
          <w:szCs w:val="28"/>
        </w:rPr>
        <w:t xml:space="preserve"> мировой судья приходит к следующему выводу.</w:t>
      </w:r>
    </w:p>
    <w:p w:rsidR="000017AD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С</w:t>
      </w:r>
      <w:r w:rsidRPr="00081CF1" w:rsidR="007C10F6">
        <w:rPr>
          <w:rFonts w:ascii="Times New Roman" w:hAnsi="Times New Roman" w:cs="Times New Roman"/>
          <w:sz w:val="28"/>
          <w:szCs w:val="28"/>
        </w:rPr>
        <w:t xml:space="preserve">огласно ч. 1 ст. 4.5 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РФ об административных правонарушениях постановление по делу об административном правонарушении, предусмотренном </w:t>
      </w:r>
      <w:r w:rsidR="00DA3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081CF1" w:rsidR="00947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081CF1" w:rsidR="008E4CA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81CF1" w:rsidR="009478C5">
        <w:rPr>
          <w:rFonts w:ascii="Times New Roman" w:hAnsi="Times New Roman" w:cs="Times New Roman"/>
          <w:color w:val="000000" w:themeColor="text1"/>
          <w:sz w:val="28"/>
          <w:szCs w:val="28"/>
        </w:rPr>
        <w:t>5.6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РФ об административных правонарушениях, не может быть вынесено по истечении </w:t>
      </w:r>
      <w:r w:rsidRPr="00081CF1" w:rsidR="009478C5">
        <w:rPr>
          <w:rFonts w:ascii="Times New Roman" w:hAnsi="Times New Roman" w:cs="Times New Roman"/>
          <w:color w:val="000000" w:themeColor="text1"/>
          <w:sz w:val="28"/>
          <w:szCs w:val="28"/>
        </w:rPr>
        <w:t>одного года</w:t>
      </w:r>
      <w:r w:rsidRPr="00081CF1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совершения административного правонарушения.</w:t>
      </w:r>
      <w:r w:rsidRPr="00081CF1" w:rsidR="00F66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A3EFB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 приложенными к нему материалами в отношении </w:t>
      </w:r>
      <w:r>
        <w:rPr>
          <w:color w:val="000000"/>
          <w:sz w:val="28"/>
          <w:szCs w:val="28"/>
        </w:rPr>
        <w:t>/ДАННЫЕ ИЗЪЯТЫ/</w:t>
      </w:r>
      <w:r w:rsidRPr="007A3B66">
        <w:rPr>
          <w:rFonts w:ascii="Times New Roman" w:hAnsi="Times New Roman" w:cs="Times New Roman"/>
          <w:sz w:val="28"/>
          <w:szCs w:val="28"/>
          <w:lang w:eastAsia="ru-RU"/>
        </w:rPr>
        <w:t xml:space="preserve"> Шаль </w:t>
      </w:r>
      <w:r w:rsidRPr="007A3B66">
        <w:rPr>
          <w:rFonts w:ascii="Times New Roman" w:hAnsi="Times New Roman" w:cs="Times New Roman"/>
          <w:sz w:val="28"/>
          <w:szCs w:val="28"/>
        </w:rPr>
        <w:t>Д.С</w:t>
      </w:r>
      <w:r>
        <w:rPr>
          <w:rFonts w:ascii="Times New Roman" w:hAnsi="Times New Roman" w:cs="Times New Roman"/>
          <w:sz w:val="28"/>
          <w:szCs w:val="28"/>
        </w:rPr>
        <w:t xml:space="preserve">. поступил на судебный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участка 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081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05 ноября 2025 года.</w:t>
      </w:r>
    </w:p>
    <w:p w:rsidR="00C76DFA" w:rsidRPr="00BD6187" w:rsidP="00BD6187">
      <w:pPr>
        <w:spacing w:after="0" w:line="240" w:lineRule="auto"/>
        <w:ind w:left="-567" w:right="-97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hAnsi="Times New Roman" w:cs="Times New Roman"/>
          <w:color w:val="000000" w:themeColor="text1"/>
          <w:sz w:val="28"/>
          <w:szCs w:val="28"/>
        </w:rPr>
        <w:t>С учётом вышеизложенных положений</w:t>
      </w:r>
      <w:r w:rsidRPr="00081CF1">
        <w:rPr>
          <w:rFonts w:ascii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>ч</w:t>
      </w:r>
      <w:r w:rsidRPr="00081CF1">
        <w:rPr>
          <w:rFonts w:ascii="Times New Roman" w:hAnsi="Times New Roman" w:cs="Times New Roman"/>
          <w:sz w:val="28"/>
          <w:szCs w:val="28"/>
        </w:rPr>
        <w:t xml:space="preserve">. 1 ст. 4.5 </w:t>
      </w:r>
      <w:r w:rsidRPr="00081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РФ об </w:t>
      </w:r>
      <w:r w:rsidRPr="00984A9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</w:t>
      </w:r>
      <w:r w:rsidRPr="00984A9C" w:rsidR="006F3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9C" w:rsidR="007C10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</w:t>
      </w:r>
      <w:r>
        <w:rPr>
          <w:color w:val="000000"/>
          <w:sz w:val="28"/>
          <w:szCs w:val="28"/>
        </w:rPr>
        <w:t>/ДАННЫЕ ИЗЪЯТЫ/</w:t>
      </w:r>
      <w:r w:rsidRPr="00984A9C" w:rsidR="00984A9C">
        <w:rPr>
          <w:rFonts w:ascii="Times New Roman" w:hAnsi="Times New Roman" w:cs="Times New Roman"/>
          <w:sz w:val="28"/>
          <w:szCs w:val="28"/>
          <w:lang w:eastAsia="ru-RU"/>
        </w:rPr>
        <w:t xml:space="preserve"> Шаль </w:t>
      </w:r>
      <w:r w:rsidRPr="00984A9C" w:rsidR="00984A9C">
        <w:rPr>
          <w:rFonts w:ascii="Times New Roman" w:hAnsi="Times New Roman" w:cs="Times New Roman"/>
          <w:sz w:val="28"/>
          <w:szCs w:val="28"/>
        </w:rPr>
        <w:t>Д.С</w:t>
      </w:r>
      <w:r w:rsidRPr="00984A9C" w:rsidR="00BD6187">
        <w:rPr>
          <w:rFonts w:ascii="Times New Roman" w:hAnsi="Times New Roman" w:cs="Times New Roman"/>
          <w:sz w:val="28"/>
          <w:szCs w:val="28"/>
        </w:rPr>
        <w:t>.</w:t>
      </w:r>
      <w:r w:rsidR="00984A9C">
        <w:rPr>
          <w:rFonts w:ascii="Times New Roman" w:hAnsi="Times New Roman" w:cs="Times New Roman"/>
          <w:sz w:val="28"/>
          <w:szCs w:val="28"/>
        </w:rPr>
        <w:t xml:space="preserve"> </w:t>
      </w:r>
      <w:r w:rsidRPr="00984A9C" w:rsidR="007C1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протоколу об административном</w:t>
      </w:r>
      <w:r w:rsidRPr="00081CF1" w:rsidR="00C43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правонарушении </w:t>
      </w:r>
      <w:r w:rsidRPr="00081CF1" w:rsidR="000017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</w:t>
      </w:r>
      <w:r w:rsidRPr="00081CF1" w:rsidR="00945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ноября 2024</w:t>
      </w:r>
      <w:r w:rsidRPr="00081CF1" w:rsidR="00C43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081CF1" w:rsidR="007C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29FC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В соответствии с п.</w:t>
      </w:r>
      <w:r w:rsidRPr="00081CF1" w:rsidR="007C10F6">
        <w:rPr>
          <w:rFonts w:ascii="Times New Roman" w:hAnsi="Times New Roman" w:cs="Times New Roman"/>
          <w:sz w:val="28"/>
          <w:szCs w:val="28"/>
        </w:rPr>
        <w:t>6</w:t>
      </w:r>
      <w:r w:rsidRPr="00081CF1">
        <w:rPr>
          <w:rFonts w:ascii="Times New Roman" w:hAnsi="Times New Roman" w:cs="Times New Roman"/>
          <w:sz w:val="28"/>
          <w:szCs w:val="28"/>
        </w:rPr>
        <w:t xml:space="preserve"> ч.1 ст. 24.5. 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Кодекса РФ об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административных правонарушениях</w:t>
      </w:r>
      <w:r w:rsidRPr="00081CF1">
        <w:rPr>
          <w:rFonts w:ascii="Times New Roman" w:hAnsi="Times New Roman" w:cs="Times New Roman"/>
          <w:sz w:val="28"/>
          <w:szCs w:val="28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</w:t>
      </w:r>
      <w:r w:rsidRPr="00081CF1" w:rsidR="007C10F6">
        <w:rPr>
          <w:rFonts w:ascii="Times New Roman" w:hAnsi="Times New Roman" w:cs="Times New Roman"/>
          <w:sz w:val="28"/>
          <w:szCs w:val="28"/>
        </w:rPr>
        <w:t>истечении сроков давности привлечения к административной ответственности</w:t>
      </w:r>
      <w:r w:rsidRPr="00081CF1">
        <w:rPr>
          <w:rFonts w:ascii="Times New Roman" w:hAnsi="Times New Roman" w:cs="Times New Roman"/>
          <w:sz w:val="28"/>
          <w:szCs w:val="28"/>
        </w:rPr>
        <w:t>.</w:t>
      </w:r>
    </w:p>
    <w:p w:rsidR="00C929FC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>В соответствии с ч.2 с</w:t>
      </w:r>
      <w:r w:rsidRPr="00081CF1">
        <w:rPr>
          <w:rFonts w:ascii="Times New Roman" w:hAnsi="Times New Roman" w:cs="Times New Roman"/>
          <w:sz w:val="28"/>
          <w:szCs w:val="28"/>
        </w:rPr>
        <w:t xml:space="preserve">т. 29.4.  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081CF1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</w:t>
      </w:r>
      <w:hyperlink r:id="rId5" w:history="1">
        <w:r w:rsidRPr="00081CF1">
          <w:rPr>
            <w:rFonts w:ascii="Times New Roman" w:hAnsi="Times New Roman" w:cs="Times New Roman"/>
            <w:sz w:val="28"/>
            <w:szCs w:val="28"/>
          </w:rPr>
          <w:t>статьей 24.5</w:t>
        </w:r>
      </w:hyperlink>
      <w:r w:rsidRPr="00081CF1">
        <w:rPr>
          <w:rFonts w:ascii="Times New Roman" w:hAnsi="Times New Roman" w:cs="Times New Roman"/>
          <w:sz w:val="28"/>
          <w:szCs w:val="28"/>
        </w:rPr>
        <w:t xml:space="preserve"> настоящего Код</w:t>
      </w:r>
      <w:r w:rsidRPr="00081CF1">
        <w:rPr>
          <w:rFonts w:ascii="Times New Roman" w:hAnsi="Times New Roman" w:cs="Times New Roman"/>
          <w:sz w:val="28"/>
          <w:szCs w:val="28"/>
        </w:rPr>
        <w:t>екса, выносится постановление о прекращении производства по делу об административном правонарушении.</w:t>
      </w:r>
    </w:p>
    <w:p w:rsidR="00C929FC" w:rsidRPr="00081CF1" w:rsidP="00937B74">
      <w:pPr>
        <w:autoSpaceDE w:val="0"/>
        <w:autoSpaceDN w:val="0"/>
        <w:adjustRightInd w:val="0"/>
        <w:spacing w:after="0" w:line="240" w:lineRule="auto"/>
        <w:ind w:left="-567" w:right="-973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Учитывая вышеизложенные положения  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081CF1">
        <w:rPr>
          <w:rFonts w:ascii="Times New Roman" w:hAnsi="Times New Roman" w:cs="Times New Roman"/>
          <w:sz w:val="28"/>
          <w:szCs w:val="28"/>
        </w:rPr>
        <w:t xml:space="preserve"> и обстоятельства дела об административном правонарушении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, предусмотренном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9478C5">
        <w:rPr>
          <w:rFonts w:ascii="Times New Roman" w:hAnsi="Times New Roman" w:cs="Times New Roman"/>
          <w:sz w:val="28"/>
          <w:szCs w:val="28"/>
          <w:lang w:eastAsia="ru-RU"/>
        </w:rPr>
        <w:t xml:space="preserve">ч. 1 </w:t>
      </w:r>
      <w:r w:rsidRPr="00081CF1" w:rsidR="00001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</w:t>
      </w:r>
      <w:r w:rsidRPr="00081CF1" w:rsidR="009478C5">
        <w:rPr>
          <w:rFonts w:ascii="Times New Roman" w:eastAsia="Times New Roman" w:hAnsi="Times New Roman" w:cs="Times New Roman"/>
          <w:sz w:val="28"/>
          <w:szCs w:val="28"/>
          <w:lang w:eastAsia="ru-RU"/>
        </w:rPr>
        <w:t>5.6</w:t>
      </w:r>
      <w:r w:rsidRPr="00081CF1" w:rsidR="007C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4815F1">
        <w:rPr>
          <w:rFonts w:ascii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правонарушениях,</w:t>
      </w:r>
      <w:r w:rsidRPr="00081CF1" w:rsidR="004815F1">
        <w:rPr>
          <w:rFonts w:ascii="Times New Roman" w:hAnsi="Times New Roman" w:cs="Times New Roman"/>
          <w:sz w:val="28"/>
          <w:szCs w:val="28"/>
        </w:rPr>
        <w:t xml:space="preserve"> </w:t>
      </w:r>
      <w:r w:rsidRPr="00984A9C" w:rsidR="0048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984A9C" w:rsidR="00984A9C">
        <w:rPr>
          <w:rFonts w:ascii="Times New Roman" w:hAnsi="Times New Roman" w:cs="Times New Roman"/>
          <w:sz w:val="28"/>
          <w:szCs w:val="28"/>
          <w:lang w:eastAsia="ru-RU"/>
        </w:rPr>
        <w:t xml:space="preserve"> Шаль </w:t>
      </w:r>
      <w:r w:rsidRPr="00984A9C" w:rsidR="00984A9C">
        <w:rPr>
          <w:rFonts w:ascii="Times New Roman" w:hAnsi="Times New Roman" w:cs="Times New Roman"/>
          <w:sz w:val="28"/>
          <w:szCs w:val="28"/>
        </w:rPr>
        <w:t>Д.С</w:t>
      </w:r>
      <w:r w:rsidRPr="00984A9C" w:rsidR="00BD6187">
        <w:rPr>
          <w:rFonts w:ascii="Times New Roman" w:hAnsi="Times New Roman" w:cs="Times New Roman"/>
          <w:sz w:val="28"/>
          <w:szCs w:val="28"/>
        </w:rPr>
        <w:t>.</w:t>
      </w:r>
      <w:r w:rsidRPr="00984A9C" w:rsidR="00481231">
        <w:rPr>
          <w:rFonts w:ascii="Times New Roman" w:hAnsi="Times New Roman" w:cs="Times New Roman"/>
          <w:sz w:val="28"/>
          <w:szCs w:val="28"/>
        </w:rPr>
        <w:t>,</w:t>
      </w:r>
      <w:r w:rsidRPr="00081CF1" w:rsidR="00AF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AF1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>прекра</w:t>
      </w:r>
      <w:r w:rsidRPr="00081CF1" w:rsidR="00AF171F">
        <w:rPr>
          <w:rFonts w:ascii="Times New Roman" w:hAnsi="Times New Roman" w:cs="Times New Roman"/>
          <w:sz w:val="28"/>
          <w:szCs w:val="28"/>
        </w:rPr>
        <w:t>щает</w:t>
      </w:r>
      <w:r w:rsidRPr="00081CF1">
        <w:rPr>
          <w:rFonts w:ascii="Times New Roman" w:hAnsi="Times New Roman" w:cs="Times New Roman"/>
          <w:sz w:val="28"/>
          <w:szCs w:val="28"/>
        </w:rPr>
        <w:t xml:space="preserve"> производство по указанному делу об административном правонарушении в связи с </w:t>
      </w:r>
      <w:r w:rsidRPr="00081CF1" w:rsidR="007C10F6">
        <w:rPr>
          <w:rFonts w:ascii="Times New Roman" w:hAnsi="Times New Roman" w:cs="Times New Roman"/>
          <w:sz w:val="28"/>
          <w:szCs w:val="28"/>
        </w:rPr>
        <w:t>истечением сроков давности привлечения к административной ответственности</w:t>
      </w:r>
      <w:r w:rsidRPr="00081CF1" w:rsidR="00C11BD7">
        <w:rPr>
          <w:rFonts w:ascii="Times New Roman" w:hAnsi="Times New Roman" w:cs="Times New Roman"/>
          <w:sz w:val="28"/>
          <w:szCs w:val="28"/>
        </w:rPr>
        <w:t>.</w:t>
      </w:r>
    </w:p>
    <w:p w:rsidR="00C929FC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</w:t>
      </w:r>
      <w:r w:rsidRPr="00081CF1" w:rsidR="002F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енного, руководствуясь ст.24.5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РФ, суд</w:t>
      </w:r>
    </w:p>
    <w:p w:rsidR="00AF171F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71F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FC4006" w:rsidRPr="00081CF1" w:rsidP="00937B74">
      <w:pPr>
        <w:spacing w:after="0" w:line="240" w:lineRule="auto"/>
        <w:ind w:left="-567" w:right="-9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9FC" w:rsidRPr="00081CF1" w:rsidP="00937B74">
      <w:pPr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Производство по </w:t>
      </w:r>
      <w:r w:rsidRPr="00081CF1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, предусмотренном</w:t>
      </w:r>
      <w:r w:rsidRPr="00081CF1" w:rsidR="006F32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1CF1" w:rsidR="009478C5">
        <w:rPr>
          <w:rFonts w:ascii="Times New Roman" w:hAnsi="Times New Roman" w:cs="Times New Roman"/>
          <w:sz w:val="28"/>
          <w:szCs w:val="28"/>
          <w:lang w:eastAsia="ru-RU"/>
        </w:rPr>
        <w:t xml:space="preserve">ч. 1 </w:t>
      </w:r>
      <w:r w:rsidRPr="00081CF1" w:rsidR="0000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081CF1" w:rsidR="009478C5">
        <w:rPr>
          <w:rFonts w:ascii="Times New Roman" w:eastAsia="Times New Roman" w:hAnsi="Times New Roman" w:cs="Times New Roman"/>
          <w:sz w:val="28"/>
          <w:szCs w:val="28"/>
          <w:lang w:eastAsia="ru-RU"/>
        </w:rPr>
        <w:t>15.6</w:t>
      </w:r>
      <w:r w:rsidRPr="00081CF1" w:rsidR="007C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 xml:space="preserve">Кодекса </w:t>
      </w:r>
      <w:r w:rsidRPr="00081CF1">
        <w:rPr>
          <w:rFonts w:ascii="Times New Roman" w:hAnsi="Times New Roman" w:cs="Times New Roman"/>
          <w:sz w:val="28"/>
          <w:szCs w:val="28"/>
          <w:lang w:eastAsia="ru-RU"/>
        </w:rPr>
        <w:t>РФ об административных правонарушениях,</w:t>
      </w:r>
      <w:r w:rsidRPr="00081CF1">
        <w:rPr>
          <w:rFonts w:ascii="Times New Roman" w:hAnsi="Times New Roman" w:cs="Times New Roman"/>
          <w:sz w:val="28"/>
          <w:szCs w:val="28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081CF1" w:rsidR="00984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4A9C">
        <w:rPr>
          <w:rFonts w:ascii="Times New Roman" w:hAnsi="Times New Roman" w:cs="Times New Roman"/>
          <w:sz w:val="28"/>
          <w:szCs w:val="28"/>
          <w:lang w:eastAsia="ru-RU"/>
        </w:rPr>
        <w:t>Шаль Дмитрия Сергеевича</w:t>
      </w:r>
      <w:r w:rsidRPr="00081CF1" w:rsidR="00C1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</w:t>
      </w:r>
      <w:r w:rsidRPr="00081CF1" w:rsidR="007C10F6">
        <w:rPr>
          <w:rFonts w:ascii="Times New Roman" w:hAnsi="Times New Roman" w:cs="Times New Roman"/>
          <w:sz w:val="28"/>
          <w:szCs w:val="28"/>
        </w:rPr>
        <w:t xml:space="preserve"> на основании п.6 ч.1 ст. 24.5</w:t>
      </w:r>
      <w:r w:rsidRPr="00081CF1" w:rsidR="007C10F6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</w:t>
      </w:r>
      <w:r w:rsidRPr="00081CF1" w:rsidR="007C10F6">
        <w:rPr>
          <w:rFonts w:ascii="Times New Roman" w:hAnsi="Times New Roman" w:cs="Times New Roman"/>
          <w:sz w:val="28"/>
          <w:szCs w:val="28"/>
        </w:rPr>
        <w:t xml:space="preserve"> в связи с истечением сроков давности привлечения к административной ответственности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AF171F" w:rsidRPr="00081CF1" w:rsidP="00937B74">
      <w:pPr>
        <w:spacing w:after="0" w:line="240" w:lineRule="auto"/>
        <w:ind w:left="-567" w:right="-97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Постановление   может  быть обжаловано в  течение  10  </w:t>
      </w:r>
      <w:r w:rsidR="00984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  дня вручения или получения копии постановления в Центральный районный суд города Симферополя Респ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ублики Крым через мирового судью </w:t>
      </w:r>
      <w:r w:rsidRPr="00081CF1" w:rsidR="00984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судебного участка № </w:t>
      </w:r>
      <w:r w:rsidR="00984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081CF1" w:rsidR="00984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081CF1" w:rsidR="0098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непосредственно в Центральный районный суд города Симферополя Республики Крым</w:t>
      </w:r>
      <w:r w:rsidRPr="00081CF1">
        <w:rPr>
          <w:rFonts w:ascii="Times New Roman" w:hAnsi="Times New Roman" w:cs="Times New Roman"/>
          <w:sz w:val="28"/>
          <w:szCs w:val="28"/>
        </w:rPr>
        <w:t>.</w:t>
      </w:r>
    </w:p>
    <w:p w:rsidR="00AF171F" w:rsidRPr="00081CF1" w:rsidP="00937B74">
      <w:pPr>
        <w:tabs>
          <w:tab w:val="left" w:pos="6750"/>
        </w:tabs>
        <w:spacing w:after="0" w:line="240" w:lineRule="auto"/>
        <w:ind w:left="-567" w:right="-9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AF171F" w:rsidRPr="00081CF1" w:rsidP="00937B74">
      <w:pPr>
        <w:spacing w:after="0" w:line="240" w:lineRule="auto"/>
        <w:ind w:left="-567" w:right="-97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 xml:space="preserve">Мировой судья:      </w:t>
      </w:r>
      <w:r w:rsidRPr="00081CF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81C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1CF1" w:rsidR="0048123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81C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81CF1" w:rsidR="006F32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81CF1">
        <w:rPr>
          <w:rFonts w:ascii="Times New Roman" w:hAnsi="Times New Roman" w:cs="Times New Roman"/>
          <w:sz w:val="28"/>
          <w:szCs w:val="28"/>
        </w:rPr>
        <w:t xml:space="preserve"> </w:t>
      </w:r>
      <w:r w:rsidR="00984A9C">
        <w:rPr>
          <w:rFonts w:ascii="Times New Roman" w:hAnsi="Times New Roman" w:cs="Times New Roman"/>
          <w:sz w:val="28"/>
          <w:szCs w:val="28"/>
        </w:rPr>
        <w:t xml:space="preserve">       </w:t>
      </w:r>
      <w:r w:rsidR="00984A9C">
        <w:rPr>
          <w:rFonts w:ascii="Times New Roman" w:eastAsia="MS Mincho" w:hAnsi="Times New Roman" w:cs="Times New Roman"/>
          <w:sz w:val="28"/>
          <w:szCs w:val="28"/>
        </w:rPr>
        <w:t>В.В. Прянишникова</w:t>
      </w:r>
    </w:p>
    <w:p w:rsidR="00AF171F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FC4006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4006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6F3285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  <w:r w:rsidRPr="00081CF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F171F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p w:rsidR="00937B74" w:rsidRPr="00081CF1" w:rsidP="00937B74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8"/>
          <w:szCs w:val="28"/>
        </w:rPr>
      </w:pPr>
    </w:p>
    <w:sectPr w:rsidSect="00937B74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125789"/>
    <w:rsid w:val="000017AD"/>
    <w:rsid w:val="00032177"/>
    <w:rsid w:val="000361F8"/>
    <w:rsid w:val="00057574"/>
    <w:rsid w:val="00067004"/>
    <w:rsid w:val="00073050"/>
    <w:rsid w:val="00081CF1"/>
    <w:rsid w:val="00094F37"/>
    <w:rsid w:val="00097798"/>
    <w:rsid w:val="000978C3"/>
    <w:rsid w:val="000C6AC0"/>
    <w:rsid w:val="000D1415"/>
    <w:rsid w:val="000E77BE"/>
    <w:rsid w:val="00111A7C"/>
    <w:rsid w:val="001127E9"/>
    <w:rsid w:val="00125789"/>
    <w:rsid w:val="001310B6"/>
    <w:rsid w:val="001374C7"/>
    <w:rsid w:val="001462EF"/>
    <w:rsid w:val="00167714"/>
    <w:rsid w:val="00176D3D"/>
    <w:rsid w:val="001804BF"/>
    <w:rsid w:val="001831DA"/>
    <w:rsid w:val="00187EC9"/>
    <w:rsid w:val="00190A2D"/>
    <w:rsid w:val="00193A87"/>
    <w:rsid w:val="001A66C2"/>
    <w:rsid w:val="001E2383"/>
    <w:rsid w:val="001E4047"/>
    <w:rsid w:val="001F5C6F"/>
    <w:rsid w:val="00202116"/>
    <w:rsid w:val="00210B78"/>
    <w:rsid w:val="00225BB1"/>
    <w:rsid w:val="00227DB9"/>
    <w:rsid w:val="0023055E"/>
    <w:rsid w:val="0027021C"/>
    <w:rsid w:val="00285F0E"/>
    <w:rsid w:val="002931A5"/>
    <w:rsid w:val="00294117"/>
    <w:rsid w:val="002B0B30"/>
    <w:rsid w:val="002E0243"/>
    <w:rsid w:val="002E2274"/>
    <w:rsid w:val="002E4F03"/>
    <w:rsid w:val="002E7AC0"/>
    <w:rsid w:val="002F2C2E"/>
    <w:rsid w:val="00313D9A"/>
    <w:rsid w:val="00316D3F"/>
    <w:rsid w:val="00342FCF"/>
    <w:rsid w:val="00350D24"/>
    <w:rsid w:val="00351539"/>
    <w:rsid w:val="0037495A"/>
    <w:rsid w:val="0038298A"/>
    <w:rsid w:val="00383056"/>
    <w:rsid w:val="003B3306"/>
    <w:rsid w:val="003D2A95"/>
    <w:rsid w:val="003D759B"/>
    <w:rsid w:val="00410EEF"/>
    <w:rsid w:val="00414D57"/>
    <w:rsid w:val="00432D8F"/>
    <w:rsid w:val="004652E8"/>
    <w:rsid w:val="00476457"/>
    <w:rsid w:val="00481231"/>
    <w:rsid w:val="004815F1"/>
    <w:rsid w:val="0049638B"/>
    <w:rsid w:val="004B44FB"/>
    <w:rsid w:val="004C251F"/>
    <w:rsid w:val="00500C8A"/>
    <w:rsid w:val="00501B85"/>
    <w:rsid w:val="00501CE5"/>
    <w:rsid w:val="00505A50"/>
    <w:rsid w:val="0051685C"/>
    <w:rsid w:val="005374E0"/>
    <w:rsid w:val="005571FE"/>
    <w:rsid w:val="00570285"/>
    <w:rsid w:val="0058270E"/>
    <w:rsid w:val="00587F0A"/>
    <w:rsid w:val="005A5710"/>
    <w:rsid w:val="005B2AB3"/>
    <w:rsid w:val="005B7575"/>
    <w:rsid w:val="005C6CBD"/>
    <w:rsid w:val="005C7731"/>
    <w:rsid w:val="005E7953"/>
    <w:rsid w:val="00606E04"/>
    <w:rsid w:val="00614C6D"/>
    <w:rsid w:val="00630860"/>
    <w:rsid w:val="00631AFF"/>
    <w:rsid w:val="0063263C"/>
    <w:rsid w:val="00670438"/>
    <w:rsid w:val="00672FA6"/>
    <w:rsid w:val="006863EE"/>
    <w:rsid w:val="00694BFB"/>
    <w:rsid w:val="006A1FA6"/>
    <w:rsid w:val="006A2235"/>
    <w:rsid w:val="006A2761"/>
    <w:rsid w:val="006A336F"/>
    <w:rsid w:val="006A5307"/>
    <w:rsid w:val="006A78DD"/>
    <w:rsid w:val="006B25BC"/>
    <w:rsid w:val="006B2C18"/>
    <w:rsid w:val="006C054D"/>
    <w:rsid w:val="006C6DF2"/>
    <w:rsid w:val="006E617D"/>
    <w:rsid w:val="006E69F0"/>
    <w:rsid w:val="006F0F11"/>
    <w:rsid w:val="006F3156"/>
    <w:rsid w:val="006F3285"/>
    <w:rsid w:val="00701103"/>
    <w:rsid w:val="00701BCC"/>
    <w:rsid w:val="00705DF0"/>
    <w:rsid w:val="007219CF"/>
    <w:rsid w:val="007226C3"/>
    <w:rsid w:val="00740D4E"/>
    <w:rsid w:val="0074387A"/>
    <w:rsid w:val="00745D08"/>
    <w:rsid w:val="00746F2A"/>
    <w:rsid w:val="007477AC"/>
    <w:rsid w:val="00747A32"/>
    <w:rsid w:val="0075358A"/>
    <w:rsid w:val="007579CE"/>
    <w:rsid w:val="00772081"/>
    <w:rsid w:val="0077512E"/>
    <w:rsid w:val="00780E99"/>
    <w:rsid w:val="007A3B66"/>
    <w:rsid w:val="007C10F6"/>
    <w:rsid w:val="007C1EC6"/>
    <w:rsid w:val="007C4C97"/>
    <w:rsid w:val="007C5B88"/>
    <w:rsid w:val="007D4C8C"/>
    <w:rsid w:val="007D520B"/>
    <w:rsid w:val="007F440B"/>
    <w:rsid w:val="007F4D30"/>
    <w:rsid w:val="008048B4"/>
    <w:rsid w:val="00810687"/>
    <w:rsid w:val="00811641"/>
    <w:rsid w:val="0083559E"/>
    <w:rsid w:val="00875C0A"/>
    <w:rsid w:val="008A1304"/>
    <w:rsid w:val="008B18B7"/>
    <w:rsid w:val="008C1943"/>
    <w:rsid w:val="008C19DB"/>
    <w:rsid w:val="008D3375"/>
    <w:rsid w:val="008E15B2"/>
    <w:rsid w:val="008E2832"/>
    <w:rsid w:val="008E4CA7"/>
    <w:rsid w:val="008F1B17"/>
    <w:rsid w:val="00920CCF"/>
    <w:rsid w:val="00933982"/>
    <w:rsid w:val="00937B74"/>
    <w:rsid w:val="00944D5E"/>
    <w:rsid w:val="00945D84"/>
    <w:rsid w:val="009478C5"/>
    <w:rsid w:val="00950045"/>
    <w:rsid w:val="00957EA1"/>
    <w:rsid w:val="0096155A"/>
    <w:rsid w:val="00962982"/>
    <w:rsid w:val="009722B8"/>
    <w:rsid w:val="00973FF6"/>
    <w:rsid w:val="009802E9"/>
    <w:rsid w:val="00980451"/>
    <w:rsid w:val="00984A9C"/>
    <w:rsid w:val="00986244"/>
    <w:rsid w:val="00997F25"/>
    <w:rsid w:val="009A0CB6"/>
    <w:rsid w:val="009A6E20"/>
    <w:rsid w:val="009C7A1A"/>
    <w:rsid w:val="009E200F"/>
    <w:rsid w:val="009E5D6C"/>
    <w:rsid w:val="009F055D"/>
    <w:rsid w:val="00A044FB"/>
    <w:rsid w:val="00A0599D"/>
    <w:rsid w:val="00A10291"/>
    <w:rsid w:val="00A40ADB"/>
    <w:rsid w:val="00A542E6"/>
    <w:rsid w:val="00A75DCB"/>
    <w:rsid w:val="00A8722C"/>
    <w:rsid w:val="00AC3E64"/>
    <w:rsid w:val="00AC7C76"/>
    <w:rsid w:val="00AF171F"/>
    <w:rsid w:val="00AF67F5"/>
    <w:rsid w:val="00B00469"/>
    <w:rsid w:val="00B22292"/>
    <w:rsid w:val="00B37FF7"/>
    <w:rsid w:val="00B42C78"/>
    <w:rsid w:val="00B550E4"/>
    <w:rsid w:val="00BA5EB1"/>
    <w:rsid w:val="00BD3AAB"/>
    <w:rsid w:val="00BD6187"/>
    <w:rsid w:val="00BE15A0"/>
    <w:rsid w:val="00BE5311"/>
    <w:rsid w:val="00C01BF6"/>
    <w:rsid w:val="00C03783"/>
    <w:rsid w:val="00C11BD7"/>
    <w:rsid w:val="00C23BF1"/>
    <w:rsid w:val="00C330DF"/>
    <w:rsid w:val="00C3784C"/>
    <w:rsid w:val="00C43A1B"/>
    <w:rsid w:val="00C52C5C"/>
    <w:rsid w:val="00C6675B"/>
    <w:rsid w:val="00C76DFA"/>
    <w:rsid w:val="00C810B3"/>
    <w:rsid w:val="00C82695"/>
    <w:rsid w:val="00C845AE"/>
    <w:rsid w:val="00C8761E"/>
    <w:rsid w:val="00C929FC"/>
    <w:rsid w:val="00CD1A1C"/>
    <w:rsid w:val="00CF5F50"/>
    <w:rsid w:val="00D0088D"/>
    <w:rsid w:val="00D43505"/>
    <w:rsid w:val="00D575A4"/>
    <w:rsid w:val="00D80DCD"/>
    <w:rsid w:val="00D8102C"/>
    <w:rsid w:val="00D83887"/>
    <w:rsid w:val="00DA3EFB"/>
    <w:rsid w:val="00DA77D9"/>
    <w:rsid w:val="00DB7BD0"/>
    <w:rsid w:val="00DD210A"/>
    <w:rsid w:val="00DF43FE"/>
    <w:rsid w:val="00E0176A"/>
    <w:rsid w:val="00E035FE"/>
    <w:rsid w:val="00E10B20"/>
    <w:rsid w:val="00E320B4"/>
    <w:rsid w:val="00E43043"/>
    <w:rsid w:val="00E54A15"/>
    <w:rsid w:val="00E746F2"/>
    <w:rsid w:val="00EA411C"/>
    <w:rsid w:val="00EB1D83"/>
    <w:rsid w:val="00EC2A99"/>
    <w:rsid w:val="00EF7E73"/>
    <w:rsid w:val="00F0564E"/>
    <w:rsid w:val="00F16B57"/>
    <w:rsid w:val="00F2250D"/>
    <w:rsid w:val="00F275D3"/>
    <w:rsid w:val="00F2786A"/>
    <w:rsid w:val="00F34C86"/>
    <w:rsid w:val="00F42ED2"/>
    <w:rsid w:val="00F62289"/>
    <w:rsid w:val="00F665B5"/>
    <w:rsid w:val="00F8305D"/>
    <w:rsid w:val="00F8498D"/>
    <w:rsid w:val="00F85C9F"/>
    <w:rsid w:val="00FA332B"/>
    <w:rsid w:val="00FA66A8"/>
    <w:rsid w:val="00FB0FFC"/>
    <w:rsid w:val="00FB1547"/>
    <w:rsid w:val="00FB473C"/>
    <w:rsid w:val="00FB7D85"/>
    <w:rsid w:val="00FC4006"/>
    <w:rsid w:val="00FC42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789"/>
    <w:pPr>
      <w:spacing w:after="0" w:line="240" w:lineRule="auto"/>
    </w:pPr>
  </w:style>
  <w:style w:type="paragraph" w:customStyle="1" w:styleId="ConsPlusNormal">
    <w:name w:val="ConsPlusNormal"/>
    <w:rsid w:val="007D5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">
    <w:name w:val="Без интервала Знак"/>
    <w:link w:val="1"/>
    <w:locked/>
    <w:rsid w:val="00C92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a"/>
    <w:rsid w:val="00C929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694BFB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694BFB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(3)2"/>
    <w:basedOn w:val="3"/>
    <w:uiPriority w:val="99"/>
    <w:rsid w:val="00694BFB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BodyText">
    <w:name w:val="Body Text"/>
    <w:basedOn w:val="Normal"/>
    <w:link w:val="a0"/>
    <w:uiPriority w:val="99"/>
    <w:rsid w:val="00D0088D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0088D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E4CA7"/>
    <w:rPr>
      <w:color w:val="0000FF"/>
      <w:u w:val="single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EC2A99"/>
    <w:rPr>
      <w:sz w:val="24"/>
      <w:szCs w:val="24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EC2A99"/>
    <w:pPr>
      <w:shd w:val="clear" w:color="auto" w:fill="FFFFFF"/>
      <w:spacing w:after="0" w:line="274" w:lineRule="exact"/>
      <w:ind w:firstLine="2980"/>
      <w:jc w:val="both"/>
    </w:pPr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DA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3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8EFEC64582ADE6EBE962B5594E7993A67E6A636598891735AD2C2DA4234F0F9C14D081295BE1693x0X1T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B87C-CB09-4342-B8D6-4C2FA560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