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151631">
        <w:rPr>
          <w:rFonts w:ascii="Times New Roman" w:hAnsi="Times New Roman" w:cs="Times New Roman"/>
          <w:sz w:val="27"/>
          <w:szCs w:val="27"/>
          <w:lang w:val="ru-RU" w:eastAsia="ru-RU"/>
        </w:rPr>
        <w:t>0</w:t>
      </w:r>
      <w:r w:rsidR="00A04335">
        <w:rPr>
          <w:rFonts w:ascii="Times New Roman" w:hAnsi="Times New Roman" w:cs="Times New Roman"/>
          <w:sz w:val="27"/>
          <w:szCs w:val="27"/>
          <w:lang w:val="en-US" w:eastAsia="ru-RU"/>
        </w:rPr>
        <w:t>3</w:t>
      </w:r>
      <w:r w:rsidR="00D04EC7">
        <w:rPr>
          <w:rFonts w:ascii="Times New Roman" w:hAnsi="Times New Roman" w:cs="Times New Roman"/>
          <w:sz w:val="27"/>
          <w:szCs w:val="27"/>
          <w:lang w:val="en-US" w:eastAsia="ru-RU"/>
        </w:rPr>
        <w:t>80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E91292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16 декабря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помещении судебного участка № 18, расположенного по адресу: г.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DD2088" w:rsidP="00DD208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D04EC7">
        <w:rPr>
          <w:rFonts w:ascii="Times New Roman" w:hAnsi="Times New Roman" w:cs="Times New Roman"/>
          <w:sz w:val="27"/>
          <w:szCs w:val="27"/>
          <w:lang w:val="ru-RU"/>
        </w:rPr>
        <w:t xml:space="preserve"> Саркисян Левона </w:t>
      </w:r>
      <w:r w:rsidR="00D04EC7">
        <w:rPr>
          <w:rFonts w:ascii="Times New Roman" w:hAnsi="Times New Roman" w:cs="Times New Roman"/>
          <w:sz w:val="27"/>
          <w:szCs w:val="27"/>
          <w:lang w:val="ru-RU"/>
        </w:rPr>
        <w:t>Вальтеровича</w:t>
      </w:r>
      <w:r w:rsidR="00E91292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</w:p>
    <w:p w:rsidR="0069361D" w:rsidRPr="00A04335" w:rsidP="00DD208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5E2EC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Саркисян Л.В.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91292">
        <w:rPr>
          <w:sz w:val="27"/>
          <w:szCs w:val="27"/>
          <w:lang w:val="ru-RU"/>
        </w:rPr>
        <w:t xml:space="preserve"> </w:t>
      </w:r>
      <w:r w:rsidR="005533A3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="00151631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</w:t>
      </w:r>
      <w:r w:rsidR="00E91292">
        <w:rPr>
          <w:sz w:val="27"/>
          <w:szCs w:val="27"/>
          <w:lang w:val="ru-RU"/>
        </w:rPr>
        <w:t>расчет по страховым взносам (дале</w:t>
      </w:r>
      <w:r w:rsidR="00E91292">
        <w:rPr>
          <w:sz w:val="27"/>
          <w:szCs w:val="27"/>
          <w:lang w:val="ru-RU"/>
        </w:rPr>
        <w:t>е-</w:t>
      </w:r>
      <w:r w:rsidR="00E91292">
        <w:rPr>
          <w:sz w:val="27"/>
          <w:szCs w:val="27"/>
          <w:lang w:val="ru-RU"/>
        </w:rPr>
        <w:t xml:space="preserve"> РСВ) за 1 квартал 2025 г. (форма по КНД 1151111)- расчет (рег. </w:t>
      </w:r>
      <w:r>
        <w:rPr>
          <w:color w:val="000000"/>
          <w:sz w:val="28"/>
          <w:szCs w:val="28"/>
        </w:rPr>
        <w:t>/ДАННЫЕ ИЗЪЯТЫ/</w:t>
      </w:r>
      <w:r w:rsidR="00E91292">
        <w:rPr>
          <w:sz w:val="27"/>
          <w:szCs w:val="27"/>
          <w:lang w:val="ru-RU"/>
        </w:rPr>
        <w:t xml:space="preserve">) представлен 28 апреля 2025 г., </w:t>
      </w:r>
      <w:r w:rsidR="007E43D5">
        <w:rPr>
          <w:sz w:val="27"/>
          <w:szCs w:val="27"/>
          <w:lang w:val="ru-RU"/>
        </w:rPr>
        <w:t xml:space="preserve">то есть на </w:t>
      </w:r>
      <w:r w:rsidR="00E91292">
        <w:rPr>
          <w:sz w:val="27"/>
          <w:szCs w:val="27"/>
          <w:lang w:val="ru-RU"/>
        </w:rPr>
        <w:t>3</w:t>
      </w:r>
      <w:r w:rsidR="007E43D5">
        <w:rPr>
          <w:sz w:val="27"/>
          <w:szCs w:val="27"/>
          <w:lang w:val="ru-RU"/>
        </w:rPr>
        <w:t xml:space="preserve"> дн</w:t>
      </w:r>
      <w:r w:rsidR="00E91292">
        <w:rPr>
          <w:sz w:val="27"/>
          <w:szCs w:val="27"/>
          <w:lang w:val="ru-RU"/>
        </w:rPr>
        <w:t>я</w:t>
      </w:r>
      <w:r w:rsidR="007E43D5">
        <w:rPr>
          <w:sz w:val="27"/>
          <w:szCs w:val="27"/>
          <w:lang w:val="ru-RU"/>
        </w:rPr>
        <w:t xml:space="preserve"> позже установленного срока, </w:t>
      </w:r>
      <w:r w:rsidR="005E2EC0">
        <w:rPr>
          <w:sz w:val="27"/>
          <w:szCs w:val="27"/>
          <w:lang w:val="ru-RU"/>
        </w:rPr>
        <w:t>предельный срок представл</w:t>
      </w:r>
      <w:r w:rsidR="007E43D5">
        <w:rPr>
          <w:sz w:val="27"/>
          <w:szCs w:val="27"/>
          <w:lang w:val="ru-RU"/>
        </w:rPr>
        <w:t xml:space="preserve">ения </w:t>
      </w:r>
      <w:r>
        <w:rPr>
          <w:sz w:val="27"/>
          <w:szCs w:val="27"/>
          <w:lang w:val="ru-RU"/>
        </w:rPr>
        <w:t xml:space="preserve">РСВ </w:t>
      </w:r>
      <w:r w:rsidR="007E43D5">
        <w:rPr>
          <w:sz w:val="27"/>
          <w:szCs w:val="27"/>
          <w:lang w:val="ru-RU"/>
        </w:rPr>
        <w:t>-</w:t>
      </w:r>
      <w:r w:rsidR="00494D64">
        <w:rPr>
          <w:sz w:val="27"/>
          <w:szCs w:val="27"/>
          <w:lang w:val="ru-RU"/>
        </w:rPr>
        <w:t xml:space="preserve"> </w:t>
      </w:r>
      <w:r w:rsidR="007E43D5">
        <w:rPr>
          <w:sz w:val="27"/>
          <w:szCs w:val="27"/>
          <w:lang w:val="ru-RU"/>
        </w:rPr>
        <w:t>25</w:t>
      </w:r>
      <w:r w:rsidR="00E625BA">
        <w:rPr>
          <w:sz w:val="27"/>
          <w:szCs w:val="27"/>
          <w:lang w:val="ru-RU"/>
        </w:rPr>
        <w:t xml:space="preserve"> </w:t>
      </w:r>
      <w:r w:rsidR="00700630">
        <w:rPr>
          <w:sz w:val="27"/>
          <w:szCs w:val="27"/>
          <w:lang w:val="ru-RU"/>
        </w:rPr>
        <w:t xml:space="preserve">апреля </w:t>
      </w:r>
      <w:r w:rsidR="007E43D5">
        <w:rPr>
          <w:sz w:val="27"/>
          <w:szCs w:val="27"/>
          <w:lang w:val="ru-RU"/>
        </w:rPr>
        <w:t>202</w:t>
      </w:r>
      <w:r w:rsidR="00E625BA">
        <w:rPr>
          <w:sz w:val="27"/>
          <w:szCs w:val="27"/>
          <w:lang w:val="ru-RU"/>
        </w:rPr>
        <w:t>5</w:t>
      </w:r>
      <w:r w:rsidR="007E43D5">
        <w:rPr>
          <w:sz w:val="27"/>
          <w:szCs w:val="27"/>
          <w:lang w:val="ru-RU"/>
        </w:rPr>
        <w:t xml:space="preserve"> года</w:t>
      </w:r>
      <w:r w:rsidR="005E2EC0">
        <w:rPr>
          <w:sz w:val="27"/>
          <w:szCs w:val="27"/>
          <w:lang w:val="ru-RU"/>
        </w:rPr>
        <w:t xml:space="preserve">.  По факту нарушения составлен Акт </w:t>
      </w:r>
      <w:r w:rsidR="007E43D5">
        <w:rPr>
          <w:sz w:val="27"/>
          <w:szCs w:val="27"/>
          <w:lang w:val="ru-RU"/>
        </w:rPr>
        <w:t xml:space="preserve">камеральной налоговой </w:t>
      </w:r>
      <w:r w:rsidR="007E43D5">
        <w:rPr>
          <w:sz w:val="27"/>
          <w:szCs w:val="27"/>
          <w:lang w:val="ru-RU"/>
        </w:rPr>
        <w:t>проверки</w:t>
      </w:r>
      <w:r w:rsidR="007E43D5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E625BA">
        <w:rPr>
          <w:sz w:val="27"/>
          <w:szCs w:val="27"/>
          <w:lang w:val="ru-RU"/>
        </w:rPr>
        <w:t xml:space="preserve">, </w:t>
      </w:r>
      <w:r w:rsidR="00E91292">
        <w:rPr>
          <w:sz w:val="27"/>
          <w:szCs w:val="27"/>
          <w:lang w:val="ru-RU"/>
        </w:rPr>
        <w:t xml:space="preserve">на основании которого принято решение о привлечении к административной </w:t>
      </w:r>
      <w:r w:rsidR="00700630">
        <w:rPr>
          <w:sz w:val="27"/>
          <w:szCs w:val="27"/>
          <w:lang w:val="ru-RU"/>
        </w:rPr>
        <w:t>ответственности</w:t>
      </w:r>
      <w:r w:rsidR="00E91292">
        <w:rPr>
          <w:sz w:val="27"/>
          <w:szCs w:val="27"/>
          <w:lang w:val="ru-RU"/>
        </w:rPr>
        <w:t xml:space="preserve"> за совершение налогового правонарушения</w:t>
      </w:r>
      <w:r w:rsidR="00700630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700630">
        <w:rPr>
          <w:sz w:val="27"/>
          <w:szCs w:val="27"/>
          <w:lang w:val="ru-RU"/>
        </w:rPr>
        <w:t xml:space="preserve">, </w:t>
      </w:r>
      <w:r w:rsidR="00E625BA">
        <w:rPr>
          <w:sz w:val="27"/>
          <w:szCs w:val="27"/>
          <w:lang w:val="ru-RU"/>
        </w:rPr>
        <w:t>то</w:t>
      </w:r>
      <w:r w:rsidR="00183450">
        <w:rPr>
          <w:sz w:val="27"/>
          <w:szCs w:val="27"/>
          <w:lang w:val="ru-RU"/>
        </w:rPr>
        <w:t xml:space="preserve">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E625BA" w:rsidP="00700630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16 декабря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2025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3719DF">
        <w:rPr>
          <w:rFonts w:ascii="Times New Roman" w:hAnsi="Times New Roman" w:cs="Times New Roman"/>
          <w:sz w:val="27"/>
          <w:szCs w:val="27"/>
        </w:rPr>
        <w:t>судебное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3719DF">
        <w:rPr>
          <w:rFonts w:ascii="Times New Roman" w:hAnsi="Times New Roman" w:cs="Times New Roman"/>
          <w:sz w:val="27"/>
          <w:szCs w:val="27"/>
        </w:rPr>
        <w:t>заседание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="00DD20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Саркисян Л.В.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не </w:t>
      </w:r>
      <w:r w:rsidRPr="009E0A48" w:rsidR="00A04EF6">
        <w:rPr>
          <w:rFonts w:ascii="Times New Roman" w:hAnsi="Times New Roman" w:cs="Times New Roman"/>
          <w:sz w:val="27"/>
          <w:szCs w:val="27"/>
        </w:rPr>
        <w:t>явил</w:t>
      </w:r>
      <w:r w:rsidR="007E43D5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, о </w:t>
      </w:r>
      <w:r w:rsidRPr="009E0A48" w:rsidR="00A04EF6">
        <w:rPr>
          <w:rFonts w:ascii="Times New Roman" w:hAnsi="Times New Roman" w:cs="Times New Roman"/>
          <w:sz w:val="27"/>
          <w:szCs w:val="27"/>
        </w:rPr>
        <w:t>времени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и </w:t>
      </w:r>
      <w:r w:rsidRPr="009E0A48" w:rsidR="00A04EF6">
        <w:rPr>
          <w:rFonts w:ascii="Times New Roman" w:hAnsi="Times New Roman" w:cs="Times New Roman"/>
          <w:sz w:val="27"/>
          <w:szCs w:val="27"/>
        </w:rPr>
        <w:t>месте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судебного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заседания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извещен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надлежащим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образом –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, </w:t>
      </w:r>
      <w:r w:rsidRPr="009E0A48" w:rsidR="00A04EF6">
        <w:rPr>
          <w:rFonts w:ascii="Times New Roman" w:hAnsi="Times New Roman" w:cs="Times New Roman"/>
          <w:sz w:val="27"/>
          <w:szCs w:val="27"/>
        </w:rPr>
        <w:t>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заказным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</w:t>
      </w:r>
      <w:r w:rsidRPr="009E0A48" w:rsidR="00A04EF6">
        <w:rPr>
          <w:rFonts w:ascii="Times New Roman" w:hAnsi="Times New Roman" w:cs="Times New Roman"/>
          <w:sz w:val="27"/>
          <w:szCs w:val="27"/>
        </w:rPr>
        <w:t>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 xml:space="preserve">согласно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отчету об отслеживании отправления с почтовым идентификатором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срок хранения </w:t>
      </w:r>
      <w:r>
        <w:rPr>
          <w:rFonts w:ascii="Times New Roman" w:hAnsi="Times New Roman" w:cs="Times New Roman"/>
          <w:sz w:val="27"/>
          <w:szCs w:val="27"/>
          <w:lang w:val="ru-RU"/>
        </w:rPr>
        <w:t>почтового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отправления истек 08 декабря 2025 г. (л.д. 2</w:t>
      </w:r>
      <w:r w:rsidR="00DD2088">
        <w:rPr>
          <w:rFonts w:ascii="Times New Roman" w:hAnsi="Times New Roman" w:cs="Times New Roman"/>
          <w:sz w:val="27"/>
          <w:szCs w:val="27"/>
          <w:lang w:val="ru-RU"/>
        </w:rPr>
        <w:t>8</w:t>
      </w:r>
      <w:r>
        <w:rPr>
          <w:rFonts w:ascii="Times New Roman" w:hAnsi="Times New Roman" w:cs="Times New Roman"/>
          <w:sz w:val="27"/>
          <w:szCs w:val="27"/>
          <w:lang w:val="ru-RU"/>
        </w:rPr>
        <w:t>-2</w:t>
      </w:r>
      <w:r w:rsidR="00DD2088">
        <w:rPr>
          <w:rFonts w:ascii="Times New Roman" w:hAnsi="Times New Roman" w:cs="Times New Roman"/>
          <w:sz w:val="27"/>
          <w:szCs w:val="27"/>
          <w:lang w:val="ru-RU"/>
        </w:rPr>
        <w:t>9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). </w:t>
      </w:r>
      <w:r w:rsidRPr="009E0A48" w:rsidR="00A04EF6">
        <w:rPr>
          <w:rFonts w:ascii="Times New Roman" w:hAnsi="Times New Roman" w:cs="Times New Roman"/>
          <w:sz w:val="27"/>
          <w:szCs w:val="27"/>
        </w:rPr>
        <w:t>О причинах неявки в судебное заседание</w:t>
      </w:r>
      <w:r w:rsidR="00DD208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D20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Саркисян Л.В.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DD20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Саркисян Л.В.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 доставки, обеспечивающих фиксирование изве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щения или вызова и его вручение адресату.</w:t>
      </w:r>
    </w:p>
    <w:p w:rsidR="009E0A48" w:rsidRPr="009E0A48" w:rsidP="007F0502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ации лицом, которому оно направлено судебной повесткой, телеграммой, телефонограммой, факсимильной связью и т.п.</w:t>
      </w:r>
    </w:p>
    <w:p w:rsidR="009E0A4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DD20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Саркисян Л.В.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</w:t>
      </w:r>
      <w:r w:rsidRPr="00163E36">
        <w:rPr>
          <w:rFonts w:ascii="Times New Roman" w:hAnsi="Times New Roman" w:cs="Times New Roman"/>
          <w:sz w:val="27"/>
          <w:szCs w:val="27"/>
        </w:rPr>
        <w:t xml:space="preserve">разрешения дела, мировой судья приходит к выводу о </w:t>
      </w:r>
      <w:r w:rsidRPr="00163E36" w:rsidR="00E625B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="00DD20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Саркисян Л.В.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</w:t>
      </w:r>
      <w:r w:rsidRPr="00163E36" w:rsidR="007F0502">
        <w:rPr>
          <w:rFonts w:ascii="Times New Roman" w:hAnsi="Times New Roman" w:cs="Times New Roman"/>
          <w:sz w:val="27"/>
          <w:szCs w:val="27"/>
        </w:rPr>
        <w:t>РФ, исходя</w:t>
      </w:r>
      <w:r w:rsidRPr="00163E36">
        <w:rPr>
          <w:rFonts w:ascii="Times New Roman" w:hAnsi="Times New Roman" w:cs="Times New Roman"/>
          <w:sz w:val="27"/>
          <w:szCs w:val="27"/>
        </w:rPr>
        <w:t xml:space="preserve"> из </w:t>
      </w:r>
      <w:r w:rsidRPr="003705AF">
        <w:rPr>
          <w:rFonts w:ascii="Times New Roman" w:hAnsi="Times New Roman" w:cs="Times New Roman"/>
          <w:sz w:val="27"/>
          <w:szCs w:val="27"/>
        </w:rPr>
        <w:t>следующего.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т. 26.1 КоАП РФ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предусмотрено, что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обстоятельств по делу об административном правонарушении, выяснению по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163E36">
        <w:rPr>
          <w:rFonts w:ascii="Times New Roman" w:hAnsi="Times New Roman" w:cs="Times New Roman"/>
          <w:sz w:val="27"/>
          <w:szCs w:val="27"/>
        </w:rPr>
        <w:t>15.5 Ко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163E36">
        <w:rPr>
          <w:rFonts w:ascii="Times New Roman" w:hAnsi="Times New Roman" w:cs="Times New Roman"/>
          <w:sz w:val="27"/>
          <w:szCs w:val="27"/>
        </w:rPr>
        <w:t>предусмотрена ответственность за нарушение установлен</w:t>
      </w:r>
      <w:r w:rsidRPr="00163E36">
        <w:rPr>
          <w:rFonts w:ascii="Times New Roman" w:hAnsi="Times New Roman" w:cs="Times New Roman"/>
          <w:sz w:val="27"/>
          <w:szCs w:val="27"/>
        </w:rPr>
        <w:t>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штрафа на должностных лиц в размере от трехсот до пятис</w:t>
      </w:r>
      <w:r w:rsidRPr="00163E36">
        <w:rPr>
          <w:rFonts w:ascii="Times New Roman" w:hAnsi="Times New Roman" w:cs="Times New Roman"/>
          <w:sz w:val="27"/>
          <w:szCs w:val="27"/>
        </w:rPr>
        <w:t>от рублей.</w:t>
      </w:r>
    </w:p>
    <w:p w:rsidR="002B37C2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>Объективную сторону данного правонарушения составляет нарушение установленных сроков представления декларации</w:t>
      </w:r>
      <w:r w:rsidR="0045579B">
        <w:rPr>
          <w:rFonts w:ascii="Times New Roman" w:hAnsi="Times New Roman" w:cs="Times New Roman"/>
          <w:sz w:val="27"/>
          <w:szCs w:val="27"/>
          <w:lang w:val="ru-RU"/>
        </w:rPr>
        <w:t xml:space="preserve"> (расчет</w:t>
      </w:r>
      <w:r w:rsidR="00BA691E">
        <w:rPr>
          <w:rFonts w:ascii="Times New Roman" w:hAnsi="Times New Roman" w:cs="Times New Roman"/>
          <w:sz w:val="27"/>
          <w:szCs w:val="27"/>
          <w:lang w:val="ru-RU"/>
        </w:rPr>
        <w:t>ов</w:t>
      </w:r>
      <w:r w:rsidR="0045579B">
        <w:rPr>
          <w:rFonts w:ascii="Times New Roman" w:hAnsi="Times New Roman" w:cs="Times New Roman"/>
          <w:sz w:val="27"/>
          <w:szCs w:val="27"/>
          <w:lang w:val="ru-RU"/>
        </w:rPr>
        <w:t xml:space="preserve">) </w:t>
      </w:r>
      <w:r w:rsidRPr="00163E3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B7B68" w:rsidRP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2B7B68">
        <w:rPr>
          <w:rFonts w:ascii="Times New Roman" w:hAnsi="Times New Roman" w:cs="Times New Roman"/>
          <w:sz w:val="27"/>
          <w:szCs w:val="27"/>
        </w:rPr>
        <w:t xml:space="preserve">убъектом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инкриминируемого </w:t>
      </w:r>
      <w:r w:rsidRPr="002B7B68">
        <w:rPr>
          <w:rFonts w:ascii="Times New Roman" w:hAnsi="Times New Roman" w:cs="Times New Roman"/>
          <w:sz w:val="27"/>
          <w:szCs w:val="27"/>
        </w:rPr>
        <w:t>правонарушения является должностное лицо.</w:t>
      </w:r>
    </w:p>
    <w:p w:rsid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</w:t>
      </w:r>
      <w:r w:rsidRPr="002B7B68">
        <w:rPr>
          <w:rFonts w:ascii="Times New Roman" w:hAnsi="Times New Roman" w:cs="Times New Roman"/>
          <w:sz w:val="27"/>
          <w:szCs w:val="27"/>
        </w:rPr>
        <w:t xml:space="preserve">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2B37C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700630" w:rsidP="007F050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Согласно п. </w:t>
      </w:r>
      <w:r>
        <w:rPr>
          <w:rFonts w:ascii="Times New Roman" w:hAnsi="Times New Roman" w:cs="Times New Roman"/>
          <w:sz w:val="27"/>
          <w:szCs w:val="27"/>
          <w:lang w:val="ru-RU"/>
        </w:rPr>
        <w:t>7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ст.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431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Налогового кодекса Российской Федерации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(далее- НК РФ) по итогам налогового периода налогоплательщики-организации представляют расчет по стразовым взносам – не позднее 25-го числа месяца, следующего за расчетным (отчетным) периодом.  </w:t>
      </w:r>
    </w:p>
    <w:p w:rsidR="00700630" w:rsidP="007F050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00630" w:rsidP="007F050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В соответствии с п. </w:t>
      </w:r>
      <w:r>
        <w:rPr>
          <w:rFonts w:ascii="Times New Roman" w:hAnsi="Times New Roman" w:cs="Times New Roman"/>
          <w:sz w:val="27"/>
          <w:szCs w:val="27"/>
          <w:lang w:val="ru-RU"/>
        </w:rPr>
        <w:t>2 ст. 423 НК РФ отчетным налоговым периодом признаются первый квартал, полугодие, девять месяцев календарного года.</w:t>
      </w:r>
    </w:p>
    <w:p w:rsidR="00450CFF" w:rsidP="00301B0C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sz w:val="27"/>
          <w:szCs w:val="27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Следовательно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</w:t>
      </w:r>
      <w:r w:rsidR="00301B0C">
        <w:rPr>
          <w:rFonts w:ascii="Times New Roman" w:hAnsi="Times New Roman" w:cs="Times New Roman"/>
          <w:sz w:val="27"/>
          <w:szCs w:val="27"/>
          <w:lang w:val="ru-RU"/>
        </w:rPr>
        <w:t>расчета по страховым взносам за</w:t>
      </w:r>
      <w:r w:rsidR="003705A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301B0C">
        <w:rPr>
          <w:rFonts w:ascii="Times New Roman" w:hAnsi="Times New Roman" w:cs="Times New Roman"/>
          <w:sz w:val="27"/>
          <w:szCs w:val="27"/>
          <w:lang w:val="ru-RU"/>
        </w:rPr>
        <w:t xml:space="preserve">квартал 2025 г. – 25 апреля 2025 г. </w:t>
      </w:r>
    </w:p>
    <w:p w:rsidR="003705AF" w:rsidP="003705AF">
      <w:pPr>
        <w:pStyle w:val="BodyText"/>
        <w:spacing w:line="240" w:lineRule="auto"/>
        <w:ind w:left="-567" w:right="-832" w:firstLine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="00367186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Саркисян Л.В., являясь,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(далее -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>не представил в ИФНС России по г. Симферополю,</w:t>
      </w:r>
      <w:r w:rsidRPr="00E900DC">
        <w:rPr>
          <w:sz w:val="27"/>
          <w:szCs w:val="27"/>
          <w:lang w:val="ru-RU"/>
        </w:rPr>
        <w:t xml:space="preserve"> в установленный законодательством о налогах и сборах срок, </w:t>
      </w:r>
      <w:r>
        <w:rPr>
          <w:sz w:val="27"/>
          <w:szCs w:val="27"/>
          <w:lang w:val="ru-RU"/>
        </w:rPr>
        <w:t>расчет по страховым взносам (дале</w:t>
      </w:r>
      <w:r>
        <w:rPr>
          <w:sz w:val="27"/>
          <w:szCs w:val="27"/>
          <w:lang w:val="ru-RU"/>
        </w:rPr>
        <w:t>е-</w:t>
      </w:r>
      <w:r>
        <w:rPr>
          <w:sz w:val="27"/>
          <w:szCs w:val="27"/>
          <w:lang w:val="ru-RU"/>
        </w:rPr>
        <w:t xml:space="preserve"> РСВ) за 1 квартал 2025 г. (форма по КНД 1151111)- расчет (рег.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 представлен 28 апреля 2025 г., то есть на 3 дня позже установленного срока, предельны</w:t>
      </w:r>
      <w:r>
        <w:rPr>
          <w:sz w:val="27"/>
          <w:szCs w:val="27"/>
          <w:lang w:val="ru-RU"/>
        </w:rPr>
        <w:t xml:space="preserve">й срок представления РСВ - 25 апреля 2025 года.  По факту нарушения составлен Акт камеральной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, на основании которого принято решение о привлечении к административной ответственности за совершение налогового </w:t>
      </w:r>
      <w:r>
        <w:rPr>
          <w:sz w:val="27"/>
          <w:szCs w:val="27"/>
          <w:lang w:val="ru-RU"/>
        </w:rPr>
        <w:t>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</w:t>
      </w:r>
    </w:p>
    <w:p w:rsidR="000978DD" w:rsidRPr="00876975" w:rsidP="003705AF">
      <w:pPr>
        <w:pStyle w:val="BodyText"/>
        <w:spacing w:line="240" w:lineRule="auto"/>
        <w:ind w:left="-567" w:right="-832" w:firstLine="567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3705AF">
        <w:rPr>
          <w:sz w:val="27"/>
          <w:szCs w:val="27"/>
          <w:lang w:val="ru-RU"/>
        </w:rPr>
        <w:t xml:space="preserve">Саркисян Л.В.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876975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367186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301B0C">
        <w:rPr>
          <w:sz w:val="27"/>
          <w:szCs w:val="27"/>
          <w:lang w:val="ru-RU"/>
        </w:rPr>
        <w:t xml:space="preserve">расчетом по страховым взносам (код 21) </w:t>
      </w:r>
      <w:r>
        <w:rPr>
          <w:color w:val="000000"/>
          <w:sz w:val="28"/>
          <w:szCs w:val="28"/>
        </w:rPr>
        <w:t>/ДАННЫЕ ИЗЪЯТЫ/</w:t>
      </w:r>
      <w:r w:rsidR="00301B0C">
        <w:rPr>
          <w:sz w:val="27"/>
          <w:szCs w:val="27"/>
          <w:lang w:val="ru-RU"/>
        </w:rPr>
        <w:t xml:space="preserve">, из которого следует что фактически указанный расчет был представлен  юридическим лицо - 28 апреля 2025 г., то есть на три </w:t>
      </w:r>
      <w:r w:rsidR="00301B0C">
        <w:rPr>
          <w:sz w:val="27"/>
          <w:szCs w:val="27"/>
          <w:lang w:val="ru-RU"/>
        </w:rPr>
        <w:t>дня</w:t>
      </w:r>
      <w:r w:rsidR="00301B0C">
        <w:rPr>
          <w:sz w:val="27"/>
          <w:szCs w:val="27"/>
          <w:lang w:val="ru-RU"/>
        </w:rPr>
        <w:t xml:space="preserve"> позже установленного законодательском срока  </w:t>
      </w:r>
      <w:r w:rsidR="00367186">
        <w:rPr>
          <w:sz w:val="27"/>
          <w:szCs w:val="27"/>
          <w:lang w:val="ru-RU"/>
        </w:rPr>
        <w:t>(л.д.7-</w:t>
      </w:r>
      <w:r w:rsidR="003705AF">
        <w:rPr>
          <w:sz w:val="27"/>
          <w:szCs w:val="27"/>
          <w:lang w:val="ru-RU"/>
        </w:rPr>
        <w:t>10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 акт</w:t>
      </w:r>
      <w:r w:rsidR="002B37C2">
        <w:rPr>
          <w:sz w:val="27"/>
          <w:szCs w:val="27"/>
          <w:lang w:val="ru-RU"/>
        </w:rPr>
        <w:t>ом</w:t>
      </w:r>
      <w:r w:rsidR="00822D25">
        <w:rPr>
          <w:sz w:val="27"/>
          <w:szCs w:val="27"/>
          <w:lang w:val="ru-RU"/>
        </w:rPr>
        <w:t xml:space="preserve"> налоговой проверки №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</w:t>
      </w:r>
      <w:r w:rsidR="00301B0C">
        <w:rPr>
          <w:sz w:val="27"/>
          <w:szCs w:val="27"/>
          <w:lang w:val="ru-RU"/>
        </w:rPr>
        <w:t>1</w:t>
      </w:r>
      <w:r w:rsidR="003705AF">
        <w:rPr>
          <w:sz w:val="27"/>
          <w:szCs w:val="27"/>
          <w:lang w:val="ru-RU"/>
        </w:rPr>
        <w:t>1</w:t>
      </w:r>
      <w:r w:rsidR="00301B0C">
        <w:rPr>
          <w:sz w:val="27"/>
          <w:szCs w:val="27"/>
          <w:lang w:val="ru-RU"/>
        </w:rPr>
        <w:t>-1</w:t>
      </w:r>
      <w:r w:rsidR="003705AF">
        <w:rPr>
          <w:sz w:val="27"/>
          <w:szCs w:val="27"/>
          <w:lang w:val="ru-RU"/>
        </w:rPr>
        <w:t>3</w:t>
      </w:r>
      <w:r w:rsidR="00822D25">
        <w:rPr>
          <w:sz w:val="27"/>
          <w:szCs w:val="27"/>
          <w:lang w:val="ru-RU"/>
        </w:rPr>
        <w:t xml:space="preserve">), </w:t>
      </w:r>
      <w:r w:rsidR="00367186">
        <w:rPr>
          <w:sz w:val="27"/>
          <w:szCs w:val="27"/>
          <w:lang w:val="ru-RU"/>
        </w:rPr>
        <w:t>решением №</w:t>
      </w:r>
      <w:r>
        <w:rPr>
          <w:color w:val="000000"/>
          <w:sz w:val="28"/>
          <w:szCs w:val="28"/>
        </w:rPr>
        <w:t>/ДАННЫЕ ИЗЪЯТЫ/</w:t>
      </w:r>
      <w:r w:rsidR="003705AF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 xml:space="preserve">за совершение налогового правонарушения от </w:t>
      </w:r>
      <w:r w:rsidR="003705AF">
        <w:rPr>
          <w:sz w:val="27"/>
          <w:szCs w:val="27"/>
          <w:lang w:val="ru-RU"/>
        </w:rPr>
        <w:t xml:space="preserve">19 </w:t>
      </w:r>
      <w:r w:rsidR="00301B0C">
        <w:rPr>
          <w:sz w:val="27"/>
          <w:szCs w:val="27"/>
          <w:lang w:val="ru-RU"/>
        </w:rPr>
        <w:t xml:space="preserve">сентября </w:t>
      </w:r>
      <w:r w:rsidR="002B37C2">
        <w:rPr>
          <w:sz w:val="27"/>
          <w:szCs w:val="27"/>
          <w:lang w:val="ru-RU"/>
        </w:rPr>
        <w:t xml:space="preserve">2025 </w:t>
      </w:r>
      <w:r w:rsidR="00367186">
        <w:rPr>
          <w:sz w:val="27"/>
          <w:szCs w:val="27"/>
          <w:lang w:val="ru-RU"/>
        </w:rPr>
        <w:t>года (л.д.</w:t>
      </w:r>
      <w:r w:rsidR="00301B0C">
        <w:rPr>
          <w:sz w:val="27"/>
          <w:szCs w:val="27"/>
          <w:lang w:val="ru-RU"/>
        </w:rPr>
        <w:t>1</w:t>
      </w:r>
      <w:r w:rsidR="003705AF">
        <w:rPr>
          <w:sz w:val="27"/>
          <w:szCs w:val="27"/>
          <w:lang w:val="ru-RU"/>
        </w:rPr>
        <w:t>4</w:t>
      </w:r>
      <w:r w:rsidR="00301B0C">
        <w:rPr>
          <w:sz w:val="27"/>
          <w:szCs w:val="27"/>
          <w:lang w:val="ru-RU"/>
        </w:rPr>
        <w:t>-1</w:t>
      </w:r>
      <w:r w:rsidR="003705AF">
        <w:rPr>
          <w:sz w:val="27"/>
          <w:szCs w:val="27"/>
          <w:lang w:val="ru-RU"/>
        </w:rPr>
        <w:t>6</w:t>
      </w:r>
      <w:r w:rsidR="00367186">
        <w:rPr>
          <w:sz w:val="27"/>
          <w:szCs w:val="27"/>
          <w:lang w:val="ru-RU"/>
        </w:rPr>
        <w:t xml:space="preserve">); выпиской из ЕГРЮЛ </w:t>
      </w:r>
      <w:r w:rsidR="002B37C2">
        <w:rPr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2B37C2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(л.д.1</w:t>
      </w:r>
      <w:r w:rsidR="003705AF">
        <w:rPr>
          <w:sz w:val="27"/>
          <w:szCs w:val="27"/>
          <w:lang w:val="ru-RU"/>
        </w:rPr>
        <w:t>7</w:t>
      </w:r>
      <w:r w:rsidR="002E220E">
        <w:rPr>
          <w:sz w:val="27"/>
          <w:szCs w:val="27"/>
          <w:lang w:val="ru-RU"/>
        </w:rPr>
        <w:t>-2</w:t>
      </w:r>
      <w:r w:rsidR="003705AF">
        <w:rPr>
          <w:sz w:val="27"/>
          <w:szCs w:val="27"/>
          <w:lang w:val="ru-RU"/>
        </w:rPr>
        <w:t>2</w:t>
      </w:r>
      <w:r w:rsidRPr="00876975" w:rsidR="00B57A86">
        <w:rPr>
          <w:sz w:val="27"/>
          <w:szCs w:val="27"/>
          <w:lang w:val="ru-RU"/>
        </w:rPr>
        <w:t>)</w:t>
      </w:r>
      <w:r w:rsidR="00494D64">
        <w:rPr>
          <w:sz w:val="27"/>
          <w:szCs w:val="27"/>
          <w:lang w:val="ru-RU"/>
        </w:rPr>
        <w:t>;</w:t>
      </w:r>
      <w:r w:rsidR="002B37C2">
        <w:rPr>
          <w:sz w:val="27"/>
          <w:szCs w:val="27"/>
          <w:lang w:val="ru-RU"/>
        </w:rPr>
        <w:t xml:space="preserve"> заявлением о привлечении к ответственности </w:t>
      </w:r>
      <w:r>
        <w:rPr>
          <w:color w:val="000000"/>
          <w:sz w:val="28"/>
          <w:szCs w:val="28"/>
        </w:rPr>
        <w:t>/ДАННЫЕ ИЗЪЯТЫ/</w:t>
      </w:r>
      <w:r w:rsidR="003705AF">
        <w:rPr>
          <w:sz w:val="27"/>
          <w:szCs w:val="27"/>
          <w:lang w:val="ru-RU"/>
        </w:rPr>
        <w:t xml:space="preserve"> Саркисян Л.В. </w:t>
      </w:r>
      <w:r w:rsidR="002B37C2">
        <w:rPr>
          <w:sz w:val="27"/>
          <w:szCs w:val="27"/>
          <w:lang w:val="ru-RU"/>
        </w:rPr>
        <w:t>по ст. 15.5 КоАП РФ (л.д. 2</w:t>
      </w:r>
      <w:r w:rsidR="002E220E">
        <w:rPr>
          <w:sz w:val="27"/>
          <w:szCs w:val="27"/>
          <w:lang w:val="ru-RU"/>
        </w:rPr>
        <w:t>3</w:t>
      </w:r>
      <w:r w:rsidR="002B37C2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Pr="003705AF" w:rsidR="003705AF">
        <w:rPr>
          <w:rFonts w:ascii="Times New Roman" w:hAnsi="Times New Roman" w:cs="Times New Roman"/>
          <w:sz w:val="27"/>
          <w:szCs w:val="27"/>
          <w:lang w:val="ru-RU"/>
        </w:rPr>
        <w:t>Саркисян Л.В.</w:t>
      </w:r>
      <w:r w:rsidR="003705AF">
        <w:rPr>
          <w:sz w:val="27"/>
          <w:szCs w:val="27"/>
          <w:lang w:val="ru-RU"/>
        </w:rPr>
        <w:t xml:space="preserve"> </w:t>
      </w:r>
      <w:r w:rsidR="002E220E">
        <w:rPr>
          <w:sz w:val="27"/>
          <w:szCs w:val="27"/>
          <w:lang w:val="ru-RU"/>
        </w:rPr>
        <w:t xml:space="preserve">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к административной ответственности мировым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судьей не установлено.</w:t>
      </w:r>
    </w:p>
    <w:p w:rsidR="002E220E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3705AF">
        <w:rPr>
          <w:sz w:val="27"/>
          <w:szCs w:val="27"/>
        </w:rPr>
        <w:t xml:space="preserve">Саркисян Л.В. </w:t>
      </w:r>
      <w:r w:rsidRPr="00743310">
        <w:rPr>
          <w:sz w:val="27"/>
          <w:szCs w:val="27"/>
        </w:rPr>
        <w:t>в совершении вменяемого ему административного правонарушения, предусмотренного ст. 15.5 К</w:t>
      </w:r>
      <w:r w:rsidRPr="00743310">
        <w:rPr>
          <w:sz w:val="27"/>
          <w:szCs w:val="27"/>
        </w:rPr>
        <w:t xml:space="preserve">оАП РФ, а именно: </w:t>
      </w:r>
      <w:r>
        <w:rPr>
          <w:sz w:val="27"/>
          <w:szCs w:val="27"/>
        </w:rPr>
        <w:t xml:space="preserve">нарушение </w:t>
      </w:r>
      <w:r w:rsidRPr="00E900DC">
        <w:rPr>
          <w:sz w:val="27"/>
          <w:szCs w:val="27"/>
        </w:rPr>
        <w:t xml:space="preserve"> установленны</w:t>
      </w:r>
      <w:r>
        <w:rPr>
          <w:sz w:val="27"/>
          <w:szCs w:val="27"/>
        </w:rPr>
        <w:t>х</w:t>
      </w:r>
      <w:r w:rsidRPr="00E900DC">
        <w:rPr>
          <w:sz w:val="27"/>
          <w:szCs w:val="27"/>
        </w:rPr>
        <w:t xml:space="preserve"> законодательством о налогах и сборах срок, </w:t>
      </w:r>
      <w:r w:rsidR="00D21E09">
        <w:rPr>
          <w:sz w:val="27"/>
          <w:szCs w:val="27"/>
        </w:rPr>
        <w:t xml:space="preserve">представления РСВ </w:t>
      </w:r>
      <w:r>
        <w:rPr>
          <w:sz w:val="27"/>
          <w:szCs w:val="27"/>
        </w:rPr>
        <w:t>за 1 квартал 2025 г. (форма по КНД 1151111)- расчет (рег.</w:t>
      </w:r>
      <w:r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>
        <w:rPr>
          <w:sz w:val="27"/>
          <w:szCs w:val="27"/>
        </w:rPr>
        <w:t>).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3705AF" w:rsidR="003705AF">
        <w:rPr>
          <w:rFonts w:ascii="Times New Roman" w:hAnsi="Times New Roman" w:cs="Times New Roman"/>
          <w:sz w:val="27"/>
          <w:szCs w:val="27"/>
          <w:lang w:val="ru-RU"/>
        </w:rPr>
        <w:t>Саркисян Л.В.</w:t>
      </w:r>
      <w:r w:rsidR="003705AF">
        <w:rPr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мировым судьёй учитывают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ый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</w:t>
      </w:r>
      <w:r w:rsidRPr="00BD7A4D">
        <w:rPr>
          <w:rFonts w:ascii="Times New Roman" w:hAnsi="Times New Roman" w:cs="Times New Roman"/>
          <w:sz w:val="27"/>
          <w:szCs w:val="27"/>
        </w:rPr>
        <w:t>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вышеизложенного, руководствуясь ст.ст.29.9-29.11 КоАП РФ, мировой </w:t>
      </w:r>
      <w:r w:rsidRPr="00E900DC" w:rsidR="007F0502">
        <w:rPr>
          <w:rFonts w:ascii="Times New Roman" w:hAnsi="Times New Roman" w:cs="Times New Roman"/>
          <w:sz w:val="27"/>
          <w:szCs w:val="27"/>
          <w:lang w:val="ru-RU"/>
        </w:rPr>
        <w:t>судья, 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3705AF">
        <w:rPr>
          <w:rFonts w:ascii="Times New Roman" w:hAnsi="Times New Roman" w:cs="Times New Roman"/>
          <w:sz w:val="27"/>
          <w:szCs w:val="27"/>
          <w:lang w:val="ru-RU"/>
        </w:rPr>
        <w:t xml:space="preserve"> Саркисян Левона </w:t>
      </w:r>
      <w:r w:rsidR="003705AF">
        <w:rPr>
          <w:rFonts w:ascii="Times New Roman" w:hAnsi="Times New Roman" w:cs="Times New Roman"/>
          <w:sz w:val="27"/>
          <w:szCs w:val="27"/>
          <w:lang w:val="ru-RU"/>
        </w:rPr>
        <w:t>Вальтеровича</w:t>
      </w:r>
      <w:r w:rsidR="003705AF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3705A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</w:t>
      </w:r>
      <w:r w:rsidRPr="00E900DC" w:rsidR="00300956">
        <w:rPr>
          <w:color w:val="000000"/>
          <w:sz w:val="27"/>
          <w:szCs w:val="27"/>
          <w:lang w:val="ru-RU"/>
        </w:rPr>
        <w:t>на постановление</w:t>
      </w:r>
      <w:r w:rsidRPr="00E900DC">
        <w:rPr>
          <w:color w:val="000000"/>
          <w:sz w:val="27"/>
          <w:szCs w:val="27"/>
          <w:lang w:val="ru-RU"/>
        </w:rPr>
        <w:t xml:space="preserve"> может быть подана в Центральный районный су</w:t>
      </w:r>
      <w:r w:rsidRPr="00E900DC">
        <w:rPr>
          <w:color w:val="000000"/>
          <w:sz w:val="27"/>
          <w:szCs w:val="27"/>
          <w:lang w:val="ru-RU"/>
        </w:rPr>
        <w:t xml:space="preserve">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</w:t>
      </w:r>
      <w:r w:rsidR="002B37C2">
        <w:rPr>
          <w:color w:val="000000"/>
          <w:sz w:val="27"/>
          <w:szCs w:val="27"/>
          <w:lang w:val="ru-RU"/>
        </w:rPr>
        <w:t xml:space="preserve">                   </w:t>
      </w:r>
      <w:r w:rsidRPr="00E900DC" w:rsidR="001B2308">
        <w:rPr>
          <w:color w:val="000000"/>
          <w:sz w:val="27"/>
          <w:szCs w:val="27"/>
          <w:lang w:val="ru-RU"/>
        </w:rPr>
        <w:t xml:space="preserve">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>либо непосредственно в Центральный районн</w:t>
      </w:r>
      <w:r w:rsidRPr="00E900DC">
        <w:rPr>
          <w:color w:val="000000"/>
          <w:sz w:val="27"/>
          <w:szCs w:val="27"/>
          <w:lang w:val="ru-RU"/>
        </w:rPr>
        <w:t xml:space="preserve">ый суд города Симферополя Республики </w:t>
      </w:r>
      <w:r w:rsidRPr="00E900DC" w:rsidR="002E220E">
        <w:rPr>
          <w:color w:val="000000"/>
          <w:sz w:val="27"/>
          <w:szCs w:val="27"/>
          <w:lang w:val="ru-RU"/>
        </w:rPr>
        <w:t>Крым в</w:t>
      </w:r>
      <w:r w:rsidRPr="00E900DC">
        <w:rPr>
          <w:color w:val="000000"/>
          <w:sz w:val="27"/>
          <w:szCs w:val="27"/>
          <w:lang w:val="ru-RU"/>
        </w:rPr>
        <w:t xml:space="preserve">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F13FA8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</w:t>
      </w:r>
      <w:r w:rsidRPr="00E900DC" w:rsidR="004045A6">
        <w:rPr>
          <w:rFonts w:ascii="Times New Roman" w:hAnsi="Times New Roman" w:cs="Times New Roman"/>
          <w:sz w:val="27"/>
          <w:szCs w:val="27"/>
          <w:lang w:val="ru-RU"/>
        </w:rPr>
        <w:t xml:space="preserve">судья: 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sectPr w:rsidSect="00F13FA8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4DD4"/>
    <w:rsid w:val="002D1384"/>
    <w:rsid w:val="002D32FE"/>
    <w:rsid w:val="002E220E"/>
    <w:rsid w:val="002E3035"/>
    <w:rsid w:val="002E3189"/>
    <w:rsid w:val="002F146F"/>
    <w:rsid w:val="002F4CC2"/>
    <w:rsid w:val="002F79AD"/>
    <w:rsid w:val="00300956"/>
    <w:rsid w:val="00301144"/>
    <w:rsid w:val="00301B0C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7186"/>
    <w:rsid w:val="0036787A"/>
    <w:rsid w:val="003705AF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45A6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5579B"/>
    <w:rsid w:val="00464F1E"/>
    <w:rsid w:val="00470FFF"/>
    <w:rsid w:val="00472580"/>
    <w:rsid w:val="00482222"/>
    <w:rsid w:val="00482430"/>
    <w:rsid w:val="00486907"/>
    <w:rsid w:val="0049228A"/>
    <w:rsid w:val="00494D64"/>
    <w:rsid w:val="00496A77"/>
    <w:rsid w:val="004A159D"/>
    <w:rsid w:val="004A5118"/>
    <w:rsid w:val="004B0EED"/>
    <w:rsid w:val="004B3058"/>
    <w:rsid w:val="004B5040"/>
    <w:rsid w:val="004C0B99"/>
    <w:rsid w:val="004C2E3C"/>
    <w:rsid w:val="004C3925"/>
    <w:rsid w:val="004D261B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0630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183D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45D7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444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A691E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04EC7"/>
    <w:rsid w:val="00D14141"/>
    <w:rsid w:val="00D21E09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2088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292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3FA8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0219-C508-4544-9CE5-C7BB1C3F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