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654C14" w:rsidP="00E37AF8">
      <w:pPr>
        <w:pStyle w:val="Heading1"/>
        <w:ind w:firstLine="540"/>
        <w:jc w:val="right"/>
        <w:rPr>
          <w:sz w:val="24"/>
        </w:rPr>
      </w:pPr>
      <w:r w:rsidRPr="00654C14">
        <w:rPr>
          <w:sz w:val="24"/>
        </w:rPr>
        <w:t>Дело 05-</w:t>
      </w:r>
      <w:r w:rsidRPr="00654C14" w:rsidR="00204366">
        <w:rPr>
          <w:sz w:val="24"/>
        </w:rPr>
        <w:t>0003</w:t>
      </w:r>
      <w:r w:rsidRPr="00654C14">
        <w:rPr>
          <w:sz w:val="24"/>
        </w:rPr>
        <w:t>/1</w:t>
      </w:r>
      <w:r w:rsidRPr="00654C14" w:rsidR="00912842">
        <w:rPr>
          <w:sz w:val="24"/>
        </w:rPr>
        <w:t>9</w:t>
      </w:r>
      <w:r w:rsidRPr="00654C14">
        <w:rPr>
          <w:sz w:val="24"/>
        </w:rPr>
        <w:t>/20</w:t>
      </w:r>
      <w:r w:rsidRPr="00654C14" w:rsidR="00912842">
        <w:rPr>
          <w:sz w:val="24"/>
        </w:rPr>
        <w:t>2</w:t>
      </w:r>
      <w:r w:rsidRPr="00654C14" w:rsidR="00204366">
        <w:rPr>
          <w:sz w:val="24"/>
        </w:rPr>
        <w:t>1</w:t>
      </w:r>
    </w:p>
    <w:p w:rsidR="00FF7A20" w:rsidRPr="00654C14" w:rsidP="00E37AF8">
      <w:pPr>
        <w:pStyle w:val="Heading1"/>
        <w:ind w:firstLine="540"/>
        <w:rPr>
          <w:b/>
          <w:sz w:val="24"/>
        </w:rPr>
      </w:pPr>
      <w:r w:rsidRPr="00654C14">
        <w:rPr>
          <w:b/>
          <w:sz w:val="24"/>
        </w:rPr>
        <w:t>ПОСТАНОВЛЕНИЕ</w:t>
      </w:r>
    </w:p>
    <w:p w:rsidR="00FF7A20" w:rsidRPr="00654C14" w:rsidP="00E37AF8">
      <w:pPr>
        <w:ind w:firstLine="851"/>
        <w:jc w:val="both"/>
        <w:rPr>
          <w:color w:val="000000"/>
        </w:rPr>
      </w:pPr>
      <w:r w:rsidRPr="00654C14">
        <w:rPr>
          <w:color w:val="000000"/>
        </w:rPr>
        <w:t>28 января 2021</w:t>
      </w:r>
      <w:r w:rsidRPr="00654C14">
        <w:rPr>
          <w:color w:val="000000"/>
        </w:rPr>
        <w:t xml:space="preserve"> года                                                        г. Симферополь      </w:t>
      </w:r>
    </w:p>
    <w:p w:rsidR="00FF7A20" w:rsidRPr="00654C14" w:rsidP="00FF7A20">
      <w:pPr>
        <w:ind w:firstLine="851"/>
        <w:jc w:val="both"/>
        <w:rPr>
          <w:color w:val="000000"/>
        </w:rPr>
      </w:pPr>
      <w:r w:rsidRPr="00654C14">
        <w:rPr>
          <w:color w:val="000000"/>
        </w:rPr>
        <w:t>Мировой судья судебного участка № 1</w:t>
      </w:r>
      <w:r w:rsidRPr="00654C14" w:rsidR="00967C62">
        <w:rPr>
          <w:color w:val="000000"/>
        </w:rPr>
        <w:t>9</w:t>
      </w:r>
      <w:r w:rsidRPr="00654C14">
        <w:rPr>
          <w:color w:val="000000"/>
        </w:rPr>
        <w:t xml:space="preserve"> Центрального судебного района города Симферополь (Центральный район городского окру</w:t>
      </w:r>
      <w:r w:rsidRPr="00654C14" w:rsidR="00912842">
        <w:rPr>
          <w:color w:val="000000"/>
        </w:rPr>
        <w:t>га Симферополь) Республики Крым</w:t>
      </w:r>
      <w:r w:rsidRPr="00654C14">
        <w:rPr>
          <w:color w:val="000000"/>
        </w:rPr>
        <w:t xml:space="preserve"> </w:t>
      </w:r>
      <w:r w:rsidRPr="00654C14" w:rsidR="00912842">
        <w:rPr>
          <w:color w:val="000000"/>
          <w:lang w:val="uk-UA"/>
        </w:rPr>
        <w:t xml:space="preserve">Шуб Л.А., </w:t>
      </w:r>
      <w:r w:rsidRPr="00654C14">
        <w:rPr>
          <w:color w:val="000000"/>
        </w:rPr>
        <w:t xml:space="preserve"> </w:t>
      </w:r>
    </w:p>
    <w:p w:rsidR="00204366" w:rsidRPr="00654C14" w:rsidP="00FF7A20">
      <w:pPr>
        <w:ind w:firstLine="851"/>
        <w:jc w:val="both"/>
        <w:rPr>
          <w:color w:val="000000"/>
        </w:rPr>
      </w:pPr>
      <w:r w:rsidRPr="00654C14">
        <w:rPr>
          <w:color w:val="000000"/>
        </w:rPr>
        <w:t>с</w:t>
      </w:r>
      <w:r w:rsidRPr="00654C14">
        <w:rPr>
          <w:color w:val="000000"/>
        </w:rPr>
        <w:t xml:space="preserve"> участием представителя лица, в отношении которого ведется производство по делу об административном правонарушении – Кийко Е.И.,</w:t>
      </w:r>
    </w:p>
    <w:p w:rsidR="00C83846" w:rsidRPr="00654C14" w:rsidP="00E37AF8">
      <w:pPr>
        <w:ind w:firstLine="851"/>
        <w:jc w:val="both"/>
      </w:pPr>
      <w:r w:rsidRPr="00654C14">
        <w:t xml:space="preserve">рассмотрев дело об административном правонарушении в отношении </w:t>
      </w:r>
      <w:r w:rsidRPr="00654C14" w:rsidR="00204366">
        <w:t>Стеблюка</w:t>
      </w:r>
      <w:r w:rsidRPr="00654C14" w:rsidR="00204366">
        <w:t xml:space="preserve"> Максима Александровича</w:t>
      </w:r>
      <w:r w:rsidRPr="00654C14">
        <w:t xml:space="preserve"> по признакам правонарушения, предусмотренного</w:t>
      </w:r>
      <w:r w:rsidRPr="00654C14" w:rsidR="00912842">
        <w:t xml:space="preserve"> ч. 1</w:t>
      </w:r>
      <w:r w:rsidRPr="00654C14">
        <w:t xml:space="preserve"> ст. </w:t>
      </w:r>
      <w:r w:rsidRPr="00654C14" w:rsidR="00967C62">
        <w:t>19.</w:t>
      </w:r>
      <w:r w:rsidRPr="00654C14" w:rsidR="00204366">
        <w:t>4.1</w:t>
      </w:r>
      <w:r w:rsidRPr="00654C14">
        <w:t xml:space="preserve"> Кодекса Российской Федерации об административных правонарушениях, </w:t>
      </w:r>
    </w:p>
    <w:p w:rsidR="00FF7A20" w:rsidRPr="00654C14" w:rsidP="00FF7A20">
      <w:pPr>
        <w:pStyle w:val="BodyTextIndent"/>
        <w:ind w:firstLine="540"/>
        <w:jc w:val="center"/>
        <w:rPr>
          <w:b/>
        </w:rPr>
      </w:pPr>
      <w:r w:rsidRPr="00654C14">
        <w:rPr>
          <w:b/>
        </w:rPr>
        <w:t>УСТАНОВИЛ:</w:t>
      </w:r>
    </w:p>
    <w:p w:rsidR="00204366" w:rsidRPr="00654C14" w:rsidP="00FF7A20">
      <w:pPr>
        <w:pStyle w:val="NoSpacing"/>
        <w:ind w:firstLine="708"/>
        <w:jc w:val="both"/>
      </w:pPr>
      <w:r w:rsidRPr="00654C14">
        <w:t xml:space="preserve">Согласно протоколу об административном правонарушении от 17.11.2020 должностным лицом Государственного комитета по государственной регистрации и кадастру Республики Крым вынесено распоряжение №1869-01/10 от 03.11.2020 о проведении внеплановой выездной проверки в отношении </w:t>
      </w:r>
      <w:r w:rsidRPr="00654C14">
        <w:t>Стеблюка</w:t>
      </w:r>
      <w:r w:rsidRPr="00654C14">
        <w:t xml:space="preserve"> М.А. с 17.11.2020 </w:t>
      </w:r>
      <w:r w:rsidRPr="00654C14">
        <w:t>по</w:t>
      </w:r>
      <w:r w:rsidRPr="00654C14">
        <w:t xml:space="preserve"> 30.11.2020. Копия распоряжения №1603-01/22 от 06.10.2020 о проведении внеплановой выездной проверки, а также извещение о проведении проверки соблюдения земельного законодательства, содержащее дату и время проверки, были направлены по адресу регистрации </w:t>
      </w:r>
      <w:r w:rsidRPr="00654C14">
        <w:t>Стеблюка</w:t>
      </w:r>
      <w:r w:rsidRPr="00654C14">
        <w:t xml:space="preserve"> М.А. заказной почтовой корреспонденцией. </w:t>
      </w:r>
    </w:p>
    <w:p w:rsidR="00204366" w:rsidRPr="00654C14" w:rsidP="00FF7A20">
      <w:pPr>
        <w:pStyle w:val="NoSpacing"/>
        <w:ind w:firstLine="708"/>
        <w:jc w:val="both"/>
      </w:pPr>
      <w:r w:rsidRPr="00654C14">
        <w:t>Стеблюк М.А. с 10 часов 00 минут до 16 часов 00 минут 17 ноября 2020 года свое присутствие для проведения внеплановой выездной проверки по адресу: Республика Крым, г. Симферополь, ул. Залесская, 70, не обеспечил, уклонившись от проведения проверки, чем воспрепятствовал законной деятельности должностного лица органа государственного земельного надзора по проведению проверки.</w:t>
      </w:r>
    </w:p>
    <w:p w:rsidR="00912842" w:rsidRPr="00654C14" w:rsidP="00204366">
      <w:pPr>
        <w:ind w:firstLine="709"/>
        <w:jc w:val="both"/>
      </w:pPr>
      <w:r w:rsidRPr="00654C14">
        <w:t>В судебно</w:t>
      </w:r>
      <w:r w:rsidRPr="00654C14" w:rsidR="00204366">
        <w:t>м</w:t>
      </w:r>
      <w:r w:rsidRPr="00654C14">
        <w:t xml:space="preserve"> заседани</w:t>
      </w:r>
      <w:r w:rsidRPr="00654C14" w:rsidR="00204366">
        <w:t>и</w:t>
      </w:r>
      <w:r w:rsidRPr="00654C14">
        <w:t xml:space="preserve"> </w:t>
      </w:r>
      <w:r w:rsidRPr="00654C14" w:rsidR="00204366">
        <w:t>представитель</w:t>
      </w:r>
      <w:r w:rsidRPr="00654C14" w:rsidR="00DB3D1D">
        <w:t xml:space="preserve"> лица, в отношении которого ведется производство по делу об административном нарушении</w:t>
      </w:r>
      <w:r w:rsidRPr="00654C14">
        <w:t xml:space="preserve"> </w:t>
      </w:r>
      <w:r w:rsidRPr="00654C14" w:rsidR="00204366">
        <w:t>вину не признала, пояснив, что Стеблюк М.А. 17 ноября 2020 года с10 часов 00 минут по 16 часов 00 минут находился на объекте проверки по адресу: г. Симферополь, ул. Залесская, 70, при этом, должностные лица государственного земельного надзора отсутствовали.</w:t>
      </w:r>
      <w:r w:rsidRPr="00654C14" w:rsidR="00204366">
        <w:t xml:space="preserve"> Телефонных звонков </w:t>
      </w:r>
      <w:r w:rsidRPr="00654C14" w:rsidR="00204366">
        <w:t>от</w:t>
      </w:r>
      <w:r w:rsidRPr="00654C14" w:rsidR="00204366">
        <w:t xml:space="preserve"> должностных лиц также не поступало. </w:t>
      </w:r>
    </w:p>
    <w:p w:rsidR="00912842" w:rsidRPr="00654C14" w:rsidP="00912842">
      <w:pPr>
        <w:ind w:firstLine="709"/>
        <w:jc w:val="both"/>
      </w:pPr>
      <w:r w:rsidRPr="00654C14">
        <w:t>Заслушав пояснения представителя, и</w:t>
      </w:r>
      <w:r w:rsidRPr="00654C14">
        <w:t xml:space="preserve">сследовав материалы дела, прихожу к следующему. </w:t>
      </w:r>
    </w:p>
    <w:p w:rsidR="00EC4B05" w:rsidRPr="00654C14" w:rsidP="00EC4B05">
      <w:pPr>
        <w:ind w:firstLine="709"/>
        <w:jc w:val="both"/>
      </w:pPr>
      <w:r w:rsidRPr="00654C14">
        <w:t xml:space="preserve">В соответствии со ст. 26.1 Кодекса Российской Федерации об административных правонарушениях по делу об административном правонарушении подлежат выяснению, в частности,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</w:t>
      </w:r>
      <w:r w:rsidRPr="00654C14">
        <w:t>в</w:t>
      </w:r>
      <w:r w:rsidRPr="00654C14">
        <w:t xml:space="preserve"> совершении административного правонарушения.</w:t>
      </w:r>
    </w:p>
    <w:p w:rsidR="00EC4B05" w:rsidRPr="00654C14" w:rsidP="00EC4B05">
      <w:pPr>
        <w:ind w:firstLine="709"/>
        <w:jc w:val="both"/>
      </w:pPr>
      <w:r w:rsidRPr="00654C14">
        <w:t xml:space="preserve">Решение вопроса о наличии в действиях (бездействии) лица, в отношении которого ведется производство по делу об административном правонарушении, вины в совершении </w:t>
      </w:r>
      <w:r w:rsidRPr="00654C14">
        <w:t>инкриминируемого</w:t>
      </w:r>
      <w:r w:rsidRPr="00654C14">
        <w:t xml:space="preserve"> правонарушения, имеет основополагающее значение для всестороннего, полного и объективного рассмотрения дела.</w:t>
      </w:r>
    </w:p>
    <w:p w:rsidR="00EC4B05" w:rsidRPr="00654C14" w:rsidP="00EC4B05">
      <w:pPr>
        <w:ind w:firstLine="709"/>
        <w:jc w:val="both"/>
      </w:pPr>
      <w:r w:rsidRPr="00654C14">
        <w:t>Объективная сторона состава административного правонарушения, предусмотренного ч. 1 ст. 19.4.1 Кодекса Российской Федерации об административных правонарушениях, выражается в совершении деяния, направленного на создание препятствий для осуществления, в частности, должностным лицом органа государственного контроля (надзора) законной деятельности по проведению проверок, либо направленного на избежание таких проверок.</w:t>
      </w:r>
    </w:p>
    <w:p w:rsidR="00EC4B05" w:rsidRPr="00654C14" w:rsidP="00EC4B05">
      <w:pPr>
        <w:ind w:firstLine="709"/>
        <w:jc w:val="both"/>
      </w:pPr>
      <w:r w:rsidRPr="00654C14">
        <w:t xml:space="preserve">Как усматривается из материалов дела, должностным лицом Государственного комитета по государственной регистрации и кадастру Республики Крым вынесено </w:t>
      </w:r>
      <w:r w:rsidRPr="00654C14">
        <w:t xml:space="preserve">распоряжение №1869-01/10 от 03.11.2020 о проведении внеплановой выездной проверки в отношении </w:t>
      </w:r>
      <w:r w:rsidRPr="00654C14">
        <w:t>Стеблюка</w:t>
      </w:r>
      <w:r w:rsidRPr="00654C14">
        <w:t xml:space="preserve"> М.А. с 17.11.2020 по 30.11.2020. Копия распоряжения №1603-01/22 от 06.10.2020 о проведении внеплановой выездной проверки, а также извещение о проведении проверки соблюдения земельного законодательства, содержащее дату и время проверки, были направлены по адресу регистрации </w:t>
      </w:r>
      <w:r w:rsidRPr="00654C14">
        <w:t>Стеблюка</w:t>
      </w:r>
      <w:r w:rsidRPr="00654C14">
        <w:t xml:space="preserve"> М.А. заказной почтовой корреспонденцией.</w:t>
      </w:r>
    </w:p>
    <w:p w:rsidR="00EC4B05" w:rsidRPr="00654C14" w:rsidP="00EC4B05">
      <w:pPr>
        <w:ind w:firstLine="709"/>
        <w:jc w:val="both"/>
      </w:pPr>
      <w:r w:rsidRPr="00654C14">
        <w:t xml:space="preserve">Согласно протоколу об административном правонарушении </w:t>
      </w:r>
      <w:r w:rsidRPr="00654C14">
        <w:t>от 17.11.2020 Стеблюк М.А. с 10 часов 00 минут до 16 часов 00 минут 17 ноября 2020 года свое присутствие для проведения внеплановой выездной проверки по адресу: Республика Крым, г. Симферополь, ул. Залесская, 70, не обеспечил, уклонившись от проведения проверки, чем воспрепятствовал законной деятельности должностного лица органа государственного земельного надзора по проведению проверки.</w:t>
      </w:r>
    </w:p>
    <w:p w:rsidR="004907CC" w:rsidRPr="00654C14" w:rsidP="00EC4B05">
      <w:pPr>
        <w:ind w:firstLine="709"/>
        <w:jc w:val="both"/>
        <w:rPr>
          <w:color w:val="000000"/>
        </w:rPr>
      </w:pPr>
      <w:r w:rsidRPr="00654C14">
        <w:rPr>
          <w:color w:val="000000"/>
        </w:rPr>
        <w:t>Данные обстоятельства</w:t>
      </w:r>
      <w:r w:rsidRPr="00654C14">
        <w:rPr>
          <w:color w:val="000000"/>
        </w:rPr>
        <w:t xml:space="preserve"> послужил</w:t>
      </w:r>
      <w:r w:rsidRPr="00654C14">
        <w:rPr>
          <w:color w:val="000000"/>
        </w:rPr>
        <w:t>и</w:t>
      </w:r>
      <w:r w:rsidRPr="00654C14">
        <w:rPr>
          <w:color w:val="000000"/>
        </w:rPr>
        <w:t xml:space="preserve"> основанием для составления в отношении</w:t>
      </w:r>
      <w:r w:rsidRPr="00654C14" w:rsidR="003A152D">
        <w:rPr>
          <w:color w:val="000000"/>
        </w:rPr>
        <w:t xml:space="preserve"> </w:t>
      </w:r>
      <w:r w:rsidRPr="00654C14" w:rsidR="00EC4B05">
        <w:rPr>
          <w:color w:val="000000"/>
        </w:rPr>
        <w:t>Стеблюка</w:t>
      </w:r>
      <w:r w:rsidRPr="00654C14" w:rsidR="00EC4B05">
        <w:rPr>
          <w:color w:val="000000"/>
        </w:rPr>
        <w:t xml:space="preserve"> М.А. </w:t>
      </w:r>
      <w:r w:rsidRPr="00654C14">
        <w:rPr>
          <w:color w:val="000000"/>
        </w:rPr>
        <w:t>протокола об административном правонарушении по признакам правонарушения, предусмотренного</w:t>
      </w:r>
      <w:r w:rsidRPr="00654C14" w:rsidR="00EF4FC0">
        <w:rPr>
          <w:color w:val="000000"/>
        </w:rPr>
        <w:t xml:space="preserve"> ч. 1</w:t>
      </w:r>
      <w:r w:rsidRPr="00654C14">
        <w:rPr>
          <w:color w:val="000000"/>
        </w:rPr>
        <w:t xml:space="preserve"> </w:t>
      </w:r>
      <w:r w:rsidRPr="00654C14">
        <w:rPr>
          <w:color w:val="000000"/>
        </w:rPr>
        <w:t xml:space="preserve">ст. </w:t>
      </w:r>
      <w:r w:rsidRPr="00654C14" w:rsidR="002B68D4">
        <w:rPr>
          <w:color w:val="000000"/>
        </w:rPr>
        <w:t>19.</w:t>
      </w:r>
      <w:r w:rsidRPr="00654C14" w:rsidR="00EC4B05">
        <w:rPr>
          <w:color w:val="000000"/>
        </w:rPr>
        <w:t>4.1</w:t>
      </w:r>
      <w:r w:rsidRPr="00654C14" w:rsidR="00EF4FC0">
        <w:rPr>
          <w:color w:val="000000"/>
        </w:rPr>
        <w:t xml:space="preserve"> </w:t>
      </w:r>
      <w:r w:rsidRPr="00654C14">
        <w:rPr>
          <w:color w:val="000000"/>
        </w:rPr>
        <w:t>Кодекса Российской Федерации об административных правонарушениях.</w:t>
      </w:r>
    </w:p>
    <w:p w:rsidR="00EC4B05" w:rsidRPr="00654C14" w:rsidP="00EC4B05">
      <w:pPr>
        <w:ind w:firstLine="709"/>
        <w:jc w:val="both"/>
        <w:rPr>
          <w:color w:val="000000"/>
        </w:rPr>
      </w:pPr>
      <w:r w:rsidRPr="00654C14">
        <w:rPr>
          <w:color w:val="000000"/>
        </w:rPr>
        <w:t xml:space="preserve">При рассмотрении данного дела судом были опрошены должностные лица государственного земельного надзора </w:t>
      </w:r>
      <w:r w:rsidRPr="00654C14">
        <w:rPr>
          <w:color w:val="000000"/>
        </w:rPr>
        <w:t>Стриканова</w:t>
      </w:r>
      <w:r w:rsidRPr="00654C14">
        <w:rPr>
          <w:color w:val="000000"/>
        </w:rPr>
        <w:t xml:space="preserve"> К.О., а также </w:t>
      </w:r>
      <w:r w:rsidRPr="00654C14">
        <w:rPr>
          <w:color w:val="000000"/>
        </w:rPr>
        <w:t>Гуменчук</w:t>
      </w:r>
      <w:r w:rsidRPr="00654C14">
        <w:rPr>
          <w:color w:val="000000"/>
        </w:rPr>
        <w:t xml:space="preserve"> В.В., которые пояснили, что в 10 часов 00 минут находились на объекте проверки, однако </w:t>
      </w:r>
      <w:r w:rsidRPr="00654C14">
        <w:rPr>
          <w:color w:val="000000"/>
        </w:rPr>
        <w:t>Стеблюка</w:t>
      </w:r>
      <w:r w:rsidRPr="00654C14">
        <w:rPr>
          <w:color w:val="000000"/>
        </w:rPr>
        <w:t xml:space="preserve"> М.А. в тот момент там не было. В 10 часов 30 минут они направились на </w:t>
      </w:r>
      <w:r w:rsidRPr="00654C14" w:rsidR="00E37AF8">
        <w:rPr>
          <w:color w:val="000000"/>
        </w:rPr>
        <w:t xml:space="preserve">свои рабочие места, откуда </w:t>
      </w:r>
      <w:r w:rsidRPr="00654C14" w:rsidR="00E37AF8">
        <w:rPr>
          <w:color w:val="000000"/>
        </w:rPr>
        <w:t>Стеблюку</w:t>
      </w:r>
      <w:r w:rsidRPr="00654C14" w:rsidR="00E37AF8">
        <w:rPr>
          <w:color w:val="000000"/>
        </w:rPr>
        <w:t xml:space="preserve"> М.А. был произведен телефонный звонок. В 16 часов 00 минут должностные лица вновь прибыли на объект проверки, однако доказательства, подтверждающие данные обстоятельства, </w:t>
      </w:r>
      <w:r w:rsidRPr="00654C14" w:rsidR="00E37AF8">
        <w:rPr>
          <w:color w:val="000000"/>
        </w:rPr>
        <w:t>у</w:t>
      </w:r>
      <w:r w:rsidRPr="00654C14" w:rsidR="00E37AF8">
        <w:rPr>
          <w:color w:val="000000"/>
        </w:rPr>
        <w:t xml:space="preserve"> низ отсутствуют. Каких – либо актов об отсутствии лица в момент проведении проверки не составлялось. </w:t>
      </w:r>
    </w:p>
    <w:p w:rsidR="00E37AF8" w:rsidRPr="00654C14" w:rsidP="00EC4B05">
      <w:pPr>
        <w:ind w:firstLine="709"/>
        <w:jc w:val="both"/>
        <w:rPr>
          <w:color w:val="000000"/>
        </w:rPr>
      </w:pPr>
      <w:r w:rsidRPr="00654C14">
        <w:rPr>
          <w:color w:val="000000"/>
        </w:rPr>
        <w:t>Судом были также опро</w:t>
      </w:r>
      <w:r w:rsidRPr="00654C14" w:rsidR="0032284D">
        <w:rPr>
          <w:color w:val="000000"/>
        </w:rPr>
        <w:t xml:space="preserve">шены свидетели </w:t>
      </w:r>
      <w:r w:rsidRPr="00654C14" w:rsidR="00654C14">
        <w:rPr>
          <w:color w:val="000000"/>
        </w:rPr>
        <w:t>ФИО</w:t>
      </w:r>
      <w:r w:rsidRPr="00654C14" w:rsidR="00654C14">
        <w:rPr>
          <w:color w:val="000000"/>
        </w:rPr>
        <w:t>1</w:t>
      </w:r>
      <w:r w:rsidRPr="00654C14" w:rsidR="0032284D">
        <w:rPr>
          <w:color w:val="000000"/>
        </w:rPr>
        <w:t>,</w:t>
      </w:r>
      <w:r w:rsidRPr="00654C14">
        <w:rPr>
          <w:color w:val="000000"/>
        </w:rPr>
        <w:t xml:space="preserve"> </w:t>
      </w:r>
      <w:r w:rsidRPr="00654C14" w:rsidR="00654C14">
        <w:rPr>
          <w:color w:val="000000"/>
        </w:rPr>
        <w:t>ФИО2</w:t>
      </w:r>
      <w:r w:rsidRPr="00654C14">
        <w:rPr>
          <w:color w:val="000000"/>
        </w:rPr>
        <w:t xml:space="preserve">, </w:t>
      </w:r>
      <w:r w:rsidRPr="00654C14" w:rsidR="00654C14">
        <w:rPr>
          <w:color w:val="000000"/>
        </w:rPr>
        <w:t>ФИО3</w:t>
      </w:r>
      <w:r w:rsidRPr="00654C14">
        <w:rPr>
          <w:color w:val="000000"/>
        </w:rPr>
        <w:t xml:space="preserve">, которые пояснили, что видели </w:t>
      </w:r>
      <w:r w:rsidRPr="00654C14">
        <w:rPr>
          <w:color w:val="000000"/>
        </w:rPr>
        <w:t>Стеблюка</w:t>
      </w:r>
      <w:r w:rsidRPr="00654C14">
        <w:rPr>
          <w:color w:val="000000"/>
        </w:rPr>
        <w:t xml:space="preserve"> М.А., который присутствовал с 10 часов 00 минут по 16 часов 00 минут вблизи объекта, расположенного по адресу: г. Симферополь, ул. Залесская, 70, </w:t>
      </w:r>
      <w:r w:rsidRPr="00654C14" w:rsidR="0032284D">
        <w:rPr>
          <w:color w:val="000000"/>
        </w:rPr>
        <w:t xml:space="preserve">последний </w:t>
      </w:r>
      <w:r w:rsidRPr="00654C14">
        <w:rPr>
          <w:color w:val="000000"/>
        </w:rPr>
        <w:t>пояснил им, что находится на объекте во исполнени</w:t>
      </w:r>
      <w:r w:rsidRPr="00654C14" w:rsidR="0032284D">
        <w:rPr>
          <w:color w:val="000000"/>
        </w:rPr>
        <w:t>е</w:t>
      </w:r>
      <w:r w:rsidRPr="00654C14">
        <w:rPr>
          <w:color w:val="000000"/>
        </w:rPr>
        <w:t xml:space="preserve"> извещения о проведении проверки. </w:t>
      </w:r>
    </w:p>
    <w:p w:rsidR="00E37AF8" w:rsidRPr="00654C14" w:rsidP="00E37AF8">
      <w:pPr>
        <w:ind w:firstLine="708"/>
        <w:jc w:val="both"/>
        <w:rPr>
          <w:color w:val="000000"/>
        </w:rPr>
      </w:pPr>
      <w:r w:rsidRPr="00654C14">
        <w:rPr>
          <w:color w:val="000000"/>
        </w:rPr>
        <w:t>В соответствии с ч. 1 ст. 2.2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E37AF8" w:rsidRPr="00654C14" w:rsidP="00E37AF8">
      <w:pPr>
        <w:ind w:firstLine="708"/>
        <w:jc w:val="both"/>
        <w:rPr>
          <w:color w:val="000000"/>
        </w:rPr>
      </w:pPr>
      <w:r w:rsidRPr="00654C14">
        <w:rPr>
          <w:color w:val="000000"/>
        </w:rPr>
        <w:t>В силу положений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37AF8" w:rsidRPr="00654C14" w:rsidP="00E37AF8">
      <w:pPr>
        <w:ind w:firstLine="708"/>
        <w:jc w:val="both"/>
        <w:rPr>
          <w:color w:val="000000"/>
        </w:rPr>
      </w:pPr>
      <w:r w:rsidRPr="00654C14">
        <w:rPr>
          <w:color w:val="000000"/>
        </w:rPr>
        <w:t xml:space="preserve">Согласно </w:t>
      </w:r>
      <w:r w:rsidRPr="00654C14">
        <w:rPr>
          <w:color w:val="000000"/>
        </w:rPr>
        <w:t>ч.ч</w:t>
      </w:r>
      <w:r w:rsidRPr="00654C14">
        <w:rPr>
          <w:color w:val="000000"/>
        </w:rPr>
        <w:t>. 1 и 4 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E37AF8" w:rsidRPr="00654C14" w:rsidP="00E37AF8">
      <w:pPr>
        <w:ind w:firstLine="708"/>
        <w:jc w:val="both"/>
        <w:rPr>
          <w:color w:val="000000"/>
        </w:rPr>
      </w:pPr>
      <w:r w:rsidRPr="00654C14">
        <w:rPr>
          <w:color w:val="000000"/>
        </w:rPr>
        <w:t xml:space="preserve">Указанные положения законодательства получили развитие в пункте 13 постановления Пленума Верховного Суда Российской Федерации от 24.03.2005 N 5 </w:t>
      </w:r>
      <w:r w:rsidRPr="00654C14" w:rsidR="0032284D">
        <w:rPr>
          <w:color w:val="000000"/>
        </w:rPr>
        <w:t>«</w:t>
      </w:r>
      <w:r w:rsidRPr="00654C14">
        <w:rPr>
          <w:color w:val="000000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654C14" w:rsidR="0032284D">
        <w:rPr>
          <w:color w:val="000000"/>
        </w:rPr>
        <w:t>»</w:t>
      </w:r>
      <w:r w:rsidRPr="00654C14">
        <w:rPr>
          <w:color w:val="000000"/>
        </w:rPr>
        <w:t xml:space="preserve">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</w:t>
      </w:r>
      <w:r w:rsidRPr="00654C14">
        <w:rPr>
          <w:color w:val="000000"/>
        </w:rPr>
        <w:t>закрепленного в статье</w:t>
      </w:r>
      <w:r w:rsidRPr="00654C14">
        <w:rPr>
          <w:color w:val="000000"/>
        </w:rPr>
        <w:t xml:space="preserve">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</w:t>
      </w:r>
      <w:r w:rsidRPr="00654C14">
        <w:rPr>
          <w:color w:val="000000"/>
        </w:rPr>
        <w:t>привлекаемое</w:t>
      </w:r>
      <w:r w:rsidRPr="00654C14">
        <w:rPr>
          <w:color w:val="000000"/>
        </w:rPr>
        <w:t xml:space="preserve">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E37AF8" w:rsidRPr="00654C14" w:rsidP="00E37AF8">
      <w:pPr>
        <w:ind w:firstLine="708"/>
        <w:jc w:val="both"/>
        <w:rPr>
          <w:color w:val="000000"/>
        </w:rPr>
      </w:pPr>
      <w:r w:rsidRPr="00654C14">
        <w:rPr>
          <w:color w:val="000000"/>
        </w:rPr>
        <w:t xml:space="preserve">Таким образом, с учетом положений названных выше правовых норм, отсутствие объективных данных, подтверждающих факт нахождения должностных лиц и отсутствие </w:t>
      </w:r>
      <w:r w:rsidRPr="00654C14">
        <w:rPr>
          <w:color w:val="000000"/>
        </w:rPr>
        <w:t>Стеблюка</w:t>
      </w:r>
      <w:r w:rsidRPr="00654C14">
        <w:rPr>
          <w:color w:val="000000"/>
        </w:rPr>
        <w:t xml:space="preserve"> М.А. </w:t>
      </w:r>
      <w:r w:rsidRPr="00654C14" w:rsidR="0032284D">
        <w:rPr>
          <w:color w:val="000000"/>
        </w:rPr>
        <w:t>при</w:t>
      </w:r>
      <w:r w:rsidRPr="00654C14">
        <w:rPr>
          <w:color w:val="000000"/>
        </w:rPr>
        <w:t xml:space="preserve"> проведени</w:t>
      </w:r>
      <w:r w:rsidRPr="00654C14" w:rsidR="0032284D">
        <w:rPr>
          <w:color w:val="000000"/>
        </w:rPr>
        <w:t>и</w:t>
      </w:r>
      <w:r w:rsidRPr="00654C14">
        <w:rPr>
          <w:color w:val="000000"/>
        </w:rPr>
        <w:t xml:space="preserve"> внеплановой выездной проверки, вина последнего в совершении инкриминируемого правонарушения не доказана.</w:t>
      </w:r>
    </w:p>
    <w:p w:rsidR="00E37AF8" w:rsidRPr="00654C14" w:rsidP="00E37AF8">
      <w:pPr>
        <w:ind w:firstLine="708"/>
        <w:jc w:val="both"/>
        <w:rPr>
          <w:color w:val="000000"/>
        </w:rPr>
      </w:pPr>
      <w:r w:rsidRPr="00654C14">
        <w:rPr>
          <w:color w:val="000000"/>
        </w:rPr>
        <w:t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состава административного правонарушения исключает возможность привлечения лица к административной ответственности.</w:t>
      </w:r>
    </w:p>
    <w:p w:rsidR="00E37AF8" w:rsidRPr="00654C14" w:rsidP="00E37AF8">
      <w:pPr>
        <w:ind w:firstLine="708"/>
        <w:jc w:val="both"/>
        <w:rPr>
          <w:color w:val="000000"/>
        </w:rPr>
      </w:pPr>
      <w:r w:rsidRPr="00654C14">
        <w:rPr>
          <w:color w:val="000000"/>
        </w:rPr>
        <w:t xml:space="preserve">При изложенных обстоятельствах, с учетом положений ч. ч. 1 и 4 ст. 1.5 Кодекса Российской Федерации об административных правонарушениях невозможно сделать однозначный вывод о виновности </w:t>
      </w:r>
      <w:r w:rsidRPr="00654C14">
        <w:rPr>
          <w:color w:val="000000"/>
        </w:rPr>
        <w:t>Стеблюка</w:t>
      </w:r>
      <w:r w:rsidRPr="00654C14">
        <w:rPr>
          <w:color w:val="000000"/>
        </w:rPr>
        <w:t xml:space="preserve"> М.А. в совершении </w:t>
      </w:r>
      <w:r w:rsidRPr="00654C14">
        <w:rPr>
          <w:color w:val="000000"/>
        </w:rPr>
        <w:t>административного</w:t>
      </w:r>
      <w:r w:rsidRPr="00654C14">
        <w:rPr>
          <w:color w:val="000000"/>
        </w:rPr>
        <w:t xml:space="preserve"> правонарушения, предусмотренного ч. 1 ст. 19.4.1 Кодекса Российской Федерации об административных правонарушениях.</w:t>
      </w:r>
    </w:p>
    <w:p w:rsidR="00E37AF8" w:rsidRPr="00654C14" w:rsidP="00E37AF8">
      <w:pPr>
        <w:ind w:firstLine="708"/>
        <w:jc w:val="both"/>
        <w:rPr>
          <w:color w:val="000000"/>
        </w:rPr>
      </w:pPr>
      <w:r w:rsidRPr="00654C14">
        <w:rPr>
          <w:color w:val="000000"/>
        </w:rPr>
        <w:t xml:space="preserve">Поскольку надлежащих и допустимых доказательств вины лица, в отношении которого ведется производство по делу об административном правонарушении, в совершении инкриминируемого правонарушения, материалы дела не содержат, оснований для привлечения </w:t>
      </w:r>
      <w:r w:rsidRPr="00654C14">
        <w:rPr>
          <w:color w:val="000000"/>
        </w:rPr>
        <w:t>Стеблюка</w:t>
      </w:r>
      <w:r w:rsidRPr="00654C14">
        <w:rPr>
          <w:color w:val="000000"/>
        </w:rPr>
        <w:t xml:space="preserve"> М.А. к административной ответственности по признакам состава правонарушения, предусмотренного ч. 1 ст. 19.4.1 Кодекса Российской Федерации об административных правонарушениях, не имеется.</w:t>
      </w:r>
    </w:p>
    <w:p w:rsidR="00E37AF8" w:rsidRPr="00654C14" w:rsidP="00E37AF8">
      <w:pPr>
        <w:ind w:firstLine="708"/>
        <w:jc w:val="both"/>
        <w:rPr>
          <w:color w:val="000000"/>
        </w:rPr>
      </w:pPr>
      <w:r w:rsidRPr="00654C14">
        <w:rPr>
          <w:color w:val="000000"/>
        </w:rPr>
        <w:t xml:space="preserve">Пунктом 2 ч. 1 ст.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</w:t>
      </w:r>
      <w:r w:rsidRPr="00654C14">
        <w:rPr>
          <w:color w:val="000000"/>
        </w:rPr>
        <w:t>начатое</w:t>
      </w:r>
      <w:r w:rsidRPr="00654C14">
        <w:rPr>
          <w:color w:val="000000"/>
        </w:rPr>
        <w:t xml:space="preserve"> производство подлежит прекращению при отсутствии состава административного правонарушения.</w:t>
      </w:r>
    </w:p>
    <w:p w:rsidR="00FF7A20" w:rsidRPr="00654C14" w:rsidP="00E37AF8">
      <w:pPr>
        <w:ind w:firstLine="708"/>
        <w:jc w:val="both"/>
      </w:pPr>
      <w:r w:rsidRPr="00654C14">
        <w:t xml:space="preserve">Руководствуясь ст. ст. 23.1, 29.5, 29.6, 29.10 Кодекса Российской Федерации об административных правонарушениях, мировой судья </w:t>
      </w:r>
      <w:r w:rsidRPr="00654C14">
        <w:t>-</w:t>
      </w:r>
    </w:p>
    <w:p w:rsidR="00FF7A20" w:rsidRPr="00654C14" w:rsidP="00FF7A20">
      <w:pPr>
        <w:ind w:firstLine="540"/>
        <w:jc w:val="center"/>
        <w:rPr>
          <w:b/>
        </w:rPr>
      </w:pPr>
      <w:r w:rsidRPr="00654C14">
        <w:rPr>
          <w:b/>
        </w:rPr>
        <w:t>ПОСТАНОВИ</w:t>
      </w:r>
      <w:r w:rsidRPr="00654C14">
        <w:rPr>
          <w:b/>
        </w:rPr>
        <w:t>Л:</w:t>
      </w:r>
    </w:p>
    <w:p w:rsidR="00FF7A20" w:rsidRPr="00654C14" w:rsidP="0029394F">
      <w:pPr>
        <w:ind w:firstLine="709"/>
        <w:jc w:val="both"/>
      </w:pPr>
      <w:r w:rsidRPr="00654C14">
        <w:t xml:space="preserve">Производство по делу об административном правонарушении в отношении </w:t>
      </w:r>
      <w:r w:rsidRPr="00654C14" w:rsidR="00E37AF8">
        <w:t>Стеблюка</w:t>
      </w:r>
      <w:r w:rsidRPr="00654C14" w:rsidR="00E37AF8">
        <w:t xml:space="preserve"> Максима Александровича</w:t>
      </w:r>
      <w:r w:rsidRPr="00654C14" w:rsidR="0029394F">
        <w:t xml:space="preserve"> по признакам правонарушения, предусмотренного </w:t>
      </w:r>
      <w:r w:rsidRPr="00654C14" w:rsidR="00EF4FC0">
        <w:t xml:space="preserve">ч. 1 </w:t>
      </w:r>
      <w:r w:rsidRPr="00654C14" w:rsidR="0029394F">
        <w:t xml:space="preserve">ст. </w:t>
      </w:r>
      <w:r w:rsidRPr="00654C14" w:rsidR="0082541F">
        <w:t>19.</w:t>
      </w:r>
      <w:r w:rsidRPr="00654C14" w:rsidR="00E37AF8">
        <w:t>4.1</w:t>
      </w:r>
      <w:r w:rsidRPr="00654C14" w:rsidR="0029394F">
        <w:t xml:space="preserve"> Кодекса Российской Федерации об административных правонарушениях</w:t>
      </w:r>
      <w:r w:rsidRPr="00654C14">
        <w:t xml:space="preserve">, </w:t>
      </w:r>
      <w:r w:rsidRPr="00654C14" w:rsidR="00FF31DF">
        <w:t xml:space="preserve">- </w:t>
      </w:r>
      <w:r w:rsidRPr="00654C14">
        <w:t xml:space="preserve">прекратить на основании </w:t>
      </w:r>
      <w:r w:rsidRPr="00654C14" w:rsidR="003F5963">
        <w:t>п.</w:t>
      </w:r>
      <w:r w:rsidRPr="00654C14" w:rsidR="0082541F">
        <w:t>2</w:t>
      </w:r>
      <w:r w:rsidRPr="00654C14" w:rsidR="003F5963">
        <w:t xml:space="preserve"> ч.1 </w:t>
      </w:r>
      <w:r w:rsidRPr="00654C14">
        <w:t xml:space="preserve">ст. 24.5 </w:t>
      </w:r>
      <w:r w:rsidRPr="00654C14" w:rsidR="003F5963">
        <w:t xml:space="preserve">Кодекса Российской Федерации </w:t>
      </w:r>
      <w:r w:rsidRPr="00654C14" w:rsidR="003F5963">
        <w:t>об</w:t>
      </w:r>
      <w:r w:rsidRPr="00654C14" w:rsidR="003F5963">
        <w:t xml:space="preserve"> административных правонарушениях</w:t>
      </w:r>
      <w:r w:rsidRPr="00654C14">
        <w:t xml:space="preserve"> </w:t>
      </w:r>
      <w:r w:rsidRPr="00654C14" w:rsidR="00E37AF8">
        <w:t>в связи с отсутствием состава инкриминируемого административного правонарушения.</w:t>
      </w:r>
    </w:p>
    <w:p w:rsidR="0029394F" w:rsidRPr="00654C14" w:rsidP="0029394F">
      <w:pPr>
        <w:ind w:right="-1" w:firstLine="709"/>
        <w:jc w:val="both"/>
      </w:pPr>
      <w:r w:rsidRPr="00654C14">
        <w:t xml:space="preserve">Постановление может быть обжаловано в </w:t>
      </w:r>
      <w:r w:rsidRPr="00654C14">
        <w:t>апелляционном</w:t>
      </w:r>
      <w:r w:rsidRPr="00654C14">
        <w:t xml:space="preserve"> порядке в Центральный районный суд г. Симферополя через мирового судью судебного участка №1</w:t>
      </w:r>
      <w:r w:rsidRPr="00654C14" w:rsidR="00EF4FC0">
        <w:t>9</w:t>
      </w:r>
      <w:r w:rsidRPr="00654C14">
        <w:t xml:space="preserve"> Центрального судебного района города Симферополь (Центрального районного городского округа </w:t>
      </w:r>
      <w:r w:rsidRPr="00654C14">
        <w:t>Симферополь) Республики Крым в течение 10 суток со дня вручения или получения копии постановления.</w:t>
      </w:r>
    </w:p>
    <w:p w:rsidR="00E37AF8" w:rsidRPr="00654C14" w:rsidP="003F5963">
      <w:pPr>
        <w:pStyle w:val="NormalWeb"/>
        <w:spacing w:before="0" w:beforeAutospacing="0" w:after="0" w:afterAutospacing="0"/>
        <w:jc w:val="both"/>
      </w:pPr>
    </w:p>
    <w:p w:rsidR="00FF7A20" w:rsidRPr="00654C14" w:rsidP="003F5963">
      <w:pPr>
        <w:pStyle w:val="NormalWeb"/>
        <w:spacing w:before="0" w:beforeAutospacing="0" w:after="0" w:afterAutospacing="0"/>
        <w:jc w:val="both"/>
      </w:pPr>
      <w:r w:rsidRPr="00654C14">
        <w:t xml:space="preserve">       </w:t>
      </w:r>
      <w:r w:rsidRPr="00654C14">
        <w:t xml:space="preserve">Мировой судья </w:t>
      </w:r>
      <w:r w:rsidRPr="00654C14">
        <w:tab/>
        <w:t xml:space="preserve">                                                        </w:t>
      </w:r>
      <w:r w:rsidRPr="00654C14" w:rsidR="00EF4FC0">
        <w:t xml:space="preserve">Л.А. Шуб </w:t>
      </w:r>
    </w:p>
    <w:sectPr w:rsidSect="00E37AF8">
      <w:headerReference w:type="default" r:id="rId5"/>
      <w:footerReference w:type="default" r:id="rId6"/>
      <w:pgSz w:w="11906" w:h="16838"/>
      <w:pgMar w:top="568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3867540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C14">
          <w:rPr>
            <w:noProof/>
          </w:rPr>
          <w:t>3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56C1"/>
    <w:rsid w:val="00036B59"/>
    <w:rsid w:val="00047C29"/>
    <w:rsid w:val="001D6651"/>
    <w:rsid w:val="00204366"/>
    <w:rsid w:val="00245631"/>
    <w:rsid w:val="0029394F"/>
    <w:rsid w:val="002B68D4"/>
    <w:rsid w:val="002F75B9"/>
    <w:rsid w:val="0032284D"/>
    <w:rsid w:val="00326552"/>
    <w:rsid w:val="0038344D"/>
    <w:rsid w:val="003A152D"/>
    <w:rsid w:val="003F5963"/>
    <w:rsid w:val="004907CC"/>
    <w:rsid w:val="005261F0"/>
    <w:rsid w:val="00567406"/>
    <w:rsid w:val="005E4436"/>
    <w:rsid w:val="00654C14"/>
    <w:rsid w:val="007346BC"/>
    <w:rsid w:val="007D1C8F"/>
    <w:rsid w:val="0082541F"/>
    <w:rsid w:val="00877C67"/>
    <w:rsid w:val="00912842"/>
    <w:rsid w:val="0091628C"/>
    <w:rsid w:val="00967C62"/>
    <w:rsid w:val="00992720"/>
    <w:rsid w:val="00A946B5"/>
    <w:rsid w:val="00B17AB2"/>
    <w:rsid w:val="00C32FC9"/>
    <w:rsid w:val="00C545F8"/>
    <w:rsid w:val="00C83846"/>
    <w:rsid w:val="00CA31AD"/>
    <w:rsid w:val="00D12A79"/>
    <w:rsid w:val="00DB3D1D"/>
    <w:rsid w:val="00E35573"/>
    <w:rsid w:val="00E37AF8"/>
    <w:rsid w:val="00EC4B05"/>
    <w:rsid w:val="00EF4FC0"/>
    <w:rsid w:val="00F432EC"/>
    <w:rsid w:val="00F64F33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5965-457B-4D42-944C-04D27459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