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0003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января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городского округа Симферополя)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 xml:space="preserve">дело об </w:t>
      </w:r>
      <w:r w:rsidRPr="0002050F">
        <w:rPr>
          <w:rFonts w:ascii="Times New Roman" w:hAnsi="Times New Roman" w:cs="Times New Roman"/>
          <w:sz w:val="28"/>
          <w:szCs w:val="28"/>
        </w:rPr>
        <w:t>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A539E" w:rsidP="000A539E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0A539E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</w:t>
      </w:r>
      <w:r w:rsidR="00DF0755">
        <w:rPr>
          <w:rFonts w:ascii="Times New Roman" w:hAnsi="Times New Roman" w:cs="Times New Roman"/>
          <w:sz w:val="28"/>
          <w:szCs w:val="28"/>
        </w:rPr>
        <w:t>ью</w:t>
      </w:r>
      <w:r w:rsidRPr="000A539E">
        <w:rPr>
          <w:rFonts w:ascii="Times New Roman" w:hAnsi="Times New Roman" w:cs="Times New Roman"/>
          <w:sz w:val="28"/>
          <w:szCs w:val="28"/>
        </w:rPr>
        <w:t xml:space="preserve"> «</w:t>
      </w:r>
      <w:r w:rsidR="00DF0755">
        <w:rPr>
          <w:rFonts w:ascii="Times New Roman" w:hAnsi="Times New Roman" w:cs="Times New Roman"/>
          <w:sz w:val="28"/>
          <w:szCs w:val="28"/>
        </w:rPr>
        <w:t>АРК СНАБ</w:t>
      </w:r>
      <w:r w:rsidRPr="000A539E">
        <w:rPr>
          <w:rFonts w:ascii="Times New Roman" w:hAnsi="Times New Roman" w:cs="Times New Roman"/>
          <w:sz w:val="28"/>
          <w:szCs w:val="28"/>
        </w:rPr>
        <w:t xml:space="preserve">» </w:t>
      </w:r>
      <w:r w:rsidR="00DF0755">
        <w:rPr>
          <w:rFonts w:ascii="Times New Roman" w:hAnsi="Times New Roman" w:cs="Times New Roman"/>
          <w:sz w:val="28"/>
          <w:szCs w:val="28"/>
        </w:rPr>
        <w:t>Бегучевой О</w:t>
      </w:r>
      <w:r w:rsidR="00EA7A7F">
        <w:rPr>
          <w:rFonts w:ascii="Times New Roman" w:hAnsi="Times New Roman" w:cs="Times New Roman"/>
          <w:sz w:val="28"/>
          <w:szCs w:val="28"/>
        </w:rPr>
        <w:t>.</w:t>
      </w:r>
      <w:r w:rsidR="00DF0755">
        <w:rPr>
          <w:rFonts w:ascii="Times New Roman" w:hAnsi="Times New Roman" w:cs="Times New Roman"/>
          <w:sz w:val="28"/>
          <w:szCs w:val="28"/>
        </w:rPr>
        <w:t xml:space="preserve"> С</w:t>
      </w:r>
      <w:r w:rsidR="00EA7A7F">
        <w:rPr>
          <w:rFonts w:ascii="Times New Roman" w:hAnsi="Times New Roman" w:cs="Times New Roman"/>
          <w:sz w:val="28"/>
          <w:szCs w:val="28"/>
        </w:rPr>
        <w:t>.</w:t>
      </w:r>
      <w:r w:rsidRPr="000A539E">
        <w:rPr>
          <w:rFonts w:ascii="Times New Roman" w:hAnsi="Times New Roman" w:cs="Times New Roman"/>
          <w:sz w:val="28"/>
          <w:szCs w:val="28"/>
        </w:rPr>
        <w:t xml:space="preserve">, </w:t>
      </w:r>
      <w:r w:rsidR="00EA7A7F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 признак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Бегучева О.С</w:t>
      </w:r>
      <w:r w:rsidRPr="0023113D" w:rsidR="0023113D">
        <w:rPr>
          <w:rFonts w:ascii="Times New Roman" w:hAnsi="Times New Roman" w:cs="Times New Roman"/>
          <w:sz w:val="28"/>
          <w:szCs w:val="28"/>
        </w:rPr>
        <w:t>., будучи должностным лицом –</w:t>
      </w:r>
      <w:r w:rsidR="000A539E">
        <w:rPr>
          <w:rFonts w:ascii="Times New Roman" w:hAnsi="Times New Roman" w:cs="Times New Roman"/>
          <w:sz w:val="28"/>
          <w:szCs w:val="28"/>
        </w:rPr>
        <w:t xml:space="preserve"> </w:t>
      </w:r>
      <w:r w:rsidRPr="00B51CB0" w:rsidR="00B51CB0">
        <w:rPr>
          <w:rFonts w:ascii="Times New Roman" w:hAnsi="Times New Roman" w:cs="Times New Roman"/>
          <w:sz w:val="28"/>
          <w:szCs w:val="28"/>
        </w:rPr>
        <w:t>директор</w:t>
      </w:r>
      <w:r w:rsidR="00B51CB0">
        <w:rPr>
          <w:rFonts w:ascii="Times New Roman" w:hAnsi="Times New Roman" w:cs="Times New Roman"/>
          <w:sz w:val="28"/>
          <w:szCs w:val="28"/>
        </w:rPr>
        <w:t>ом</w:t>
      </w:r>
      <w:r w:rsidRPr="00B51CB0" w:rsidR="00B51CB0">
        <w:rPr>
          <w:rFonts w:ascii="Times New Roman" w:hAnsi="Times New Roman" w:cs="Times New Roman"/>
          <w:sz w:val="28"/>
          <w:szCs w:val="28"/>
        </w:rPr>
        <w:t xml:space="preserve"> Общества с ограниченной </w:t>
      </w:r>
      <w:r w:rsidR="00B51CB0">
        <w:rPr>
          <w:rFonts w:ascii="Times New Roman" w:hAnsi="Times New Roman" w:cs="Times New Roman"/>
          <w:sz w:val="28"/>
          <w:szCs w:val="28"/>
        </w:rPr>
        <w:t>ответственностью «</w:t>
      </w:r>
      <w:r>
        <w:rPr>
          <w:rFonts w:ascii="Times New Roman" w:hAnsi="Times New Roman" w:cs="Times New Roman"/>
          <w:sz w:val="28"/>
          <w:szCs w:val="28"/>
        </w:rPr>
        <w:t>АРК СНАБ</w:t>
      </w:r>
      <w:r w:rsidR="00B51CB0">
        <w:rPr>
          <w:rFonts w:ascii="Times New Roman" w:hAnsi="Times New Roman" w:cs="Times New Roman"/>
          <w:sz w:val="28"/>
          <w:szCs w:val="28"/>
        </w:rPr>
        <w:t>»</w:t>
      </w:r>
      <w:r w:rsidRPr="0023113D" w:rsidR="0023113D">
        <w:rPr>
          <w:rFonts w:ascii="Times New Roman" w:hAnsi="Times New Roman" w:cs="Times New Roman"/>
          <w:sz w:val="28"/>
          <w:szCs w:val="28"/>
        </w:rPr>
        <w:t xml:space="preserve"> (далее ООО «</w:t>
      </w:r>
      <w:r>
        <w:rPr>
          <w:rFonts w:ascii="Times New Roman" w:hAnsi="Times New Roman" w:cs="Times New Roman"/>
          <w:sz w:val="28"/>
          <w:szCs w:val="28"/>
        </w:rPr>
        <w:t xml:space="preserve">АРК </w:t>
      </w:r>
      <w:r>
        <w:rPr>
          <w:rFonts w:ascii="Times New Roman" w:hAnsi="Times New Roman" w:cs="Times New Roman"/>
          <w:sz w:val="28"/>
          <w:szCs w:val="28"/>
        </w:rPr>
        <w:t>СНАБ</w:t>
      </w:r>
      <w:r w:rsidRPr="0023113D" w:rsidR="0023113D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Республика Крым, г. </w:t>
      </w:r>
      <w:r w:rsidR="00EA7A7F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23113D">
        <w:rPr>
          <w:rFonts w:ascii="Times New Roman" w:hAnsi="Times New Roman" w:cs="Times New Roman"/>
          <w:sz w:val="28"/>
          <w:szCs w:val="28"/>
        </w:rPr>
        <w:t>,</w:t>
      </w:r>
      <w:r w:rsidRPr="007C24D8" w:rsidR="007C24D8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>.09</w:t>
      </w:r>
      <w:r w:rsidR="00994EE5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>Бегучева О.С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, о дате, времени и месте рассмотрения дела уведомлен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 причинах неявки не сообщил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, ходатайств о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б отложении рассмотрении дела мировому судье не направил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. Почтовая корреспонденция, направленная в адрес лица, в отношении которого ведется производство по делу, 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возвращена в связи с истечением срока хранения</w:t>
      </w:r>
      <w:r w:rsidR="00EA07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С учетом разъяснений, данных в п. 6 Постано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>Бегучева О.С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>Бегучев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 xml:space="preserve"> О.С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>Бегучева О.С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23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>.09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>естра юридических лиц директором ООО «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АРК СНАБ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>Бегучева О.С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DF0755" w:rsidR="00DF0755">
        <w:rPr>
          <w:rFonts w:ascii="Times New Roman" w:hAnsi="Times New Roman" w:cs="Times New Roman"/>
          <w:sz w:val="28"/>
          <w:szCs w:val="28"/>
        </w:rPr>
        <w:t>Бегучева О.С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DF0755" w:rsidR="00DF0755">
        <w:rPr>
          <w:rFonts w:ascii="Times New Roman" w:hAnsi="Times New Roman" w:cs="Times New Roman"/>
          <w:sz w:val="28"/>
          <w:szCs w:val="28"/>
        </w:rPr>
        <w:t>Бегучев</w:t>
      </w:r>
      <w:r w:rsidR="00DF0755">
        <w:rPr>
          <w:rFonts w:ascii="Times New Roman" w:hAnsi="Times New Roman" w:cs="Times New Roman"/>
          <w:sz w:val="28"/>
          <w:szCs w:val="28"/>
        </w:rPr>
        <w:t>ой</w:t>
      </w:r>
      <w:r w:rsidRPr="00DF0755" w:rsidR="00DF0755">
        <w:rPr>
          <w:rFonts w:ascii="Times New Roman" w:hAnsi="Times New Roman" w:cs="Times New Roman"/>
          <w:sz w:val="28"/>
          <w:szCs w:val="28"/>
        </w:rPr>
        <w:t xml:space="preserve"> О.С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1132550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02.12.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755" w:rsidR="00DF0755">
        <w:rPr>
          <w:rFonts w:ascii="Times New Roman" w:eastAsia="Times New Roman" w:hAnsi="Times New Roman" w:cs="Times New Roman"/>
          <w:sz w:val="28"/>
          <w:szCs w:val="28"/>
        </w:rPr>
        <w:t>Бегучева О.С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F0755" w:rsidR="00DF0755">
        <w:rPr>
          <w:rFonts w:ascii="Times New Roman" w:hAnsi="Times New Roman" w:cs="Times New Roman"/>
          <w:sz w:val="28"/>
          <w:szCs w:val="28"/>
        </w:rPr>
        <w:t>Бегучев</w:t>
      </w:r>
      <w:r w:rsidR="00DF0755">
        <w:rPr>
          <w:rFonts w:ascii="Times New Roman" w:hAnsi="Times New Roman" w:cs="Times New Roman"/>
          <w:sz w:val="28"/>
          <w:szCs w:val="28"/>
        </w:rPr>
        <w:t>ой</w:t>
      </w:r>
      <w:r w:rsidRPr="00DF0755" w:rsidR="00DF0755">
        <w:rPr>
          <w:rFonts w:ascii="Times New Roman" w:hAnsi="Times New Roman" w:cs="Times New Roman"/>
          <w:sz w:val="28"/>
          <w:szCs w:val="28"/>
        </w:rPr>
        <w:t xml:space="preserve"> О.С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отягчающих ответственность лица, в отношении которого ведется п</w:t>
      </w:r>
      <w:r w:rsidRPr="0002050F">
        <w:rPr>
          <w:rFonts w:ascii="Times New Roman" w:hAnsi="Times New Roman" w:cs="Times New Roman"/>
          <w:sz w:val="28"/>
          <w:szCs w:val="28"/>
        </w:rPr>
        <w:t xml:space="preserve">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настоящего Кодекса, за исключением случаев, предусмотр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DF0755"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Бегучев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F0755"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Кодекса Российской Федерации об административных правона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DF0755" w:rsidR="00DF0755">
        <w:rPr>
          <w:rFonts w:ascii="Times New Roman" w:hAnsi="Times New Roman" w:eastAsiaTheme="minorEastAsia"/>
          <w:sz w:val="28"/>
          <w:szCs w:val="28"/>
          <w:lang w:eastAsia="ru-RU"/>
        </w:rPr>
        <w:t>Бегучев</w:t>
      </w:r>
      <w:r w:rsidR="00DF0755">
        <w:rPr>
          <w:rFonts w:ascii="Times New Roman" w:hAnsi="Times New Roman" w:eastAsiaTheme="minorEastAsia"/>
          <w:sz w:val="28"/>
          <w:szCs w:val="28"/>
          <w:lang w:eastAsia="ru-RU"/>
        </w:rPr>
        <w:t>у</w:t>
      </w:r>
      <w:r w:rsidRPr="00DF0755" w:rsidR="00DF0755">
        <w:rPr>
          <w:rFonts w:ascii="Times New Roman" w:hAnsi="Times New Roman" w:eastAsiaTheme="minorEastAsia"/>
          <w:sz w:val="28"/>
          <w:szCs w:val="28"/>
          <w:lang w:eastAsia="ru-RU"/>
        </w:rPr>
        <w:t xml:space="preserve"> О</w:t>
      </w:r>
      <w:r w:rsidR="00EA7A7F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DF0755" w:rsidR="00DF0755">
        <w:rPr>
          <w:rFonts w:ascii="Times New Roman" w:hAnsi="Times New Roman" w:eastAsiaTheme="minorEastAsia"/>
          <w:sz w:val="28"/>
          <w:szCs w:val="28"/>
          <w:lang w:eastAsia="ru-RU"/>
        </w:rPr>
        <w:t xml:space="preserve"> С</w:t>
      </w:r>
      <w:r w:rsidR="00EA7A7F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DF0755" w:rsidR="00DF0755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DF0755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DF0755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>мировог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Симферополь)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A87038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A7F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D3636"/>
    <w:rsid w:val="001D7B4F"/>
    <w:rsid w:val="001E1ED5"/>
    <w:rsid w:val="00211A58"/>
    <w:rsid w:val="002158FB"/>
    <w:rsid w:val="00224C83"/>
    <w:rsid w:val="0023113D"/>
    <w:rsid w:val="00241443"/>
    <w:rsid w:val="00257CFC"/>
    <w:rsid w:val="002B5DB9"/>
    <w:rsid w:val="002C5A43"/>
    <w:rsid w:val="002D7DBE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13E6C"/>
    <w:rsid w:val="008247DC"/>
    <w:rsid w:val="008263F2"/>
    <w:rsid w:val="008406CC"/>
    <w:rsid w:val="00841BD7"/>
    <w:rsid w:val="00865B53"/>
    <w:rsid w:val="008844F2"/>
    <w:rsid w:val="008A31AE"/>
    <w:rsid w:val="008B0CB4"/>
    <w:rsid w:val="008C0A08"/>
    <w:rsid w:val="008D53E4"/>
    <w:rsid w:val="009209E7"/>
    <w:rsid w:val="00932B9F"/>
    <w:rsid w:val="00944F9B"/>
    <w:rsid w:val="00994EE5"/>
    <w:rsid w:val="009B22DE"/>
    <w:rsid w:val="009C3E42"/>
    <w:rsid w:val="009F4E14"/>
    <w:rsid w:val="00A17110"/>
    <w:rsid w:val="00A322DC"/>
    <w:rsid w:val="00A41176"/>
    <w:rsid w:val="00A819A3"/>
    <w:rsid w:val="00A87038"/>
    <w:rsid w:val="00A92C2C"/>
    <w:rsid w:val="00AE3A4F"/>
    <w:rsid w:val="00AF0E8B"/>
    <w:rsid w:val="00B40933"/>
    <w:rsid w:val="00B51CB0"/>
    <w:rsid w:val="00B52607"/>
    <w:rsid w:val="00B80118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763E9"/>
    <w:rsid w:val="00CB7259"/>
    <w:rsid w:val="00D31A62"/>
    <w:rsid w:val="00D37960"/>
    <w:rsid w:val="00D46CB7"/>
    <w:rsid w:val="00D8142F"/>
    <w:rsid w:val="00DA60F8"/>
    <w:rsid w:val="00DC615F"/>
    <w:rsid w:val="00DF0755"/>
    <w:rsid w:val="00E23CE2"/>
    <w:rsid w:val="00E272B2"/>
    <w:rsid w:val="00E3575F"/>
    <w:rsid w:val="00EA0745"/>
    <w:rsid w:val="00EA1E90"/>
    <w:rsid w:val="00EA466C"/>
    <w:rsid w:val="00EA7A7F"/>
    <w:rsid w:val="00EC24CB"/>
    <w:rsid w:val="00EE07D2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D8A72-3279-4423-8651-6AAA6332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