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A37" w:rsidRPr="003D0992" w:rsidP="00F03A37">
      <w:pPr>
        <w:jc w:val="right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№05-</w:t>
      </w:r>
      <w:r w:rsidR="007F2128">
        <w:rPr>
          <w:rFonts w:ascii="Times New Roman" w:hAnsi="Times New Roman" w:cs="Times New Roman"/>
          <w:sz w:val="28"/>
          <w:szCs w:val="28"/>
        </w:rPr>
        <w:t>0</w:t>
      </w:r>
      <w:r w:rsidR="00B84D88">
        <w:rPr>
          <w:rFonts w:ascii="Times New Roman" w:hAnsi="Times New Roman" w:cs="Times New Roman"/>
          <w:sz w:val="28"/>
          <w:szCs w:val="28"/>
        </w:rPr>
        <w:t>005</w:t>
      </w:r>
      <w:r w:rsidR="005C716A">
        <w:rPr>
          <w:rFonts w:ascii="Times New Roman" w:hAnsi="Times New Roman" w:cs="Times New Roman"/>
          <w:sz w:val="28"/>
          <w:szCs w:val="28"/>
        </w:rPr>
        <w:t>/1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="005C716A">
        <w:rPr>
          <w:rFonts w:ascii="Times New Roman" w:hAnsi="Times New Roman" w:cs="Times New Roman"/>
          <w:sz w:val="28"/>
          <w:szCs w:val="28"/>
        </w:rPr>
        <w:t>/20</w:t>
      </w:r>
      <w:r w:rsidR="00D31932">
        <w:rPr>
          <w:rFonts w:ascii="Times New Roman" w:hAnsi="Times New Roman" w:cs="Times New Roman"/>
          <w:sz w:val="28"/>
          <w:szCs w:val="28"/>
        </w:rPr>
        <w:t>2</w:t>
      </w:r>
      <w:r w:rsidR="00B84D88">
        <w:rPr>
          <w:rFonts w:ascii="Times New Roman" w:hAnsi="Times New Roman" w:cs="Times New Roman"/>
          <w:sz w:val="28"/>
          <w:szCs w:val="28"/>
        </w:rPr>
        <w:t>3</w:t>
      </w:r>
    </w:p>
    <w:p w:rsidR="00F03A37" w:rsidRPr="003D0992" w:rsidP="00F03A37">
      <w:pPr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3A37" w:rsidRPr="003D0992" w:rsidP="00F03A37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 января 2023 </w:t>
      </w:r>
      <w:r w:rsidRPr="003D0992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г. Симферополь                  </w:t>
      </w:r>
    </w:p>
    <w:p w:rsidR="00A67BCF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3D0992" w:rsidR="00F03A37">
        <w:rPr>
          <w:rFonts w:ascii="Times New Roman" w:hAnsi="Times New Roman" w:cs="Times New Roman"/>
          <w:sz w:val="28"/>
          <w:szCs w:val="28"/>
        </w:rPr>
        <w:t>ировой судья судебного участка №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="00D730C0">
        <w:rPr>
          <w:rFonts w:ascii="Times New Roman" w:hAnsi="Times New Roman" w:cs="Times New Roman"/>
          <w:sz w:val="28"/>
          <w:szCs w:val="28"/>
        </w:rPr>
        <w:t>орода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9E7DE4" w:rsidP="009E7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2962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№1</w:t>
      </w:r>
      <w:r w:rsidR="00D31932">
        <w:rPr>
          <w:rFonts w:ascii="Times New Roman" w:hAnsi="Times New Roman" w:cs="Times New Roman"/>
          <w:sz w:val="28"/>
          <w:szCs w:val="28"/>
        </w:rPr>
        <w:t>9</w:t>
      </w:r>
      <w:r w:rsidRPr="0062296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</w:t>
      </w:r>
      <w:r w:rsidRPr="00622962">
        <w:rPr>
          <w:rFonts w:ascii="Times New Roman" w:hAnsi="Times New Roman" w:cs="Times New Roman"/>
          <w:sz w:val="28"/>
          <w:szCs w:val="28"/>
        </w:rPr>
        <w:t xml:space="preserve">ля) Республики Крым (г. Симферополь, ул. Крымских партизан, 3а) дело об административном правонарушении в отношении </w:t>
      </w:r>
    </w:p>
    <w:p w:rsidR="00810D65" w:rsidP="00810D65">
      <w:pPr>
        <w:spacing w:after="0" w:line="240" w:lineRule="auto"/>
        <w:ind w:left="31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Пастушкова</w:t>
      </w:r>
      <w:r>
        <w:rPr>
          <w:rFonts w:ascii="Times New Roman" w:hAnsi="Times New Roman" w:cs="Times New Roman"/>
          <w:sz w:val="28"/>
          <w:szCs w:val="28"/>
        </w:rPr>
        <w:t xml:space="preserve"> Артема Валерьевича</w:t>
      </w:r>
      <w:r w:rsidRPr="00810D65">
        <w:rPr>
          <w:rFonts w:ascii="Times New Roman" w:hAnsi="Times New Roman" w:cs="Times New Roman"/>
          <w:sz w:val="28"/>
          <w:szCs w:val="28"/>
        </w:rPr>
        <w:t xml:space="preserve">,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03A37" w:rsidRPr="003D0992" w:rsidP="00F03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 признакам </w:t>
      </w:r>
      <w:r w:rsidR="00D730C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3D0992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12.26 Кодекса Российской Федерации об административных прав</w:t>
      </w:r>
      <w:r w:rsidRPr="003D0992">
        <w:rPr>
          <w:rFonts w:ascii="Times New Roman" w:hAnsi="Times New Roman" w:cs="Times New Roman"/>
          <w:sz w:val="28"/>
          <w:szCs w:val="28"/>
        </w:rPr>
        <w:t>онарушениях,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УСТАНОВИЛ:</w:t>
      </w:r>
    </w:p>
    <w:p w:rsidR="00F03A37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Пастушков А.В</w:t>
      </w:r>
      <w:r w:rsidR="009349D9">
        <w:rPr>
          <w:rFonts w:ascii="Times New Roman" w:hAnsi="Times New Roman" w:cs="Times New Roman"/>
          <w:sz w:val="28"/>
          <w:szCs w:val="28"/>
        </w:rPr>
        <w:t>.</w:t>
      </w:r>
      <w:r w:rsidR="003E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12.11.2022</w:t>
      </w:r>
      <w:r w:rsidRPr="003D0992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="00EC2601">
        <w:rPr>
          <w:rFonts w:ascii="Times New Roman" w:hAnsi="Times New Roman" w:cs="Times New Roman"/>
          <w:sz w:val="28"/>
          <w:szCs w:val="28"/>
        </w:rPr>
        <w:t>час</w:t>
      </w:r>
      <w:r w:rsidR="00267B23">
        <w:rPr>
          <w:rFonts w:ascii="Times New Roman" w:hAnsi="Times New Roman" w:cs="Times New Roman"/>
          <w:sz w:val="28"/>
          <w:szCs w:val="28"/>
        </w:rPr>
        <w:t>ов</w:t>
      </w:r>
      <w:r w:rsidR="00EC26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71694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9349D9">
        <w:rPr>
          <w:rFonts w:ascii="Times New Roman" w:hAnsi="Times New Roman" w:cs="Times New Roman"/>
          <w:sz w:val="28"/>
          <w:szCs w:val="28"/>
        </w:rPr>
        <w:t xml:space="preserve">на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="006B37A0">
        <w:rPr>
          <w:rFonts w:ascii="Times New Roman" w:hAnsi="Times New Roman" w:cs="Times New Roman"/>
          <w:sz w:val="28"/>
          <w:szCs w:val="28"/>
        </w:rPr>
        <w:t>–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="00613B4B">
        <w:rPr>
          <w:rFonts w:ascii="Times New Roman" w:hAnsi="Times New Roman" w:cs="Times New Roman"/>
          <w:sz w:val="28"/>
          <w:szCs w:val="28"/>
        </w:rPr>
        <w:t xml:space="preserve">автомобилем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="00556FDB">
        <w:rPr>
          <w:rFonts w:ascii="Times New Roman" w:hAnsi="Times New Roman" w:cs="Times New Roman"/>
          <w:sz w:val="28"/>
          <w:szCs w:val="28"/>
        </w:rPr>
        <w:t xml:space="preserve">, </w:t>
      </w:r>
      <w:r w:rsidR="00214A47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3D0992">
        <w:rPr>
          <w:rFonts w:ascii="Times New Roman" w:hAnsi="Times New Roman" w:cs="Times New Roman"/>
          <w:sz w:val="28"/>
          <w:szCs w:val="28"/>
        </w:rPr>
        <w:t xml:space="preserve">, при наличии признаков опьянения: </w:t>
      </w:r>
      <w:r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3D67F1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лица,</w:t>
      </w:r>
      <w:r w:rsidR="00D3193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hAnsi="Times New Roman" w:cs="Times New Roman"/>
          <w:sz w:val="28"/>
          <w:szCs w:val="28"/>
        </w:rPr>
        <w:t>, чем нарушил п</w:t>
      </w:r>
      <w:r>
        <w:rPr>
          <w:rFonts w:ascii="Times New Roman" w:hAnsi="Times New Roman" w:cs="Times New Roman"/>
          <w:sz w:val="28"/>
          <w:szCs w:val="28"/>
        </w:rPr>
        <w:t>. 2.3.2 ПДД РФ</w:t>
      </w:r>
      <w:r w:rsidR="00A630DC">
        <w:rPr>
          <w:rFonts w:ascii="Times New Roman" w:hAnsi="Times New Roman" w:cs="Times New Roman"/>
          <w:sz w:val="28"/>
          <w:szCs w:val="28"/>
        </w:rPr>
        <w:t>, тем самым совершив</w:t>
      </w:r>
      <w:r w:rsidR="00A630DC">
        <w:rPr>
          <w:rFonts w:ascii="Times New Roman" w:hAnsi="Times New Roman" w:cs="Times New Roman"/>
          <w:sz w:val="28"/>
          <w:szCs w:val="28"/>
        </w:rPr>
        <w:t xml:space="preserve"> </w:t>
      </w:r>
      <w:r w:rsidR="00A630DC">
        <w:rPr>
          <w:rFonts w:ascii="Times New Roman" w:hAnsi="Times New Roman" w:cs="Times New Roman"/>
          <w:sz w:val="28"/>
          <w:szCs w:val="28"/>
        </w:rPr>
        <w:t>административное</w:t>
      </w:r>
      <w:r w:rsidR="00A630DC">
        <w:rPr>
          <w:rFonts w:ascii="Times New Roman" w:hAnsi="Times New Roman" w:cs="Times New Roman"/>
          <w:sz w:val="28"/>
          <w:szCs w:val="28"/>
        </w:rPr>
        <w:t xml:space="preserve"> правонарушение, предусмотренное </w:t>
      </w:r>
      <w:r w:rsidRPr="00A630DC" w:rsidR="00A630DC">
        <w:rPr>
          <w:rFonts w:ascii="Times New Roman" w:hAnsi="Times New Roman" w:cs="Times New Roman"/>
          <w:sz w:val="28"/>
          <w:szCs w:val="28"/>
        </w:rPr>
        <w:t>ч. 1 ст. 12.26 Кодекса Российской Федерации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30DC" w:rsidP="00A63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 А.В</w:t>
      </w:r>
      <w:r w:rsidRPr="00A630DC">
        <w:rPr>
          <w:rFonts w:ascii="Times New Roman" w:hAnsi="Times New Roman" w:cs="Times New Roman"/>
          <w:sz w:val="28"/>
          <w:szCs w:val="28"/>
        </w:rPr>
        <w:t xml:space="preserve">. не явился, о времени и месте рассмотрения дела был извещен надлежащим образом. Почтовая корреспонденция, направленная по месту регистрации лица, в отношении которого ведется производство по делу об административном правонарушении, </w:t>
      </w:r>
      <w:r w:rsidR="00BB7A42">
        <w:rPr>
          <w:rFonts w:ascii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A630DC">
        <w:rPr>
          <w:rFonts w:ascii="Times New Roman" w:hAnsi="Times New Roman" w:cs="Times New Roman"/>
          <w:sz w:val="28"/>
          <w:szCs w:val="28"/>
        </w:rPr>
        <w:t xml:space="preserve">. </w:t>
      </w:r>
      <w:r w:rsidR="003D67F1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 А.В</w:t>
      </w:r>
      <w:r w:rsidR="003D67F1">
        <w:rPr>
          <w:rFonts w:ascii="Times New Roman" w:hAnsi="Times New Roman" w:cs="Times New Roman"/>
          <w:sz w:val="28"/>
          <w:szCs w:val="28"/>
        </w:rPr>
        <w:t xml:space="preserve">. был извещен телефонограммой. </w:t>
      </w:r>
      <w:r w:rsidRPr="00A630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0DC" w:rsidP="00A63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С учетом разъяснений, данных в Постановлении Пленума Верховного Суда Российской</w:t>
      </w:r>
      <w:r w:rsidRPr="00A630DC">
        <w:rPr>
          <w:rFonts w:ascii="Times New Roman" w:hAnsi="Times New Roman" w:cs="Times New Roman"/>
          <w:sz w:val="28"/>
          <w:szCs w:val="28"/>
        </w:rPr>
        <w:tab/>
        <w:t xml:space="preserve"> Федерации от 24 марта 2005 года № 5 «О некоторых вопросах, возникающих у судов при </w:t>
      </w:r>
      <w:r w:rsidRPr="00A630DC">
        <w:rPr>
          <w:rFonts w:ascii="Times New Roman" w:hAnsi="Times New Roman" w:cs="Times New Roman"/>
          <w:sz w:val="28"/>
          <w:szCs w:val="28"/>
        </w:rPr>
        <w:t xml:space="preserve">применении Кодекса Российской Федерации об административных правонарушениях», а также положений ст. 25.1 Кодекса Российской Федерации об административных правонарушениях,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 А.В</w:t>
      </w:r>
      <w:r w:rsidRPr="00A630DC">
        <w:rPr>
          <w:rFonts w:ascii="Times New Roman" w:hAnsi="Times New Roman" w:cs="Times New Roman"/>
          <w:sz w:val="28"/>
          <w:szCs w:val="28"/>
        </w:rPr>
        <w:t xml:space="preserve">. считается надлежаще извещенным о времени и месте рассмотрения дела об </w:t>
      </w:r>
      <w:r w:rsidRPr="00A630DC">
        <w:rPr>
          <w:rFonts w:ascii="Times New Roman" w:hAnsi="Times New Roman" w:cs="Times New Roman"/>
          <w:sz w:val="28"/>
          <w:szCs w:val="28"/>
        </w:rPr>
        <w:t>административном правонарушении.</w:t>
      </w:r>
    </w:p>
    <w:p w:rsidR="00A630DC" w:rsidRPr="00A630DC" w:rsidP="00A63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Согласно п. 14 Постановления Пленума Верховного Суда Российской Федерации от 27.12.2007 №52 «О сроках рассмотрения судами Российской Федерации уголовных, гражданских дел и дел об административных правонарушениях», исходя из</w:t>
      </w:r>
      <w:r w:rsidRPr="00A630DC">
        <w:rPr>
          <w:rFonts w:ascii="Times New Roman" w:hAnsi="Times New Roman" w:cs="Times New Roman"/>
          <w:sz w:val="28"/>
          <w:szCs w:val="28"/>
        </w:rPr>
        <w:t xml:space="preserve"> положений частей 2 и 3 статьи 25.1 КоАП РФ судья вправе рассмотреть дело об административном правонарушении в </w:t>
      </w:r>
      <w:r w:rsidRPr="00A630DC">
        <w:rPr>
          <w:rFonts w:ascii="Times New Roman" w:hAnsi="Times New Roman" w:cs="Times New Roman"/>
          <w:sz w:val="28"/>
          <w:szCs w:val="28"/>
        </w:rPr>
        <w:t>отсутствие указанного лица при соблюдении следующих условий: у судьи имеются данные о надлежащем извещении лица о времени и месте рассмотрения де</w:t>
      </w:r>
      <w:r w:rsidRPr="00A630DC">
        <w:rPr>
          <w:rFonts w:ascii="Times New Roman" w:hAnsi="Times New Roman" w:cs="Times New Roman"/>
          <w:sz w:val="28"/>
          <w:szCs w:val="28"/>
        </w:rPr>
        <w:t>ла; по данному делу присутствие лица, в отношении которого ведется производство по делу, не является обязательным и не было признано судом обязательным (часть 3 статьи 25.1 КоАП РФ); этим лицом не заявлено ходатайство об отложении рассмотрения дела либо та</w:t>
      </w:r>
      <w:r w:rsidRPr="00A630DC">
        <w:rPr>
          <w:rFonts w:ascii="Times New Roman" w:hAnsi="Times New Roman" w:cs="Times New Roman"/>
          <w:sz w:val="28"/>
          <w:szCs w:val="28"/>
        </w:rPr>
        <w:t>кое ходатайство оставлено без удовлетворения.</w:t>
      </w:r>
    </w:p>
    <w:p w:rsidR="00A630DC" w:rsidRPr="00A630DC" w:rsidP="00A63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>Таким образом, у суда отсутствуют какие – либо основания для отложения судебного разбирательства.</w:t>
      </w:r>
    </w:p>
    <w:p w:rsidR="009B68A1" w:rsidP="009B68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0DC">
        <w:rPr>
          <w:rFonts w:ascii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Pr="00A630D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67BCF" w:rsidP="00A630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67BCF">
        <w:rPr>
          <w:rFonts w:ascii="Times New Roman" w:hAnsi="Times New Roman" w:cs="Times New Roman"/>
          <w:sz w:val="28"/>
          <w:szCs w:val="28"/>
        </w:rPr>
        <w:t xml:space="preserve">сследовав материалы дела, прихожу к следующему. </w:t>
      </w:r>
    </w:p>
    <w:p w:rsidR="00D730C0" w:rsidRPr="00D730C0" w:rsidP="00C8470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Согласно пункту 2.3</w:t>
      </w:r>
      <w:r w:rsidRPr="00D730C0">
        <w:rPr>
          <w:rFonts w:ascii="Times New Roman" w:hAnsi="Times New Roman" w:cs="Times New Roman"/>
          <w:sz w:val="28"/>
          <w:szCs w:val="28"/>
        </w:rPr>
        <w:t>.2 Правил дорожного движения Российской Федерации, утверждённых Постановлением Правительства Российской Федерации от 23 октября 1993 г. № 1090, водитель транспортного средства обязан по требованию должностных лиц, уполномоченных на осуществление федерально</w:t>
      </w:r>
      <w:r w:rsidRPr="00D730C0">
        <w:rPr>
          <w:rFonts w:ascii="Times New Roman" w:hAnsi="Times New Roman" w:cs="Times New Roman"/>
          <w:sz w:val="28"/>
          <w:szCs w:val="28"/>
        </w:rPr>
        <w:t xml:space="preserve">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 законного треб</w:t>
      </w:r>
      <w:r w:rsidRPr="00D730C0">
        <w:rPr>
          <w:rFonts w:ascii="Times New Roman" w:hAnsi="Times New Roman" w:cs="Times New Roman"/>
          <w:sz w:val="28"/>
          <w:szCs w:val="28"/>
        </w:rPr>
        <w:t>ования уполномоченного должностного лица о прохождении медицинского освидетельствования на состояние опьянения образует объективную сторону состава административного правонарушения, предусмотренного ч. 1 ст. 12.26 Кодекса Российской Федерации об администра</w:t>
      </w:r>
      <w:r w:rsidRPr="00D730C0">
        <w:rPr>
          <w:rFonts w:ascii="Times New Roman" w:hAnsi="Times New Roman" w:cs="Times New Roman"/>
          <w:sz w:val="28"/>
          <w:szCs w:val="28"/>
        </w:rPr>
        <w:t>тивных правонарушениях.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силу ч. 1.1 ст. 27.12 Кодекса Российской Федерации об административных правонарушениях, лицо, которое управляет транспортным средством соответствующего вида и в отношении которого имеются достаточные основания полагать, что это ли</w:t>
      </w:r>
      <w:r w:rsidRPr="00D730C0">
        <w:rPr>
          <w:rFonts w:ascii="Times New Roman" w:hAnsi="Times New Roman" w:cs="Times New Roman"/>
          <w:sz w:val="28"/>
          <w:szCs w:val="28"/>
        </w:rPr>
        <w:t>цо находится в состоянии опьянения, подлежит освидетельствованию на состояние алкогольного опьянения в соответствии с ч. 6 данной статьи. При отказе от прохождения освидетельствования на состояние алкогольного опьянения либо несогласии указанного лица с ре</w:t>
      </w:r>
      <w:r w:rsidRPr="00D730C0">
        <w:rPr>
          <w:rFonts w:ascii="Times New Roman" w:hAnsi="Times New Roman" w:cs="Times New Roman"/>
          <w:sz w:val="28"/>
          <w:szCs w:val="28"/>
        </w:rPr>
        <w:t>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</w:t>
      </w:r>
      <w:r w:rsidRPr="00D730C0">
        <w:rPr>
          <w:rFonts w:ascii="Times New Roman" w:hAnsi="Times New Roman" w:cs="Times New Roman"/>
          <w:sz w:val="28"/>
          <w:szCs w:val="28"/>
        </w:rPr>
        <w:t>кое освидетельствование на состояние опьянения (ч. 6 ст. 27.12 Кодекса Российской Федерации об административных правонарушениях).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Порядок направления на медицинское освидетельствование на состояние опьянения установлен разделом III «Правил </w:t>
      </w:r>
      <w:r w:rsidRPr="00D730C0">
        <w:rPr>
          <w:rFonts w:ascii="Times New Roman" w:hAnsi="Times New Roman" w:cs="Times New Roman"/>
          <w:sz w:val="28"/>
          <w:szCs w:val="28"/>
        </w:rPr>
        <w:t>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</w:t>
      </w:r>
      <w:r w:rsidRPr="00D730C0">
        <w:rPr>
          <w:rFonts w:ascii="Times New Roman" w:hAnsi="Times New Roman" w:cs="Times New Roman"/>
          <w:sz w:val="28"/>
          <w:szCs w:val="28"/>
        </w:rPr>
        <w:t xml:space="preserve">ого лица на состояние </w:t>
      </w:r>
      <w:r w:rsidRPr="00D730C0">
        <w:rPr>
          <w:rFonts w:ascii="Times New Roman" w:hAnsi="Times New Roman" w:cs="Times New Roman"/>
          <w:sz w:val="28"/>
          <w:szCs w:val="28"/>
        </w:rPr>
        <w:t>опьянения и оформления его результатов», утвержденных постановлением Правительства Российской Федерации от 26.06.2008 № 475 (далее – Правила №475).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Так, в силу пункта 3 указанных Правил достаточными основаниями полагать, что водитель </w:t>
      </w:r>
      <w:r w:rsidRPr="00D730C0">
        <w:rPr>
          <w:rFonts w:ascii="Times New Roman" w:hAnsi="Times New Roman" w:cs="Times New Roman"/>
          <w:sz w:val="28"/>
          <w:szCs w:val="28"/>
        </w:rPr>
        <w:t>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</w:t>
      </w:r>
      <w:r w:rsidRPr="00D730C0">
        <w:rPr>
          <w:rFonts w:ascii="Times New Roman" w:hAnsi="Times New Roman" w:cs="Times New Roman"/>
          <w:sz w:val="28"/>
          <w:szCs w:val="28"/>
        </w:rPr>
        <w:t>становке.</w:t>
      </w:r>
    </w:p>
    <w:p w:rsidR="00D730C0" w:rsidRP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В соответствии с пунктом 10 Правил №475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</w:t>
      </w:r>
      <w:r w:rsidRPr="00D730C0">
        <w:rPr>
          <w:rFonts w:ascii="Times New Roman" w:hAnsi="Times New Roman" w:cs="Times New Roman"/>
          <w:sz w:val="28"/>
          <w:szCs w:val="28"/>
        </w:rPr>
        <w:t>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</w:t>
      </w:r>
      <w:r w:rsidRPr="00D730C0">
        <w:rPr>
          <w:rFonts w:ascii="Times New Roman" w:hAnsi="Times New Roman" w:cs="Times New Roman"/>
          <w:sz w:val="28"/>
          <w:szCs w:val="28"/>
        </w:rPr>
        <w:t>ьного опьянения.</w:t>
      </w:r>
    </w:p>
    <w:p w:rsidR="00D730C0" w:rsidP="00D730C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>Таким образом, для привлечения виновного лица к административной ответственности, предусмотренной ч. 1 ст. 12.26 Кодекса Российской Федерации об административных правонарушениях, правовое значение имеет факт отказа лица, в отношении которо</w:t>
      </w:r>
      <w:r w:rsidRPr="00D730C0">
        <w:rPr>
          <w:rFonts w:ascii="Times New Roman" w:hAnsi="Times New Roman" w:cs="Times New Roman"/>
          <w:sz w:val="28"/>
          <w:szCs w:val="28"/>
        </w:rPr>
        <w:t>го ведется производство по делу об административном правонарушении, от прохождения медицинского освидетельствование на состояние опьянения. При этом юридически значимыми обстоятельствами, подлежащими дозваниванию при рассмотрении дела, являются: управление</w:t>
      </w:r>
      <w:r w:rsidRPr="00D730C0">
        <w:rPr>
          <w:rFonts w:ascii="Times New Roman" w:hAnsi="Times New Roman" w:cs="Times New Roman"/>
          <w:sz w:val="28"/>
          <w:szCs w:val="28"/>
        </w:rPr>
        <w:t xml:space="preserve"> транспортным средством лицом, в отношении которого ведется производство по делу об административном правонарушении, с признаками опьянения, наличие законных оснований для направления данного лица для прохождения медицинского освидетельствования на состоян</w:t>
      </w:r>
      <w:r w:rsidRPr="00D730C0">
        <w:rPr>
          <w:rFonts w:ascii="Times New Roman" w:hAnsi="Times New Roman" w:cs="Times New Roman"/>
          <w:sz w:val="28"/>
          <w:szCs w:val="28"/>
        </w:rPr>
        <w:t xml:space="preserve">ие опьянения и отказ последнего от его прохождения. </w:t>
      </w:r>
    </w:p>
    <w:p w:rsidR="009B68A1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A1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 А.В</w:t>
      </w:r>
      <w:r w:rsidRPr="009B68A1">
        <w:rPr>
          <w:rFonts w:ascii="Times New Roman" w:hAnsi="Times New Roman" w:cs="Times New Roman"/>
          <w:sz w:val="28"/>
          <w:szCs w:val="28"/>
        </w:rPr>
        <w:t xml:space="preserve">., имея признаки опьянения – </w:t>
      </w:r>
      <w:r w:rsidR="00BB7A4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3D67F1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 w:rsidRPr="009B68A1">
        <w:rPr>
          <w:rFonts w:ascii="Times New Roman" w:hAnsi="Times New Roman" w:cs="Times New Roman"/>
          <w:sz w:val="28"/>
          <w:szCs w:val="28"/>
        </w:rPr>
        <w:t>, отказался от прохождения освидетельствования на сост</w:t>
      </w:r>
      <w:r w:rsidRPr="009B68A1">
        <w:rPr>
          <w:rFonts w:ascii="Times New Roman" w:hAnsi="Times New Roman" w:cs="Times New Roman"/>
          <w:sz w:val="28"/>
          <w:szCs w:val="28"/>
        </w:rPr>
        <w:t xml:space="preserve">ояние алкогольного опьянения на месте остановки, а также от прохождения медицинского освидетельствования на состояние опьянения в медицинском учреждении. </w:t>
      </w:r>
    </w:p>
    <w:p w:rsidR="009C434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3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260A0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0C0">
        <w:rPr>
          <w:rFonts w:ascii="Times New Roman" w:hAnsi="Times New Roman" w:cs="Times New Roman"/>
          <w:sz w:val="28"/>
          <w:szCs w:val="28"/>
        </w:rPr>
        <w:t>в совершении инкриминируемого правонарушения подтверждается совокупностью исслед</w:t>
      </w:r>
      <w:r w:rsidRPr="00D730C0">
        <w:rPr>
          <w:rFonts w:ascii="Times New Roman" w:hAnsi="Times New Roman" w:cs="Times New Roman"/>
          <w:sz w:val="28"/>
          <w:szCs w:val="28"/>
        </w:rPr>
        <w:t>ованных в судебном заседании доказательств, а именно: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протоколом </w:t>
      </w:r>
      <w:r w:rsidR="00094BAA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</w:t>
      </w:r>
      <w:r w:rsidR="007F2128">
        <w:rPr>
          <w:rFonts w:ascii="Times New Roman" w:hAnsi="Times New Roman" w:cs="Times New Roman"/>
          <w:sz w:val="28"/>
          <w:szCs w:val="28"/>
        </w:rPr>
        <w:t xml:space="preserve">82 </w:t>
      </w:r>
      <w:r w:rsidR="00F261C4">
        <w:rPr>
          <w:rFonts w:ascii="Times New Roman" w:hAnsi="Times New Roman" w:cs="Times New Roman"/>
          <w:sz w:val="28"/>
          <w:szCs w:val="28"/>
        </w:rPr>
        <w:t>АП №</w:t>
      </w:r>
      <w:r w:rsidR="00BB7A42">
        <w:rPr>
          <w:rFonts w:ascii="Times New Roman" w:hAnsi="Times New Roman" w:cs="Times New Roman"/>
          <w:sz w:val="28"/>
          <w:szCs w:val="28"/>
        </w:rPr>
        <w:t>174285</w:t>
      </w:r>
      <w:r w:rsidRPr="003D0992" w:rsidR="00F03A37"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12.11</w:t>
      </w:r>
      <w:r w:rsidR="009B68A1">
        <w:rPr>
          <w:rFonts w:ascii="Times New Roman" w:hAnsi="Times New Roman" w:cs="Times New Roman"/>
          <w:sz w:val="28"/>
          <w:szCs w:val="28"/>
        </w:rPr>
        <w:t>.2022</w:t>
      </w:r>
      <w:r w:rsidR="00094B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об отстранении от управления транспортным средством  </w:t>
      </w:r>
      <w:r w:rsidR="001A2B95">
        <w:rPr>
          <w:rFonts w:ascii="Times New Roman" w:hAnsi="Times New Roman" w:cs="Times New Roman"/>
          <w:sz w:val="28"/>
          <w:szCs w:val="28"/>
        </w:rPr>
        <w:t>82 ОТ №</w:t>
      </w:r>
      <w:r w:rsidR="00BB7A42">
        <w:rPr>
          <w:rFonts w:ascii="Times New Roman" w:hAnsi="Times New Roman" w:cs="Times New Roman"/>
          <w:sz w:val="28"/>
          <w:szCs w:val="28"/>
        </w:rPr>
        <w:t>044289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3D67F1">
        <w:rPr>
          <w:rFonts w:ascii="Times New Roman" w:hAnsi="Times New Roman" w:cs="Times New Roman"/>
          <w:sz w:val="28"/>
          <w:szCs w:val="28"/>
        </w:rPr>
        <w:t>.11</w:t>
      </w:r>
      <w:r w:rsidR="009B68A1">
        <w:rPr>
          <w:rFonts w:ascii="Times New Roman" w:hAnsi="Times New Roman" w:cs="Times New Roman"/>
          <w:sz w:val="28"/>
          <w:szCs w:val="28"/>
        </w:rPr>
        <w:t>.2022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22962" w:rsidR="00094BAA">
        <w:rPr>
          <w:rFonts w:ascii="Times New Roman" w:hAnsi="Times New Roman" w:cs="Times New Roman"/>
          <w:sz w:val="28"/>
          <w:szCs w:val="28"/>
        </w:rPr>
        <w:t>протоколом о направлении на медицинское освидетельствование на состояние опьянени</w:t>
      </w:r>
      <w:r w:rsidR="00094BAA">
        <w:rPr>
          <w:rFonts w:ascii="Times New Roman" w:hAnsi="Times New Roman" w:cs="Times New Roman"/>
          <w:sz w:val="28"/>
          <w:szCs w:val="28"/>
        </w:rPr>
        <w:t>я</w:t>
      </w:r>
      <w:r w:rsidRPr="00622962" w:rsidR="00094BAA">
        <w:rPr>
          <w:rFonts w:ascii="Times New Roman" w:hAnsi="Times New Roman" w:cs="Times New Roman"/>
          <w:sz w:val="28"/>
          <w:szCs w:val="28"/>
        </w:rPr>
        <w:t xml:space="preserve"> </w:t>
      </w:r>
      <w:r w:rsidR="00BB7A42">
        <w:rPr>
          <w:rFonts w:ascii="Times New Roman" w:hAnsi="Times New Roman" w:cs="Times New Roman"/>
          <w:sz w:val="28"/>
          <w:szCs w:val="28"/>
        </w:rPr>
        <w:t>61 АК 625188</w:t>
      </w:r>
      <w:r w:rsidR="00267B23"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3D67F1">
        <w:rPr>
          <w:rFonts w:ascii="Times New Roman" w:hAnsi="Times New Roman" w:cs="Times New Roman"/>
          <w:sz w:val="28"/>
          <w:szCs w:val="28"/>
        </w:rPr>
        <w:t>.11</w:t>
      </w:r>
      <w:r w:rsidR="00267B23">
        <w:rPr>
          <w:rFonts w:ascii="Times New Roman" w:hAnsi="Times New Roman" w:cs="Times New Roman"/>
          <w:sz w:val="28"/>
          <w:szCs w:val="28"/>
        </w:rPr>
        <w:t>.2022</w:t>
      </w:r>
      <w:r w:rsidR="00BB1CA4">
        <w:rPr>
          <w:rFonts w:ascii="Times New Roman" w:hAnsi="Times New Roman" w:cs="Times New Roman"/>
          <w:sz w:val="28"/>
          <w:szCs w:val="28"/>
        </w:rPr>
        <w:t>,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62086">
        <w:rPr>
          <w:rFonts w:ascii="Times New Roman" w:hAnsi="Times New Roman" w:cs="Times New Roman"/>
          <w:sz w:val="28"/>
          <w:szCs w:val="28"/>
        </w:rPr>
        <w:t>идеозапис</w:t>
      </w:r>
      <w:r>
        <w:rPr>
          <w:rFonts w:ascii="Times New Roman" w:hAnsi="Times New Roman" w:cs="Times New Roman"/>
          <w:sz w:val="28"/>
          <w:szCs w:val="28"/>
        </w:rPr>
        <w:t xml:space="preserve">ью события инкриминируемого правонарушения, которые полностью отвечают </w:t>
      </w:r>
      <w:r>
        <w:rPr>
          <w:rFonts w:ascii="Times New Roman" w:hAnsi="Times New Roman" w:cs="Times New Roman"/>
          <w:sz w:val="28"/>
          <w:szCs w:val="28"/>
        </w:rPr>
        <w:t>фактическим</w:t>
      </w:r>
      <w:r>
        <w:rPr>
          <w:rFonts w:ascii="Times New Roman" w:hAnsi="Times New Roman" w:cs="Times New Roman"/>
          <w:sz w:val="28"/>
          <w:szCs w:val="28"/>
        </w:rPr>
        <w:t xml:space="preserve"> обстоятельствам, установленным в судебном заседании и исследованным доказательствам</w:t>
      </w:r>
      <w:r w:rsidR="00903E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7BCF" w:rsidRPr="00A67BCF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7BCF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 А.В</w:t>
      </w:r>
      <w:r w:rsidRPr="00A67BCF">
        <w:rPr>
          <w:rFonts w:ascii="Times New Roman" w:hAnsi="Times New Roman" w:cs="Times New Roman"/>
          <w:sz w:val="28"/>
          <w:szCs w:val="28"/>
        </w:rPr>
        <w:t xml:space="preserve">.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3D67F1">
        <w:rPr>
          <w:rFonts w:ascii="Times New Roman" w:hAnsi="Times New Roman" w:cs="Times New Roman"/>
          <w:sz w:val="28"/>
          <w:szCs w:val="28"/>
        </w:rPr>
        <w:t>.11</w:t>
      </w:r>
      <w:r w:rsidR="009B68A1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в </w:t>
      </w:r>
      <w:r w:rsidR="00BB7A4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267B23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7A42">
        <w:rPr>
          <w:rFonts w:ascii="Times New Roman" w:hAnsi="Times New Roman" w:cs="Times New Roman"/>
          <w:sz w:val="28"/>
          <w:szCs w:val="28"/>
        </w:rPr>
        <w:t xml:space="preserve">20 </w:t>
      </w:r>
      <w:r w:rsidRPr="00A67BCF">
        <w:rPr>
          <w:rFonts w:ascii="Times New Roman" w:hAnsi="Times New Roman" w:cs="Times New Roman"/>
          <w:sz w:val="28"/>
          <w:szCs w:val="28"/>
        </w:rPr>
        <w:t xml:space="preserve">минут на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- автомобилем 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 xml:space="preserve">государственный регистрационный знак </w:t>
      </w:r>
      <w:r w:rsidRPr="00106D92" w:rsidR="00106D92">
        <w:rPr>
          <w:rFonts w:ascii="Times New Roman" w:hAnsi="Times New Roman" w:cs="Times New Roman"/>
          <w:sz w:val="28"/>
          <w:szCs w:val="28"/>
        </w:rPr>
        <w:t>«данные изъяты»</w:t>
      </w:r>
      <w:r w:rsidRPr="00A67BCF">
        <w:rPr>
          <w:rFonts w:ascii="Times New Roman" w:hAnsi="Times New Roman" w:cs="Times New Roman"/>
          <w:sz w:val="28"/>
          <w:szCs w:val="28"/>
        </w:rPr>
        <w:t xml:space="preserve">, находился в состоянии опьянения, явилось наличие у последнего признаков опьянения, таких как: </w:t>
      </w:r>
      <w:r w:rsidR="00BB7A42">
        <w:rPr>
          <w:rFonts w:ascii="Times New Roman" w:hAnsi="Times New Roman" w:cs="Times New Roman"/>
          <w:sz w:val="28"/>
          <w:szCs w:val="28"/>
        </w:rPr>
        <w:t>запах алкоголя изо рта</w:t>
      </w:r>
      <w:r w:rsidR="003D67F1">
        <w:rPr>
          <w:rFonts w:ascii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7BCF">
        <w:rPr>
          <w:rFonts w:ascii="Times New Roman" w:hAnsi="Times New Roman" w:cs="Times New Roman"/>
          <w:sz w:val="28"/>
          <w:szCs w:val="28"/>
        </w:rPr>
        <w:t>что согласуется с пунктом 3 Правил и отражен</w:t>
      </w:r>
      <w:r w:rsidRPr="00A67BCF">
        <w:rPr>
          <w:rFonts w:ascii="Times New Roman" w:hAnsi="Times New Roman" w:cs="Times New Roman"/>
          <w:sz w:val="28"/>
          <w:szCs w:val="28"/>
        </w:rPr>
        <w:t>о в протоколе об административном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 w:rsidRPr="00A67BCF">
        <w:rPr>
          <w:rFonts w:ascii="Times New Roman" w:hAnsi="Times New Roman" w:cs="Times New Roman"/>
          <w:sz w:val="28"/>
          <w:szCs w:val="28"/>
        </w:rPr>
        <w:t>правонарушении</w:t>
      </w:r>
      <w:r w:rsidRPr="00A67B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82 АП №</w:t>
      </w:r>
      <w:r w:rsidR="00BB7A42">
        <w:rPr>
          <w:rFonts w:ascii="Times New Roman" w:hAnsi="Times New Roman" w:cs="Times New Roman"/>
          <w:sz w:val="28"/>
          <w:szCs w:val="28"/>
        </w:rPr>
        <w:t>174285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015F75">
        <w:rPr>
          <w:rFonts w:ascii="Times New Roman" w:hAnsi="Times New Roman" w:cs="Times New Roman"/>
          <w:sz w:val="28"/>
          <w:szCs w:val="28"/>
        </w:rPr>
        <w:t>.11</w:t>
      </w:r>
      <w:r w:rsidR="009B68A1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>, в протоколе 82 ОТ №</w:t>
      </w:r>
      <w:r w:rsidR="00BB7A42">
        <w:rPr>
          <w:rFonts w:ascii="Times New Roman" w:hAnsi="Times New Roman" w:cs="Times New Roman"/>
          <w:sz w:val="28"/>
          <w:szCs w:val="28"/>
        </w:rPr>
        <w:t>044289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015F75">
        <w:rPr>
          <w:rFonts w:ascii="Times New Roman" w:hAnsi="Times New Roman" w:cs="Times New Roman"/>
          <w:sz w:val="28"/>
          <w:szCs w:val="28"/>
        </w:rPr>
        <w:t>.11</w:t>
      </w:r>
      <w:r w:rsidR="009B68A1">
        <w:rPr>
          <w:rFonts w:ascii="Times New Roman" w:hAnsi="Times New Roman" w:cs="Times New Roman"/>
          <w:sz w:val="28"/>
          <w:szCs w:val="28"/>
        </w:rPr>
        <w:t>.2022</w:t>
      </w:r>
      <w:r w:rsidRPr="00A67BCF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 средством, в протоколе о направлении на медицинское освидетельствование на состояние опьянения </w:t>
      </w:r>
      <w:r w:rsidR="00BB7A42">
        <w:rPr>
          <w:rFonts w:ascii="Times New Roman" w:hAnsi="Times New Roman" w:cs="Times New Roman"/>
          <w:sz w:val="28"/>
          <w:szCs w:val="28"/>
        </w:rPr>
        <w:t>61 АК 625188</w:t>
      </w:r>
      <w:r w:rsidR="00015F75"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015F75">
        <w:rPr>
          <w:rFonts w:ascii="Times New Roman" w:hAnsi="Times New Roman" w:cs="Times New Roman"/>
          <w:sz w:val="28"/>
          <w:szCs w:val="28"/>
        </w:rPr>
        <w:t>.11.2022</w:t>
      </w:r>
      <w:r w:rsidRPr="00A67BCF">
        <w:rPr>
          <w:rFonts w:ascii="Times New Roman" w:hAnsi="Times New Roman" w:cs="Times New Roman"/>
          <w:sz w:val="28"/>
          <w:szCs w:val="28"/>
        </w:rPr>
        <w:t>.</w:t>
      </w:r>
    </w:p>
    <w:p w:rsidR="009B68A1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68A1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и отказом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Pr="009B68A1">
        <w:rPr>
          <w:rFonts w:ascii="Times New Roman" w:hAnsi="Times New Roman" w:cs="Times New Roman"/>
          <w:sz w:val="28"/>
          <w:szCs w:val="28"/>
        </w:rPr>
        <w:t>. от прохождения освидетельствования на состояние алкогольного опьянения, последнему было предложено пройти медицинское освидетельствование на состояние опьянения, в</w:t>
      </w:r>
      <w:r w:rsidRPr="009B68A1">
        <w:rPr>
          <w:rFonts w:ascii="Times New Roman" w:hAnsi="Times New Roman" w:cs="Times New Roman"/>
          <w:sz w:val="28"/>
          <w:szCs w:val="28"/>
        </w:rPr>
        <w:t xml:space="preserve"> связи с чем составлен протокол о направлении на медицинское освидетельствование на состояние опьянения </w:t>
      </w:r>
      <w:r w:rsidR="00BB7A42">
        <w:rPr>
          <w:rFonts w:ascii="Times New Roman" w:hAnsi="Times New Roman" w:cs="Times New Roman"/>
          <w:sz w:val="28"/>
          <w:szCs w:val="28"/>
        </w:rPr>
        <w:t>61 АК 625188 от 12.11.2022</w:t>
      </w:r>
      <w:r w:rsidRPr="009B68A1">
        <w:rPr>
          <w:rFonts w:ascii="Times New Roman" w:hAnsi="Times New Roman" w:cs="Times New Roman"/>
          <w:sz w:val="28"/>
          <w:szCs w:val="28"/>
        </w:rPr>
        <w:t xml:space="preserve">, в котором указано об отказе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Pr="009B68A1">
        <w:rPr>
          <w:rFonts w:ascii="Times New Roman" w:hAnsi="Times New Roman" w:cs="Times New Roman"/>
          <w:sz w:val="28"/>
          <w:szCs w:val="28"/>
        </w:rPr>
        <w:t>. от прохождения медицинского освидетельствования на состояние опьянения.</w:t>
      </w:r>
    </w:p>
    <w:p w:rsidR="00DE743D" w:rsidRPr="00DE743D" w:rsidP="00A67BC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Меры обе</w:t>
      </w:r>
      <w:r w:rsidRPr="00DE743D">
        <w:rPr>
          <w:rFonts w:ascii="Times New Roman" w:hAnsi="Times New Roman" w:cs="Times New Roman"/>
          <w:sz w:val="28"/>
          <w:szCs w:val="28"/>
        </w:rPr>
        <w:t xml:space="preserve">спечения производства по делу применены к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у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 с применением видеозаписи, в соответствии с требованиями ст. ст. 25.7, 27.12 Кодекса Российской Федерации об административных правонарушениях и положениями Правил № 475.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Протоколы, отражающие приме</w:t>
      </w:r>
      <w:r w:rsidRPr="00DE743D">
        <w:rPr>
          <w:rFonts w:ascii="Times New Roman" w:hAnsi="Times New Roman" w:cs="Times New Roman"/>
          <w:sz w:val="28"/>
          <w:szCs w:val="28"/>
        </w:rPr>
        <w:t>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должнос</w:t>
      </w:r>
      <w:r w:rsidRPr="00DE743D">
        <w:rPr>
          <w:rFonts w:ascii="Times New Roman" w:hAnsi="Times New Roman" w:cs="Times New Roman"/>
          <w:sz w:val="28"/>
          <w:szCs w:val="28"/>
        </w:rPr>
        <w:t>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правильность оф</w:t>
      </w:r>
      <w:r w:rsidRPr="00DE743D">
        <w:rPr>
          <w:rFonts w:ascii="Times New Roman" w:hAnsi="Times New Roman" w:cs="Times New Roman"/>
          <w:sz w:val="28"/>
          <w:szCs w:val="28"/>
        </w:rPr>
        <w:t>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7A42">
        <w:rPr>
          <w:rFonts w:ascii="Times New Roman" w:hAnsi="Times New Roman" w:cs="Times New Roman"/>
          <w:sz w:val="28"/>
          <w:szCs w:val="28"/>
        </w:rPr>
        <w:t>Пастушков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средством, сведений о наличии у нег</w:t>
      </w:r>
      <w:r w:rsidRPr="00DE743D">
        <w:rPr>
          <w:rFonts w:ascii="Times New Roman" w:hAnsi="Times New Roman" w:cs="Times New Roman"/>
          <w:sz w:val="28"/>
          <w:szCs w:val="28"/>
        </w:rPr>
        <w:t xml:space="preserve">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сотрудника ГИБДД имелись законные основания для направления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медицинское </w:t>
      </w:r>
      <w:r w:rsidRPr="00DE743D">
        <w:rPr>
          <w:rFonts w:ascii="Times New Roman" w:hAnsi="Times New Roman" w:cs="Times New Roman"/>
          <w:sz w:val="28"/>
          <w:szCs w:val="28"/>
        </w:rPr>
        <w:t>освидетельствовани</w:t>
      </w:r>
      <w:r w:rsidR="00260A06">
        <w:rPr>
          <w:rFonts w:ascii="Times New Roman" w:hAnsi="Times New Roman" w:cs="Times New Roman"/>
          <w:sz w:val="28"/>
          <w:szCs w:val="28"/>
        </w:rPr>
        <w:t>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 состояние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</w:t>
      </w:r>
      <w:r w:rsidRPr="00DE743D">
        <w:rPr>
          <w:rFonts w:ascii="Times New Roman" w:hAnsi="Times New Roman" w:cs="Times New Roman"/>
          <w:sz w:val="28"/>
          <w:szCs w:val="28"/>
        </w:rPr>
        <w:t>ся в правомерности действий сотрудников 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под сомнения факты, указанные должностным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</w:t>
      </w:r>
      <w:r w:rsidRPr="00DE743D">
        <w:rPr>
          <w:rFonts w:ascii="Times New Roman" w:hAnsi="Times New Roman" w:cs="Times New Roman"/>
          <w:sz w:val="28"/>
          <w:szCs w:val="28"/>
        </w:rPr>
        <w:t xml:space="preserve">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 и стандартов и фиксации их нарушений. Исполнение</w:t>
      </w:r>
      <w:r w:rsidRPr="00DE743D">
        <w:rPr>
          <w:rFonts w:ascii="Times New Roman" w:hAnsi="Times New Roman" w:cs="Times New Roman"/>
          <w:sz w:val="28"/>
          <w:szCs w:val="28"/>
        </w:rPr>
        <w:t xml:space="preserve"> служебных обязанностей само по себе не может свидетельствовать о заинтересованности в исходе дела указанных лиц.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Исследованные в судебном заседании доказательства получены с соблюдением установленного законом порядка, отвечают требованиям относимости, доп</w:t>
      </w:r>
      <w:r w:rsidRPr="00DE743D">
        <w:rPr>
          <w:rFonts w:ascii="Times New Roman" w:hAnsi="Times New Roman" w:cs="Times New Roman"/>
          <w:sz w:val="28"/>
          <w:szCs w:val="28"/>
        </w:rPr>
        <w:t xml:space="preserve">устимости и достаточности, отнесены ст. 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</w:t>
      </w:r>
      <w:r w:rsidRPr="00DE743D">
        <w:rPr>
          <w:rFonts w:ascii="Times New Roman" w:hAnsi="Times New Roman" w:cs="Times New Roman"/>
          <w:sz w:val="28"/>
          <w:szCs w:val="28"/>
        </w:rPr>
        <w:t xml:space="preserve"> инкриминируемого административного правонарушения.</w:t>
      </w:r>
    </w:p>
    <w:p w:rsidR="00DE743D" w:rsidRP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EF1375">
        <w:rPr>
          <w:rFonts w:ascii="Times New Roman" w:hAnsi="Times New Roman" w:cs="Times New Roman"/>
          <w:sz w:val="28"/>
          <w:szCs w:val="28"/>
        </w:rPr>
        <w:t xml:space="preserve">82 </w:t>
      </w:r>
      <w:r w:rsidR="007C78C1">
        <w:rPr>
          <w:rFonts w:ascii="Times New Roman" w:hAnsi="Times New Roman" w:cs="Times New Roman"/>
          <w:sz w:val="28"/>
          <w:szCs w:val="28"/>
        </w:rPr>
        <w:t>АП №</w:t>
      </w:r>
      <w:r w:rsidR="00BB7A42">
        <w:rPr>
          <w:rFonts w:ascii="Times New Roman" w:hAnsi="Times New Roman" w:cs="Times New Roman"/>
          <w:sz w:val="28"/>
          <w:szCs w:val="28"/>
        </w:rPr>
        <w:t>174285</w:t>
      </w:r>
      <w:r w:rsidR="007C78C1">
        <w:rPr>
          <w:rFonts w:ascii="Times New Roman" w:hAnsi="Times New Roman" w:cs="Times New Roman"/>
          <w:sz w:val="28"/>
          <w:szCs w:val="28"/>
        </w:rPr>
        <w:t xml:space="preserve"> от </w:t>
      </w:r>
      <w:r w:rsidR="00BB7A42">
        <w:rPr>
          <w:rFonts w:ascii="Times New Roman" w:hAnsi="Times New Roman" w:cs="Times New Roman"/>
          <w:sz w:val="28"/>
          <w:szCs w:val="28"/>
        </w:rPr>
        <w:t>12</w:t>
      </w:r>
      <w:r w:rsidR="00015F75">
        <w:rPr>
          <w:rFonts w:ascii="Times New Roman" w:hAnsi="Times New Roman" w:cs="Times New Roman"/>
          <w:sz w:val="28"/>
          <w:szCs w:val="28"/>
        </w:rPr>
        <w:t>.11</w:t>
      </w:r>
      <w:r w:rsidR="00142526">
        <w:rPr>
          <w:rFonts w:ascii="Times New Roman" w:hAnsi="Times New Roman" w:cs="Times New Roman"/>
          <w:sz w:val="28"/>
          <w:szCs w:val="28"/>
        </w:rPr>
        <w:t>.2022</w:t>
      </w:r>
      <w:r w:rsidRPr="00DE743D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BB7A42">
        <w:rPr>
          <w:rFonts w:ascii="Times New Roman" w:hAnsi="Times New Roman" w:cs="Times New Roman"/>
          <w:sz w:val="28"/>
          <w:szCs w:val="28"/>
        </w:rPr>
        <w:t>61 АК 625188 от 12.11.2022</w:t>
      </w:r>
      <w:r w:rsidR="00B84A2F">
        <w:rPr>
          <w:rFonts w:ascii="Times New Roman" w:hAnsi="Times New Roman" w:cs="Times New Roman"/>
          <w:sz w:val="28"/>
          <w:szCs w:val="28"/>
        </w:rPr>
        <w:t xml:space="preserve"> </w:t>
      </w:r>
      <w:r w:rsidRPr="00DE743D">
        <w:rPr>
          <w:rFonts w:ascii="Times New Roman" w:hAnsi="Times New Roman" w:cs="Times New Roman"/>
          <w:sz w:val="28"/>
          <w:szCs w:val="28"/>
        </w:rPr>
        <w:t>являются</w:t>
      </w:r>
      <w:r w:rsidRPr="00DE743D">
        <w:rPr>
          <w:rFonts w:ascii="Times New Roman" w:hAnsi="Times New Roman" w:cs="Times New Roman"/>
          <w:sz w:val="28"/>
          <w:szCs w:val="28"/>
        </w:rPr>
        <w:t xml:space="preserve"> надлежащими и допустимыми доказательствами, подтверждающими вину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Pr="00DE743D">
        <w:rPr>
          <w:rFonts w:ascii="Times New Roman" w:hAnsi="Times New Roman" w:cs="Times New Roman"/>
          <w:sz w:val="28"/>
          <w:szCs w:val="28"/>
        </w:rPr>
        <w:t>. в совершении деяния, предусмотренного ч. 1 ст. 12.26 Кодекса Российской Федерации об административных правонарушениях.</w:t>
      </w:r>
    </w:p>
    <w:p w:rsidR="00DE743D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743D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</w:t>
      </w:r>
      <w:r w:rsidRPr="00DE743D">
        <w:rPr>
          <w:rFonts w:ascii="Times New Roman" w:hAnsi="Times New Roman" w:cs="Times New Roman"/>
          <w:sz w:val="28"/>
          <w:szCs w:val="28"/>
        </w:rPr>
        <w:t>ия административного правонарушения, водитель,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освидетельствования на состояние опьянения, виновност</w:t>
      </w:r>
      <w:r w:rsidRPr="00DE743D">
        <w:rPr>
          <w:rFonts w:ascii="Times New Roman" w:hAnsi="Times New Roman" w:cs="Times New Roman"/>
          <w:sz w:val="28"/>
          <w:szCs w:val="28"/>
        </w:rPr>
        <w:t>ь указанного водителя в совершении административного правонарушения.</w:t>
      </w:r>
    </w:p>
    <w:p w:rsidR="00F03A37" w:rsidRPr="003D0992" w:rsidP="00DE74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5251">
        <w:rPr>
          <w:rFonts w:ascii="Times New Roman" w:hAnsi="Times New Roman" w:cs="Times New Roman"/>
          <w:sz w:val="28"/>
          <w:szCs w:val="28"/>
        </w:rPr>
        <w:t xml:space="preserve">Учитывая </w:t>
      </w:r>
      <w:r>
        <w:rPr>
          <w:rFonts w:ascii="Times New Roman" w:hAnsi="Times New Roman" w:cs="Times New Roman"/>
          <w:sz w:val="28"/>
          <w:szCs w:val="28"/>
        </w:rPr>
        <w:t>исследованные в судебн</w:t>
      </w:r>
      <w:r w:rsidR="00DE2011">
        <w:rPr>
          <w:rFonts w:ascii="Times New Roman" w:hAnsi="Times New Roman" w:cs="Times New Roman"/>
          <w:sz w:val="28"/>
          <w:szCs w:val="28"/>
        </w:rPr>
        <w:t>ом заседан</w:t>
      </w:r>
      <w:r w:rsidR="003F37DC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 xml:space="preserve"> доказательства, оценив их в совокупности на предмет допустимости, достоверности и достаточности</w:t>
      </w:r>
      <w:r w:rsidRPr="00455251">
        <w:rPr>
          <w:rFonts w:ascii="Times New Roman" w:hAnsi="Times New Roman" w:cs="Times New Roman"/>
          <w:sz w:val="28"/>
          <w:szCs w:val="28"/>
        </w:rPr>
        <w:t>, действия</w:t>
      </w:r>
      <w:r w:rsidRPr="003D0992">
        <w:rPr>
          <w:rFonts w:ascii="Times New Roman" w:hAnsi="Times New Roman" w:cs="Times New Roman"/>
          <w:sz w:val="28"/>
          <w:szCs w:val="28"/>
        </w:rPr>
        <w:t xml:space="preserve">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квалифицирую по ч. 1 ст. 12.26 Кодекса Российской Федерации об административных правонарушениях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</w:t>
      </w:r>
      <w:r w:rsidRPr="003D0992">
        <w:rPr>
          <w:rFonts w:ascii="Times New Roman" w:hAnsi="Times New Roman" w:cs="Times New Roman"/>
          <w:sz w:val="28"/>
          <w:szCs w:val="28"/>
        </w:rPr>
        <w:t>яние опьянения.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EA14A2">
        <w:rPr>
          <w:rFonts w:ascii="Times New Roman" w:hAnsi="Times New Roman" w:cs="Times New Roman"/>
          <w:sz w:val="28"/>
          <w:szCs w:val="28"/>
        </w:rPr>
        <w:t xml:space="preserve">. </w:t>
      </w:r>
      <w:r w:rsidRPr="003D0992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При определении административного наказания, принимаю во внимание характер и степень общественной опасности совершенного административного правонарушения: высокую степень опас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 а также данные о личности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E462C5">
        <w:rPr>
          <w:rFonts w:ascii="Times New Roman" w:hAnsi="Times New Roman" w:cs="Times New Roman"/>
          <w:sz w:val="28"/>
          <w:szCs w:val="28"/>
        </w:rPr>
        <w:t xml:space="preserve">. </w:t>
      </w:r>
      <w:r w:rsidR="00260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9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F12E5E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 xml:space="preserve">отягчающих ответственность лица, в отношении которого ведется производство по делу об административном правонарушении,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>
        <w:rPr>
          <w:rFonts w:ascii="Times New Roman" w:hAnsi="Times New Roman" w:cs="Times New Roman"/>
          <w:sz w:val="28"/>
          <w:szCs w:val="28"/>
        </w:rPr>
        <w:t xml:space="preserve">не установлено. </w:t>
      </w:r>
    </w:p>
    <w:p w:rsidR="00F12E5E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ст.ст.3.1, 4.1 Кодекса Росс</w:t>
      </w:r>
      <w:r w:rsidRPr="003D0992">
        <w:rPr>
          <w:rFonts w:ascii="Times New Roman" w:hAnsi="Times New Roman" w:cs="Times New Roman"/>
          <w:sz w:val="28"/>
          <w:szCs w:val="28"/>
        </w:rPr>
        <w:t xml:space="preserve">ийской Федерации об административных правонарушениях, принимая во внимание данные о личности лица, в отношении которого возбуждено производство </w:t>
      </w:r>
      <w:r w:rsidR="009C434E">
        <w:rPr>
          <w:rFonts w:ascii="Times New Roman" w:hAnsi="Times New Roman" w:cs="Times New Roman"/>
          <w:sz w:val="28"/>
          <w:szCs w:val="28"/>
        </w:rPr>
        <w:t xml:space="preserve">по делу </w:t>
      </w:r>
      <w:r w:rsidRPr="003D0992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правонарушении, обстоятельства дела, отсутствие обстоятельств, </w:t>
      </w:r>
      <w:r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 w:rsidRPr="003D0992">
        <w:rPr>
          <w:rFonts w:ascii="Times New Roman" w:hAnsi="Times New Roman" w:cs="Times New Roman"/>
          <w:sz w:val="28"/>
          <w:szCs w:val="28"/>
        </w:rPr>
        <w:t>отягчающ</w:t>
      </w:r>
      <w:r w:rsidRPr="003D0992">
        <w:rPr>
          <w:rFonts w:ascii="Times New Roman" w:hAnsi="Times New Roman" w:cs="Times New Roman"/>
          <w:sz w:val="28"/>
          <w:szCs w:val="28"/>
        </w:rPr>
        <w:t xml:space="preserve">их ответственность, прихожу к выводу, что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</w:t>
      </w:r>
      <w:r w:rsidR="00BB7A42">
        <w:rPr>
          <w:rFonts w:ascii="Times New Roman" w:hAnsi="Times New Roman" w:cs="Times New Roman"/>
          <w:sz w:val="28"/>
          <w:szCs w:val="28"/>
        </w:rPr>
        <w:t>а</w:t>
      </w:r>
      <w:r w:rsidRPr="00BB7A42" w:rsidR="00BB7A42">
        <w:rPr>
          <w:rFonts w:ascii="Times New Roman" w:hAnsi="Times New Roman" w:cs="Times New Roman"/>
          <w:sz w:val="28"/>
          <w:szCs w:val="28"/>
        </w:rPr>
        <w:t xml:space="preserve"> А.В</w:t>
      </w:r>
      <w:r w:rsidR="006C4E77">
        <w:rPr>
          <w:rFonts w:ascii="Times New Roman" w:hAnsi="Times New Roman" w:cs="Times New Roman"/>
          <w:sz w:val="28"/>
          <w:szCs w:val="28"/>
        </w:rPr>
        <w:t>.</w:t>
      </w:r>
      <w:r w:rsidRPr="00EA14A2" w:rsidR="00EA14A2">
        <w:rPr>
          <w:rFonts w:ascii="Times New Roman" w:hAnsi="Times New Roman" w:cs="Times New Roman"/>
          <w:sz w:val="28"/>
          <w:szCs w:val="28"/>
        </w:rPr>
        <w:t xml:space="preserve"> </w:t>
      </w:r>
      <w:r w:rsidRPr="003D0992">
        <w:rPr>
          <w:rFonts w:ascii="Times New Roman" w:hAnsi="Times New Roman" w:cs="Times New Roman"/>
          <w:sz w:val="28"/>
          <w:szCs w:val="28"/>
        </w:rPr>
        <w:t>следует подвергнуть наказанию в виде штрафа с лишением права управления транспортными средствами в пределах санкции, предусмотренной ч. 1 ст. 12.26 Кодекса Российской Федерации об административных п</w:t>
      </w:r>
      <w:r w:rsidRPr="003D0992">
        <w:rPr>
          <w:rFonts w:ascii="Times New Roman" w:hAnsi="Times New Roman" w:cs="Times New Roman"/>
          <w:sz w:val="28"/>
          <w:szCs w:val="28"/>
        </w:rPr>
        <w:t>равонарушениях.</w:t>
      </w:r>
      <w:r w:rsidR="00A30D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A37" w:rsidRPr="003D0992" w:rsidP="00F03A3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F03A37" w:rsidRPr="003D0992" w:rsidP="00F03A3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ПОСТАНОВИЛ:</w:t>
      </w:r>
    </w:p>
    <w:p w:rsidR="00F03A37" w:rsidRPr="003D0992" w:rsidP="00F03A37">
      <w:pPr>
        <w:pStyle w:val="BodyTextIndent"/>
        <w:ind w:firstLine="709"/>
        <w:rPr>
          <w:sz w:val="28"/>
          <w:szCs w:val="28"/>
        </w:rPr>
      </w:pPr>
      <w:r w:rsidRPr="003D0992">
        <w:rPr>
          <w:sz w:val="28"/>
          <w:szCs w:val="28"/>
        </w:rPr>
        <w:t xml:space="preserve">Признать </w:t>
      </w:r>
      <w:r w:rsidRPr="00BB7A42" w:rsidR="00BB7A42">
        <w:rPr>
          <w:sz w:val="28"/>
          <w:szCs w:val="28"/>
        </w:rPr>
        <w:t xml:space="preserve">Пастушкова Артема Валерьевича </w:t>
      </w:r>
      <w:r w:rsidRPr="003D0992">
        <w:rPr>
          <w:sz w:val="28"/>
          <w:szCs w:val="28"/>
        </w:rPr>
        <w:t>виновным в совершении административного правонарушения, предусмотренного ч.1 ст.12.26 Кодекса Российской Федерации об административных правонарушениях, и назначить ему  наказание в виде административного штрафа в размере 30 000 (тридцати тысяч) рублей с ли</w:t>
      </w:r>
      <w:r w:rsidRPr="003D0992">
        <w:rPr>
          <w:sz w:val="28"/>
          <w:szCs w:val="28"/>
        </w:rPr>
        <w:t xml:space="preserve">шением права управления транспортными средствами на срок 1 (один) год 6 (шесть) месяцев.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</w:t>
      </w:r>
      <w:r w:rsidRPr="00F12E5E">
        <w:rPr>
          <w:rFonts w:ascii="Times New Roman" w:hAnsi="Times New Roman" w:cs="Times New Roman"/>
          <w:sz w:val="28"/>
          <w:szCs w:val="28"/>
        </w:rPr>
        <w:t xml:space="preserve">получатель Управление Федерального Казначейства </w:t>
      </w:r>
      <w:r w:rsidR="00142526">
        <w:rPr>
          <w:rFonts w:ascii="Times New Roman" w:hAnsi="Times New Roman" w:cs="Times New Roman"/>
          <w:sz w:val="28"/>
          <w:szCs w:val="28"/>
        </w:rPr>
        <w:t xml:space="preserve">по Республике Крым </w:t>
      </w:r>
      <w:r w:rsidRPr="00F12E5E">
        <w:rPr>
          <w:rFonts w:ascii="Times New Roman" w:hAnsi="Times New Roman" w:cs="Times New Roman"/>
          <w:sz w:val="28"/>
          <w:szCs w:val="28"/>
        </w:rPr>
        <w:t>(</w:t>
      </w:r>
      <w:r w:rsidR="00E16365">
        <w:rPr>
          <w:rFonts w:ascii="Times New Roman" w:hAnsi="Times New Roman" w:cs="Times New Roman"/>
          <w:sz w:val="28"/>
          <w:szCs w:val="28"/>
        </w:rPr>
        <w:t>У</w:t>
      </w:r>
      <w:r w:rsidRPr="00F12E5E">
        <w:rPr>
          <w:rFonts w:ascii="Times New Roman" w:hAnsi="Times New Roman" w:cs="Times New Roman"/>
          <w:sz w:val="28"/>
          <w:szCs w:val="28"/>
        </w:rPr>
        <w:t xml:space="preserve">МВД России по </w:t>
      </w:r>
      <w:r w:rsidR="00E16365">
        <w:rPr>
          <w:rFonts w:ascii="Times New Roman" w:hAnsi="Times New Roman" w:cs="Times New Roman"/>
          <w:sz w:val="28"/>
          <w:szCs w:val="28"/>
        </w:rPr>
        <w:t>г. Симферополю</w:t>
      </w:r>
      <w:r w:rsidRPr="00F12E5E">
        <w:rPr>
          <w:rFonts w:ascii="Times New Roman" w:hAnsi="Times New Roman" w:cs="Times New Roman"/>
          <w:sz w:val="28"/>
          <w:szCs w:val="28"/>
        </w:rPr>
        <w:t xml:space="preserve">); БИК – </w:t>
      </w:r>
      <w:r w:rsidR="00A2283D">
        <w:rPr>
          <w:rFonts w:ascii="Times New Roman" w:hAnsi="Times New Roman" w:cs="Times New Roman"/>
          <w:sz w:val="28"/>
          <w:szCs w:val="28"/>
        </w:rPr>
        <w:t>013510002</w:t>
      </w:r>
      <w:r w:rsidRPr="00F12E5E">
        <w:rPr>
          <w:rFonts w:ascii="Times New Roman" w:hAnsi="Times New Roman" w:cs="Times New Roman"/>
          <w:sz w:val="28"/>
          <w:szCs w:val="28"/>
        </w:rPr>
        <w:t>; р/счет  №</w:t>
      </w:r>
      <w:r w:rsidR="00D62FE6">
        <w:rPr>
          <w:rFonts w:ascii="Times New Roman" w:hAnsi="Times New Roman" w:cs="Times New Roman"/>
          <w:sz w:val="28"/>
          <w:szCs w:val="28"/>
        </w:rPr>
        <w:t>03100643000000017500</w:t>
      </w:r>
      <w:r w:rsidR="00A2283D">
        <w:rPr>
          <w:rFonts w:ascii="Times New Roman" w:hAnsi="Times New Roman" w:cs="Times New Roman"/>
          <w:sz w:val="28"/>
          <w:szCs w:val="28"/>
        </w:rPr>
        <w:t xml:space="preserve"> в Отделение Республика Крым Банка России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ИНН – </w:t>
      </w:r>
      <w:r w:rsidR="00E16365">
        <w:rPr>
          <w:rFonts w:ascii="Times New Roman" w:hAnsi="Times New Roman" w:cs="Times New Roman"/>
          <w:sz w:val="28"/>
          <w:szCs w:val="28"/>
        </w:rPr>
        <w:t>9102003230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КПП – 910201001, ОКТМО – </w:t>
      </w:r>
      <w:r w:rsidR="00E16365">
        <w:rPr>
          <w:rFonts w:ascii="Times New Roman" w:hAnsi="Times New Roman" w:cs="Times New Roman"/>
          <w:sz w:val="28"/>
          <w:szCs w:val="28"/>
        </w:rPr>
        <w:t>35701000</w:t>
      </w:r>
      <w:r w:rsidRPr="00F12E5E">
        <w:rPr>
          <w:rFonts w:ascii="Times New Roman" w:hAnsi="Times New Roman" w:cs="Times New Roman"/>
          <w:sz w:val="28"/>
          <w:szCs w:val="28"/>
        </w:rPr>
        <w:t>,</w:t>
      </w:r>
      <w:r w:rsidRPr="00F12E5E" w:rsidR="00DE2011">
        <w:rPr>
          <w:rFonts w:ascii="Times New Roman" w:hAnsi="Times New Roman" w:cs="Times New Roman"/>
          <w:sz w:val="28"/>
          <w:szCs w:val="28"/>
        </w:rPr>
        <w:t xml:space="preserve"> </w:t>
      </w:r>
      <w:r w:rsidRPr="00F12E5E">
        <w:rPr>
          <w:rFonts w:ascii="Times New Roman" w:hAnsi="Times New Roman" w:cs="Times New Roman"/>
          <w:sz w:val="28"/>
          <w:szCs w:val="28"/>
        </w:rPr>
        <w:t>КБК</w:t>
      </w:r>
      <w:r w:rsidR="00E16365">
        <w:rPr>
          <w:rFonts w:ascii="Times New Roman" w:hAnsi="Times New Roman" w:cs="Times New Roman"/>
          <w:sz w:val="28"/>
          <w:szCs w:val="28"/>
        </w:rPr>
        <w:t xml:space="preserve"> 18811601123010001140</w:t>
      </w:r>
      <w:r w:rsidRPr="00F12E5E">
        <w:rPr>
          <w:rFonts w:ascii="Times New Roman" w:hAnsi="Times New Roman" w:cs="Times New Roman"/>
          <w:sz w:val="28"/>
          <w:szCs w:val="28"/>
        </w:rPr>
        <w:t xml:space="preserve">, назначение платежа: административные штрафы в  сфере  безопасности дорожного движения; УИН: </w:t>
      </w:r>
      <w:r w:rsidR="00424539">
        <w:rPr>
          <w:rFonts w:ascii="Times New Roman" w:hAnsi="Times New Roman" w:cs="Times New Roman"/>
          <w:sz w:val="28"/>
          <w:szCs w:val="28"/>
        </w:rPr>
        <w:t>18810491225000008830</w:t>
      </w:r>
      <w:r w:rsidRPr="00F12E5E">
        <w:rPr>
          <w:rFonts w:ascii="Times New Roman" w:hAnsi="Times New Roman" w:cs="Times New Roman"/>
          <w:sz w:val="28"/>
          <w:szCs w:val="28"/>
        </w:rPr>
        <w:t>, постановлен</w:t>
      </w:r>
      <w:r w:rsidRPr="00F12E5E">
        <w:rPr>
          <w:rFonts w:ascii="Times New Roman" w:hAnsi="Times New Roman" w:cs="Times New Roman"/>
          <w:sz w:val="28"/>
          <w:szCs w:val="28"/>
        </w:rPr>
        <w:t>ие №05-</w:t>
      </w:r>
      <w:r w:rsidR="006B7E3F">
        <w:rPr>
          <w:rFonts w:ascii="Times New Roman" w:hAnsi="Times New Roman" w:cs="Times New Roman"/>
          <w:sz w:val="28"/>
          <w:szCs w:val="28"/>
        </w:rPr>
        <w:t>0</w:t>
      </w:r>
      <w:r w:rsidR="00424539">
        <w:rPr>
          <w:rFonts w:ascii="Times New Roman" w:hAnsi="Times New Roman" w:cs="Times New Roman"/>
          <w:sz w:val="28"/>
          <w:szCs w:val="28"/>
        </w:rPr>
        <w:t>005</w:t>
      </w:r>
      <w:r w:rsidRPr="00F12E5E">
        <w:rPr>
          <w:rFonts w:ascii="Times New Roman" w:hAnsi="Times New Roman" w:cs="Times New Roman"/>
          <w:sz w:val="28"/>
          <w:szCs w:val="28"/>
        </w:rPr>
        <w:t>/1</w:t>
      </w:r>
      <w:r w:rsidRPr="00F12E5E" w:rsidR="009E3ED1">
        <w:rPr>
          <w:rFonts w:ascii="Times New Roman" w:hAnsi="Times New Roman" w:cs="Times New Roman"/>
          <w:sz w:val="28"/>
          <w:szCs w:val="28"/>
        </w:rPr>
        <w:t>9</w:t>
      </w:r>
      <w:r w:rsidRPr="00F12E5E">
        <w:rPr>
          <w:rFonts w:ascii="Times New Roman" w:hAnsi="Times New Roman" w:cs="Times New Roman"/>
          <w:sz w:val="28"/>
          <w:szCs w:val="28"/>
        </w:rPr>
        <w:t>/20</w:t>
      </w:r>
      <w:r w:rsidRPr="00F12E5E" w:rsidR="009E3ED1">
        <w:rPr>
          <w:rFonts w:ascii="Times New Roman" w:hAnsi="Times New Roman" w:cs="Times New Roman"/>
          <w:sz w:val="28"/>
          <w:szCs w:val="28"/>
        </w:rPr>
        <w:t>2</w:t>
      </w:r>
      <w:r w:rsidR="00424539">
        <w:rPr>
          <w:rFonts w:ascii="Times New Roman" w:hAnsi="Times New Roman" w:cs="Times New Roman"/>
          <w:sz w:val="28"/>
          <w:szCs w:val="28"/>
        </w:rPr>
        <w:t>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от </w:t>
      </w:r>
      <w:r w:rsidR="00424539">
        <w:rPr>
          <w:rFonts w:ascii="Times New Roman" w:hAnsi="Times New Roman" w:cs="Times New Roman"/>
          <w:sz w:val="28"/>
          <w:szCs w:val="28"/>
        </w:rPr>
        <w:t>17.01.2023</w:t>
      </w:r>
      <w:r w:rsidRPr="00F12E5E">
        <w:rPr>
          <w:rFonts w:ascii="Times New Roman" w:hAnsi="Times New Roman" w:cs="Times New Roman"/>
          <w:sz w:val="28"/>
          <w:szCs w:val="28"/>
        </w:rPr>
        <w:t xml:space="preserve"> года в отношении </w:t>
      </w:r>
      <w:r w:rsidRPr="00BB7A42" w:rsidR="00BB7A42">
        <w:rPr>
          <w:rFonts w:ascii="Times New Roman" w:hAnsi="Times New Roman" w:cs="Times New Roman"/>
          <w:sz w:val="28"/>
          <w:szCs w:val="28"/>
        </w:rPr>
        <w:t>Пастушкова Артема Валерьевича</w:t>
      </w:r>
      <w:r w:rsidR="007E5D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</w:t>
      </w:r>
      <w:r w:rsidRPr="003D0992">
        <w:rPr>
          <w:rFonts w:ascii="Times New Roman" w:hAnsi="Times New Roman" w:cs="Times New Roman"/>
          <w:sz w:val="28"/>
          <w:szCs w:val="28"/>
        </w:rPr>
        <w:t xml:space="preserve">дня истечения срока отсрочки или срока рассрочки уплаты штрафа, предусмотренных ст. 31.5 Кодекса Российской Федерации об </w:t>
      </w:r>
      <w:r w:rsidRPr="003D0992"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правонарушениях.      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 силу статьи 32.7 Кодекса Российской Федерации об административных правонарушениях, течение срока лишения права управления транспортными средствами начинается со дня вступления в законную силу постановления о назнач</w:t>
      </w:r>
      <w:r w:rsidRPr="003D0992">
        <w:rPr>
          <w:rFonts w:ascii="Times New Roman" w:hAnsi="Times New Roman" w:cs="Times New Roman"/>
          <w:sz w:val="28"/>
          <w:szCs w:val="28"/>
        </w:rPr>
        <w:t>ении административного наказания в виде лишения соответствующего специального права.</w:t>
      </w:r>
    </w:p>
    <w:p w:rsidR="00F03A37" w:rsidRPr="003D0992" w:rsidP="00F03A37">
      <w:pPr>
        <w:pStyle w:val="ConsPlusNormal"/>
        <w:tabs>
          <w:tab w:val="left" w:pos="709"/>
        </w:tabs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>Водительское удостоверение (временное разрешение на право управления транспортным средством) должны быть сданы лицом, лишенным специального права, в орган, исполняющий это</w:t>
      </w:r>
      <w:r w:rsidRPr="003D0992">
        <w:rPr>
          <w:rFonts w:ascii="Times New Roman" w:hAnsi="Times New Roman" w:cs="Times New Roman"/>
          <w:sz w:val="28"/>
          <w:szCs w:val="28"/>
        </w:rPr>
        <w:t>т вид административного наказания,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права. В случае уклонения лица, лишенного специального прав</w:t>
      </w:r>
      <w:r w:rsidRPr="003D0992">
        <w:rPr>
          <w:rFonts w:ascii="Times New Roman" w:hAnsi="Times New Roman" w:cs="Times New Roman"/>
          <w:sz w:val="28"/>
          <w:szCs w:val="28"/>
        </w:rPr>
        <w:t xml:space="preserve">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</w:t>
      </w:r>
      <w:r w:rsidRPr="003D0992">
        <w:rPr>
          <w:rFonts w:ascii="Times New Roman" w:hAnsi="Times New Roman" w:cs="Times New Roman"/>
          <w:sz w:val="28"/>
          <w:szCs w:val="28"/>
        </w:rPr>
        <w:t>(специального разрешения) или иных документов, предоставляющих право управления транспортными средствами.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/>
          <w:sz w:val="28"/>
          <w:szCs w:val="28"/>
        </w:rPr>
        <w:t>Неуплата административного штрафа в установленный срок в соответствии с</w:t>
      </w:r>
      <w:r w:rsidR="006B2708">
        <w:rPr>
          <w:rFonts w:ascii="Times New Roman" w:hAnsi="Times New Roman"/>
          <w:sz w:val="28"/>
          <w:szCs w:val="28"/>
        </w:rPr>
        <w:t xml:space="preserve"> ч. 1</w:t>
      </w:r>
      <w:r w:rsidRPr="003D0992">
        <w:rPr>
          <w:rFonts w:ascii="Times New Roman" w:hAnsi="Times New Roman"/>
          <w:sz w:val="28"/>
          <w:szCs w:val="28"/>
        </w:rPr>
        <w:t xml:space="preserve"> ст. 20.25 Кодекса РФ об административных правонарушениях РФ влечет наложе</w:t>
      </w:r>
      <w:r w:rsidRPr="003D0992">
        <w:rPr>
          <w:rFonts w:ascii="Times New Roman" w:hAnsi="Times New Roman"/>
          <w:sz w:val="28"/>
          <w:szCs w:val="28"/>
        </w:rPr>
        <w:t>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03A37" w:rsidRPr="003D0992" w:rsidP="00F03A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</w:t>
      </w:r>
      <w:r w:rsidRPr="003D0992">
        <w:rPr>
          <w:rFonts w:ascii="Times New Roman" w:hAnsi="Times New Roman" w:cs="Times New Roman"/>
          <w:sz w:val="28"/>
          <w:szCs w:val="28"/>
        </w:rPr>
        <w:t xml:space="preserve">, </w:t>
      </w:r>
      <w:r w:rsidRPr="003D0992">
        <w:rPr>
          <w:rFonts w:ascii="Times New Roman" w:hAnsi="Times New Roman" w:cs="Times New Roman"/>
          <w:sz w:val="28"/>
          <w:szCs w:val="28"/>
        </w:rPr>
        <w:t>свидетельствующ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D0992">
        <w:rPr>
          <w:rFonts w:ascii="Times New Roman" w:hAnsi="Times New Roman" w:cs="Times New Roman"/>
          <w:sz w:val="28"/>
          <w:szCs w:val="28"/>
        </w:rPr>
        <w:t xml:space="preserve"> об уплате административного штрафа, необходимо направить мировому судье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г. Симферополь (Центральный район городского округа Симферополя) Республики Крым (г. Симферополь,  ул. Крымских Па</w:t>
      </w:r>
      <w:r w:rsidRPr="003D0992">
        <w:rPr>
          <w:rFonts w:ascii="Times New Roman" w:hAnsi="Times New Roman" w:cs="Times New Roman"/>
          <w:sz w:val="28"/>
          <w:szCs w:val="28"/>
        </w:rPr>
        <w:t>ртизан, 3а).</w:t>
      </w:r>
    </w:p>
    <w:p w:rsidR="00F03A37" w:rsidRPr="003D0992" w:rsidP="00F03A3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0992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Центральный районный суд </w:t>
      </w:r>
      <w:r w:rsidR="009C434E">
        <w:rPr>
          <w:rFonts w:ascii="Times New Roman" w:hAnsi="Times New Roman" w:cs="Times New Roman"/>
          <w:sz w:val="28"/>
          <w:szCs w:val="28"/>
        </w:rPr>
        <w:t xml:space="preserve">города 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Симферополя </w:t>
      </w:r>
      <w:r w:rsidR="009C434E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Pr="003D0992">
        <w:rPr>
          <w:rFonts w:ascii="Times New Roman" w:hAnsi="Times New Roman" w:cs="Times New Roman"/>
          <w:sz w:val="28"/>
          <w:szCs w:val="28"/>
        </w:rPr>
        <w:t>через мирового судью судебного участка №1</w:t>
      </w:r>
      <w:r w:rsidR="009E3ED1">
        <w:rPr>
          <w:rFonts w:ascii="Times New Roman" w:hAnsi="Times New Roman" w:cs="Times New Roman"/>
          <w:sz w:val="28"/>
          <w:szCs w:val="28"/>
        </w:rPr>
        <w:t>9</w:t>
      </w:r>
      <w:r w:rsidRPr="003D0992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</w:t>
      </w:r>
      <w:r w:rsidR="006A41A7">
        <w:rPr>
          <w:rFonts w:ascii="Times New Roman" w:hAnsi="Times New Roman" w:cs="Times New Roman"/>
          <w:sz w:val="28"/>
          <w:szCs w:val="28"/>
        </w:rPr>
        <w:t>города</w:t>
      </w:r>
      <w:r w:rsidRPr="003D0992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2C5A43" w:rsidP="00F12E5E">
      <w:pPr>
        <w:ind w:firstLine="851"/>
      </w:pPr>
      <w:r w:rsidRPr="003D0992">
        <w:rPr>
          <w:rFonts w:ascii="Times New Roman" w:hAnsi="Times New Roman" w:cs="Times New Roman"/>
          <w:sz w:val="28"/>
          <w:szCs w:val="28"/>
        </w:rPr>
        <w:t xml:space="preserve">Мировой судья                   </w:t>
      </w:r>
      <w:r w:rsidR="00015F75">
        <w:rPr>
          <w:rFonts w:ascii="Times New Roman" w:hAnsi="Times New Roman" w:cs="Times New Roman"/>
          <w:sz w:val="28"/>
          <w:szCs w:val="28"/>
        </w:rPr>
        <w:t xml:space="preserve">  </w:t>
      </w:r>
      <w:r w:rsidRPr="003D099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62FE6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6B50FE">
      <w:footerReference w:type="default" r:id="rId5"/>
      <w:pgSz w:w="11906" w:h="16838"/>
      <w:pgMar w:top="851" w:right="849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00026"/>
      <w:docPartObj>
        <w:docPartGallery w:val="Page Numbers (Bottom of Page)"/>
        <w:docPartUnique/>
      </w:docPartObj>
    </w:sdtPr>
    <w:sdtContent>
      <w:p w:rsidR="006B50F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D92">
          <w:rPr>
            <w:noProof/>
          </w:rPr>
          <w:t>2</w:t>
        </w:r>
        <w:r>
          <w:fldChar w:fldCharType="end"/>
        </w:r>
      </w:p>
    </w:sdtContent>
  </w:sdt>
  <w:p w:rsidR="006B50F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A37"/>
    <w:rsid w:val="00015F75"/>
    <w:rsid w:val="00047910"/>
    <w:rsid w:val="00066968"/>
    <w:rsid w:val="00094BAA"/>
    <w:rsid w:val="000B20E2"/>
    <w:rsid w:val="00106D92"/>
    <w:rsid w:val="001167E8"/>
    <w:rsid w:val="0013728E"/>
    <w:rsid w:val="00142526"/>
    <w:rsid w:val="00171F6F"/>
    <w:rsid w:val="00177C20"/>
    <w:rsid w:val="001827CA"/>
    <w:rsid w:val="001A2B95"/>
    <w:rsid w:val="001B675F"/>
    <w:rsid w:val="001D7FC6"/>
    <w:rsid w:val="00214A47"/>
    <w:rsid w:val="00253F08"/>
    <w:rsid w:val="00260A06"/>
    <w:rsid w:val="00267B23"/>
    <w:rsid w:val="00280D8D"/>
    <w:rsid w:val="00282397"/>
    <w:rsid w:val="002C5A43"/>
    <w:rsid w:val="00326552"/>
    <w:rsid w:val="003A4735"/>
    <w:rsid w:val="003D0992"/>
    <w:rsid w:val="003D67F1"/>
    <w:rsid w:val="003E43CE"/>
    <w:rsid w:val="003E70F8"/>
    <w:rsid w:val="003F37DC"/>
    <w:rsid w:val="00416047"/>
    <w:rsid w:val="00424539"/>
    <w:rsid w:val="0044181D"/>
    <w:rsid w:val="00455251"/>
    <w:rsid w:val="00461687"/>
    <w:rsid w:val="00473295"/>
    <w:rsid w:val="00475016"/>
    <w:rsid w:val="00481351"/>
    <w:rsid w:val="00505DFE"/>
    <w:rsid w:val="00532DB1"/>
    <w:rsid w:val="00556FDB"/>
    <w:rsid w:val="005638BC"/>
    <w:rsid w:val="005A0441"/>
    <w:rsid w:val="005C716A"/>
    <w:rsid w:val="00613B4B"/>
    <w:rsid w:val="00622962"/>
    <w:rsid w:val="006A41A7"/>
    <w:rsid w:val="006A655C"/>
    <w:rsid w:val="006B2708"/>
    <w:rsid w:val="006B37A0"/>
    <w:rsid w:val="006B50FE"/>
    <w:rsid w:val="006B7DE3"/>
    <w:rsid w:val="006B7E3F"/>
    <w:rsid w:val="006C4E77"/>
    <w:rsid w:val="006E60B9"/>
    <w:rsid w:val="0072759E"/>
    <w:rsid w:val="00734C2B"/>
    <w:rsid w:val="00745555"/>
    <w:rsid w:val="00762086"/>
    <w:rsid w:val="00786C60"/>
    <w:rsid w:val="00791A66"/>
    <w:rsid w:val="007C78C1"/>
    <w:rsid w:val="007E5D19"/>
    <w:rsid w:val="007F2128"/>
    <w:rsid w:val="00810D65"/>
    <w:rsid w:val="0085171D"/>
    <w:rsid w:val="00853FF7"/>
    <w:rsid w:val="00855B3F"/>
    <w:rsid w:val="00903E52"/>
    <w:rsid w:val="009267BC"/>
    <w:rsid w:val="009349D9"/>
    <w:rsid w:val="009535B8"/>
    <w:rsid w:val="00956618"/>
    <w:rsid w:val="0095755B"/>
    <w:rsid w:val="00983E9E"/>
    <w:rsid w:val="009B68A1"/>
    <w:rsid w:val="009C434E"/>
    <w:rsid w:val="009E3ED1"/>
    <w:rsid w:val="009E7DE4"/>
    <w:rsid w:val="00A0236A"/>
    <w:rsid w:val="00A110FE"/>
    <w:rsid w:val="00A2283D"/>
    <w:rsid w:val="00A255DA"/>
    <w:rsid w:val="00A30D67"/>
    <w:rsid w:val="00A630DC"/>
    <w:rsid w:val="00A67BCF"/>
    <w:rsid w:val="00A71694"/>
    <w:rsid w:val="00AE3BF7"/>
    <w:rsid w:val="00B4745D"/>
    <w:rsid w:val="00B72469"/>
    <w:rsid w:val="00B82B17"/>
    <w:rsid w:val="00B84A2F"/>
    <w:rsid w:val="00B84D88"/>
    <w:rsid w:val="00BA4859"/>
    <w:rsid w:val="00BA5E22"/>
    <w:rsid w:val="00BB1CA4"/>
    <w:rsid w:val="00BB7A42"/>
    <w:rsid w:val="00BD5D8D"/>
    <w:rsid w:val="00BF567C"/>
    <w:rsid w:val="00C12B96"/>
    <w:rsid w:val="00C30CA5"/>
    <w:rsid w:val="00C545F8"/>
    <w:rsid w:val="00C549F7"/>
    <w:rsid w:val="00C60ECC"/>
    <w:rsid w:val="00C84705"/>
    <w:rsid w:val="00CB154A"/>
    <w:rsid w:val="00CC3F9A"/>
    <w:rsid w:val="00CD42E9"/>
    <w:rsid w:val="00D054EA"/>
    <w:rsid w:val="00D17166"/>
    <w:rsid w:val="00D31932"/>
    <w:rsid w:val="00D475EE"/>
    <w:rsid w:val="00D61414"/>
    <w:rsid w:val="00D61D19"/>
    <w:rsid w:val="00D62FE6"/>
    <w:rsid w:val="00D72368"/>
    <w:rsid w:val="00D730C0"/>
    <w:rsid w:val="00DA6097"/>
    <w:rsid w:val="00DE2011"/>
    <w:rsid w:val="00DE4705"/>
    <w:rsid w:val="00DE743D"/>
    <w:rsid w:val="00DF42C7"/>
    <w:rsid w:val="00E1301D"/>
    <w:rsid w:val="00E16365"/>
    <w:rsid w:val="00E277B8"/>
    <w:rsid w:val="00E42855"/>
    <w:rsid w:val="00E462C5"/>
    <w:rsid w:val="00E7293D"/>
    <w:rsid w:val="00E86849"/>
    <w:rsid w:val="00EA14A2"/>
    <w:rsid w:val="00EC2601"/>
    <w:rsid w:val="00EF1375"/>
    <w:rsid w:val="00F036A2"/>
    <w:rsid w:val="00F03A37"/>
    <w:rsid w:val="00F12E5E"/>
    <w:rsid w:val="00F21D9E"/>
    <w:rsid w:val="00F261C4"/>
    <w:rsid w:val="00F37CA8"/>
    <w:rsid w:val="00F85E41"/>
    <w:rsid w:val="00F92C59"/>
    <w:rsid w:val="00FB774E"/>
    <w:rsid w:val="00FE30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F03A3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03A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03A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86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868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B50FE"/>
  </w:style>
  <w:style w:type="paragraph" w:styleId="Footer">
    <w:name w:val="footer"/>
    <w:basedOn w:val="Normal"/>
    <w:link w:val="a2"/>
    <w:uiPriority w:val="99"/>
    <w:unhideWhenUsed/>
    <w:rsid w:val="006B5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6B50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1DC3C-7B8F-4421-ABDD-58B1C648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