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206DB0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0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>006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9F7D82" w:rsidRPr="00206DB0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января 2022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206DB0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206DB0" w:rsidR="00291382">
        <w:rPr>
          <w:rFonts w:ascii="Times New Roman" w:hAnsi="Times New Roman" w:cs="Times New Roman"/>
          <w:sz w:val="27"/>
          <w:szCs w:val="27"/>
        </w:rPr>
        <w:t>9</w:t>
      </w:r>
      <w:r w:rsidRPr="00206DB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06DB0" w:rsidR="0029138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06DB0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206DB0" w:rsidR="00291382">
        <w:rPr>
          <w:rFonts w:ascii="Times New Roman" w:hAnsi="Times New Roman" w:cs="Times New Roman"/>
          <w:sz w:val="27"/>
          <w:szCs w:val="27"/>
        </w:rPr>
        <w:t>9</w:t>
      </w:r>
      <w:r w:rsidRPr="00206DB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х Партизан, 3а, </w:t>
      </w:r>
      <w:r w:rsidRPr="00206DB0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A4FB9" w:rsidRPr="00206DB0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B0695" w:rsidRPr="00206DB0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ивных правонарушениях,</w:t>
      </w:r>
    </w:p>
    <w:p w:rsidR="000B0695" w:rsidRPr="00206DB0" w:rsidP="00206DB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Федоров К.Н</w:t>
      </w:r>
      <w:r w:rsidRPr="00206DB0" w:rsidR="00BA4F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206DB0" w:rsidR="00234D32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A81F97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Pr="00206DB0" w:rsidR="00234D32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DE6A4F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Крымэнергосервис</w:t>
      </w:r>
      <w:r w:rsidRPr="00206DB0" w:rsidR="00DE6A4F">
        <w:rPr>
          <w:rFonts w:ascii="Times New Roman" w:hAnsi="Times New Roman" w:cs="Times New Roman"/>
          <w:sz w:val="27"/>
          <w:szCs w:val="27"/>
        </w:rPr>
        <w:t xml:space="preserve">» </w:t>
      </w:r>
      <w:r w:rsidRPr="00206DB0" w:rsidR="00A81F97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206DB0" w:rsidR="00DE6A4F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Крымэнергосервис</w:t>
      </w:r>
      <w:r w:rsidRPr="00206DB0" w:rsidR="00DE6A4F">
        <w:rPr>
          <w:rFonts w:ascii="Times New Roman" w:hAnsi="Times New Roman" w:cs="Times New Roman"/>
          <w:sz w:val="27"/>
          <w:szCs w:val="27"/>
        </w:rPr>
        <w:t>»</w:t>
      </w:r>
      <w:r w:rsidRPr="00206DB0" w:rsidR="00A81F97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г. Симферополь,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 xml:space="preserve">Севастопольская, 41, </w:t>
      </w:r>
      <w:r>
        <w:rPr>
          <w:rFonts w:ascii="Times New Roman" w:eastAsia="Times New Roman" w:hAnsi="Times New Roman" w:cs="Times New Roman"/>
          <w:sz w:val="27"/>
          <w:szCs w:val="27"/>
        </w:rPr>
        <w:t>офис 8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206DB0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206DB0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206DB0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добавленную стоимость за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 xml:space="preserve"> квартал 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25.01.2021</w:t>
      </w:r>
      <w:r w:rsidRPr="00206DB0" w:rsidR="005959FA">
        <w:rPr>
          <w:rFonts w:ascii="Times New Roman" w:eastAsia="Times New Roman" w:hAnsi="Times New Roman" w:cs="Times New Roman"/>
          <w:sz w:val="27"/>
          <w:szCs w:val="27"/>
        </w:rPr>
        <w:t>. Фактически декларация пред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206DB0" w:rsidR="005959FA">
        <w:rPr>
          <w:rFonts w:ascii="Times New Roman" w:eastAsia="Times New Roman" w:hAnsi="Times New Roman" w:cs="Times New Roman"/>
          <w:sz w:val="27"/>
          <w:szCs w:val="27"/>
        </w:rPr>
        <w:t xml:space="preserve">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01.02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00A2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>Федоров К.Н</w:t>
      </w:r>
      <w:r w:rsidRPr="00206DB0" w:rsidR="00DE6A4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, о дате и времени судебного разбирательства уведомлен надлежащим образом, 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 xml:space="preserve">направил в адрес суда ходатайство о рассмотрении дела в его отсутствие. Также указал, что вину в инкриминируемом ему правонарушении признает в полном объеме.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0B06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00A2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</w:t>
      </w:r>
      <w:r w:rsidR="005C55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также заявленное им ходатайство,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считаю возможным рассмотреть дело в отсутстви</w:t>
      </w:r>
      <w:r w:rsidRPr="00206DB0" w:rsidR="00E87DDC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C557E" w:rsidR="005C557E">
        <w:rPr>
          <w:rFonts w:ascii="Times New Roman" w:hAnsi="Times New Roman" w:cs="Times New Roman"/>
          <w:sz w:val="27"/>
          <w:szCs w:val="27"/>
        </w:rPr>
        <w:t>Федоров</w:t>
      </w:r>
      <w:r w:rsidR="005C557E">
        <w:rPr>
          <w:rFonts w:ascii="Times New Roman" w:hAnsi="Times New Roman" w:cs="Times New Roman"/>
          <w:sz w:val="27"/>
          <w:szCs w:val="27"/>
        </w:rPr>
        <w:t>а</w:t>
      </w:r>
      <w:r w:rsidRPr="005C557E" w:rsidR="005C557E">
        <w:rPr>
          <w:rFonts w:ascii="Times New Roman" w:hAnsi="Times New Roman" w:cs="Times New Roman"/>
          <w:sz w:val="27"/>
          <w:szCs w:val="27"/>
        </w:rPr>
        <w:t xml:space="preserve"> К.Н</w:t>
      </w:r>
      <w:r w:rsidRPr="00206DB0" w:rsidR="0074176B">
        <w:rPr>
          <w:rFonts w:ascii="Times New Roman" w:hAnsi="Times New Roman" w:cs="Times New Roman"/>
          <w:sz w:val="27"/>
          <w:szCs w:val="27"/>
        </w:rPr>
        <w:t xml:space="preserve">. </w:t>
      </w:r>
      <w:r w:rsidRPr="00206DB0" w:rsidR="00BC53D0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2913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5D2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следующему.</w:t>
      </w:r>
    </w:p>
    <w:p w:rsidR="007D1ECE" w:rsidRPr="00206DB0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полнением своих служебных обязанностей.</w:t>
      </w:r>
    </w:p>
    <w:p w:rsidR="007D1ECE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законодательством о налогах и сборах.</w:t>
      </w:r>
    </w:p>
    <w:p w:rsidR="00D164A3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D164A3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Следовательно, срок предоставления декларации по налогу на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добавленную стоимость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квартал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9F7D82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25.01.2021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>по на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на добавленную стоимость за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 квартал 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206DB0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206DB0" w:rsidR="00FB673C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>01.02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2021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25.01.2021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, т.е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 xml:space="preserve">декларация 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>представлен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с нарушением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206DB0" w:rsidR="004605C4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</w:t>
      </w:r>
      <w:r w:rsidRPr="00206DB0">
        <w:rPr>
          <w:rStyle w:val="FontStyle12"/>
          <w:sz w:val="27"/>
          <w:szCs w:val="27"/>
          <w:lang w:eastAsia="uk-UA"/>
        </w:rPr>
        <w:t>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об административных правонарушениях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</w:t>
      </w:r>
      <w:r w:rsidRPr="00206DB0" w:rsidR="00BC670C">
        <w:rPr>
          <w:rFonts w:ascii="Times New Roman" w:eastAsia="Times New Roman" w:hAnsi="Times New Roman" w:cs="Times New Roman"/>
          <w:sz w:val="27"/>
          <w:szCs w:val="27"/>
        </w:rPr>
        <w:t>нного реестра юридических лиц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206DB0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>Крымэнергосервис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>Федоров К.Н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A81F97">
        <w:rPr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>Федоров К.Н</w:t>
      </w:r>
      <w:r w:rsidRPr="00206DB0" w:rsidR="00BA4F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6D3E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5C557E" w:rsidR="005C55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Федоров</w:t>
      </w:r>
      <w:r w:rsidR="005C55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5C557E" w:rsidR="005C55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К.Н</w:t>
      </w:r>
      <w:r w:rsidRPr="00206DB0" w:rsidR="00BC53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206DB0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5C55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91022123900088900002</w:t>
      </w:r>
      <w:r w:rsidRPr="00206DB0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5C55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Pr="00206DB0" w:rsid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.10.2021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 налоговой декларации, квитанцие</w:t>
      </w:r>
      <w:r w:rsidRPr="00206DB0" w:rsidR="00A911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 о приеме налоговой декларации</w:t>
      </w:r>
      <w:r w:rsidRPr="00206DB0"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5C55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5268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5C55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</w:t>
      </w:r>
      <w:r w:rsidRPr="00206DB0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.04.2021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сведениями из Единого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государственного реестра юридических лиц.</w:t>
      </w:r>
    </w:p>
    <w:p w:rsidR="00BC670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>Федоров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 xml:space="preserve"> К.Н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9F7D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инкриминируемого административного правонарушения.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206DB0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206DB0" w:rsidR="005E74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206DB0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>Крымэнергосервис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>Федоров К.Н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предусмотренное ст.15.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670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правонарушения. 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>Федоров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 xml:space="preserve"> К.Н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нарушены не были.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ь лица, в отношении которого ведется производство по делу об административном правонарушении, не установлено. 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>Федоров К.Н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не привлекался (иной информации в материалах дела не им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еется), мировой судья считает необходимым подвергнуть 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>Федоров</w:t>
      </w:r>
      <w:r w:rsidR="005C557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C557E" w:rsidR="005C557E">
        <w:rPr>
          <w:rFonts w:ascii="Times New Roman" w:eastAsia="Times New Roman" w:hAnsi="Times New Roman" w:cs="Times New Roman"/>
          <w:sz w:val="27"/>
          <w:szCs w:val="27"/>
        </w:rPr>
        <w:t xml:space="preserve"> К.Н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RPr="00206DB0" w:rsidP="00206DB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29.10, 29.11 Кодекса Российской Федерации об административных правонарушениях, мировой судья – </w:t>
      </w:r>
    </w:p>
    <w:p w:rsidR="000B0695" w:rsidRPr="00206DB0" w:rsidP="00206DB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557E">
        <w:rPr>
          <w:rFonts w:ascii="Times New Roman" w:hAnsi="Times New Roman" w:cs="Times New Roman"/>
          <w:sz w:val="27"/>
          <w:szCs w:val="27"/>
        </w:rPr>
        <w:t xml:space="preserve">Федорова Константина Николаевича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о дня вручения или получения копии постановления.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0695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206DB0">
      <w:pPr>
        <w:spacing w:after="0" w:line="240" w:lineRule="auto"/>
        <w:ind w:firstLine="993"/>
        <w:jc w:val="both"/>
        <w:rPr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11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59A7"/>
    <w:rsid w:val="00107306"/>
    <w:rsid w:val="0017177A"/>
    <w:rsid w:val="0019172E"/>
    <w:rsid w:val="001A1338"/>
    <w:rsid w:val="001E4B68"/>
    <w:rsid w:val="001F63F7"/>
    <w:rsid w:val="001F768F"/>
    <w:rsid w:val="00201BD4"/>
    <w:rsid w:val="00206DB0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5050BD"/>
    <w:rsid w:val="00516538"/>
    <w:rsid w:val="00522112"/>
    <w:rsid w:val="00541D4B"/>
    <w:rsid w:val="005613BE"/>
    <w:rsid w:val="00561703"/>
    <w:rsid w:val="005634A6"/>
    <w:rsid w:val="00586875"/>
    <w:rsid w:val="005959FA"/>
    <w:rsid w:val="005C2B6A"/>
    <w:rsid w:val="005C557E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0B94"/>
    <w:rsid w:val="006E5718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B22ED"/>
    <w:rsid w:val="00BC53D0"/>
    <w:rsid w:val="00BC670C"/>
    <w:rsid w:val="00BE5D72"/>
    <w:rsid w:val="00BF6BA4"/>
    <w:rsid w:val="00C20884"/>
    <w:rsid w:val="00C30272"/>
    <w:rsid w:val="00C545F8"/>
    <w:rsid w:val="00CE44CD"/>
    <w:rsid w:val="00D164A3"/>
    <w:rsid w:val="00D52652"/>
    <w:rsid w:val="00D92345"/>
    <w:rsid w:val="00DC3C16"/>
    <w:rsid w:val="00DE5DE2"/>
    <w:rsid w:val="00DE6A4F"/>
    <w:rsid w:val="00E023AA"/>
    <w:rsid w:val="00E03279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D4A1-C3F9-4CF8-85B3-22853CC9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