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627AD" w:rsidRPr="00662AC8" w:rsidP="00D627AD">
      <w:pPr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662AC8">
        <w:rPr>
          <w:rFonts w:ascii="Times New Roman" w:hAnsi="Times New Roman"/>
          <w:sz w:val="16"/>
          <w:szCs w:val="16"/>
        </w:rPr>
        <w:tab/>
      </w:r>
      <w:r w:rsidRPr="00662AC8">
        <w:rPr>
          <w:rFonts w:ascii="Times New Roman" w:hAnsi="Times New Roman"/>
          <w:sz w:val="16"/>
          <w:szCs w:val="16"/>
        </w:rPr>
        <w:t xml:space="preserve">                                № </w:t>
      </w:r>
      <w:r w:rsidRPr="00662AC8">
        <w:rPr>
          <w:rFonts w:ascii="Times New Roman" w:hAnsi="Times New Roman"/>
          <w:sz w:val="16"/>
          <w:szCs w:val="16"/>
        </w:rPr>
        <w:t>05-</w:t>
      </w:r>
      <w:r w:rsidRPr="00662AC8" w:rsidR="000C6CFC">
        <w:rPr>
          <w:rFonts w:ascii="Times New Roman" w:hAnsi="Times New Roman"/>
          <w:sz w:val="16"/>
          <w:szCs w:val="16"/>
        </w:rPr>
        <w:t>0009</w:t>
      </w:r>
      <w:r w:rsidRPr="00662AC8">
        <w:rPr>
          <w:rFonts w:ascii="Times New Roman" w:hAnsi="Times New Roman"/>
          <w:sz w:val="16"/>
          <w:szCs w:val="16"/>
        </w:rPr>
        <w:t>/19/</w:t>
      </w:r>
      <w:r w:rsidRPr="00662AC8" w:rsidR="00C86167">
        <w:rPr>
          <w:rFonts w:ascii="Times New Roman" w:hAnsi="Times New Roman"/>
          <w:sz w:val="16"/>
          <w:szCs w:val="16"/>
        </w:rPr>
        <w:t>20</w:t>
      </w:r>
      <w:r w:rsidRPr="00662AC8" w:rsidR="000C6CFC">
        <w:rPr>
          <w:rFonts w:ascii="Times New Roman" w:hAnsi="Times New Roman"/>
          <w:sz w:val="16"/>
          <w:szCs w:val="16"/>
        </w:rPr>
        <w:t>18</w:t>
      </w:r>
    </w:p>
    <w:p w:rsidR="00D627AD" w:rsidRPr="00662AC8" w:rsidP="00D627AD">
      <w:pPr>
        <w:jc w:val="center"/>
        <w:rPr>
          <w:rFonts w:ascii="Times New Roman" w:hAnsi="Times New Roman"/>
          <w:b/>
          <w:sz w:val="16"/>
          <w:szCs w:val="16"/>
        </w:rPr>
      </w:pPr>
      <w:r w:rsidRPr="00662AC8">
        <w:rPr>
          <w:rFonts w:ascii="Times New Roman" w:hAnsi="Times New Roman"/>
          <w:b/>
          <w:sz w:val="16"/>
          <w:szCs w:val="16"/>
        </w:rPr>
        <w:t>ПОСТАНОВЛЕНИЕ</w:t>
      </w:r>
    </w:p>
    <w:p w:rsidR="00D627AD" w:rsidRPr="00662AC8" w:rsidP="00D627AD">
      <w:pPr>
        <w:rPr>
          <w:rFonts w:ascii="Times New Roman" w:hAnsi="Times New Roman"/>
          <w:b/>
          <w:sz w:val="16"/>
          <w:szCs w:val="16"/>
        </w:rPr>
      </w:pPr>
    </w:p>
    <w:p w:rsidR="00D627AD" w:rsidRPr="00662AC8" w:rsidP="00D627AD">
      <w:pPr>
        <w:rPr>
          <w:rFonts w:ascii="Times New Roman" w:hAnsi="Times New Roman"/>
          <w:sz w:val="16"/>
          <w:szCs w:val="16"/>
        </w:rPr>
      </w:pPr>
      <w:r w:rsidRPr="00662AC8">
        <w:rPr>
          <w:rFonts w:ascii="Times New Roman" w:hAnsi="Times New Roman"/>
          <w:sz w:val="16"/>
          <w:szCs w:val="16"/>
        </w:rPr>
        <w:tab/>
      </w:r>
    </w:p>
    <w:p w:rsidR="00D627AD" w:rsidRPr="00662AC8" w:rsidP="00D627AD">
      <w:pPr>
        <w:pStyle w:val="BodyText"/>
        <w:rPr>
          <w:sz w:val="16"/>
          <w:szCs w:val="16"/>
        </w:rPr>
      </w:pPr>
      <w:r w:rsidRPr="00662AC8">
        <w:rPr>
          <w:sz w:val="16"/>
          <w:szCs w:val="16"/>
        </w:rPr>
        <w:tab/>
      </w:r>
      <w:r w:rsidRPr="00662AC8" w:rsidR="00D145C0">
        <w:rPr>
          <w:sz w:val="16"/>
          <w:szCs w:val="16"/>
        </w:rPr>
        <w:t>1</w:t>
      </w:r>
      <w:r w:rsidRPr="00662AC8" w:rsidR="00A93BE5">
        <w:rPr>
          <w:sz w:val="16"/>
          <w:szCs w:val="16"/>
        </w:rPr>
        <w:t>6</w:t>
      </w:r>
      <w:r w:rsidRPr="00662AC8" w:rsidR="00D27460">
        <w:rPr>
          <w:sz w:val="16"/>
          <w:szCs w:val="16"/>
        </w:rPr>
        <w:t xml:space="preserve"> </w:t>
      </w:r>
      <w:r w:rsidRPr="00662AC8" w:rsidR="008054E1">
        <w:rPr>
          <w:sz w:val="16"/>
          <w:szCs w:val="16"/>
        </w:rPr>
        <w:t>января</w:t>
      </w:r>
      <w:r w:rsidRPr="00662AC8">
        <w:rPr>
          <w:sz w:val="16"/>
          <w:szCs w:val="16"/>
        </w:rPr>
        <w:t xml:space="preserve">   201</w:t>
      </w:r>
      <w:r w:rsidRPr="00662AC8" w:rsidR="00A93BE5">
        <w:rPr>
          <w:sz w:val="16"/>
          <w:szCs w:val="16"/>
        </w:rPr>
        <w:t>8</w:t>
      </w:r>
      <w:r w:rsidRPr="00662AC8">
        <w:rPr>
          <w:sz w:val="16"/>
          <w:szCs w:val="16"/>
        </w:rPr>
        <w:t xml:space="preserve"> года</w:t>
      </w:r>
      <w:r w:rsidRPr="00662AC8">
        <w:rPr>
          <w:sz w:val="16"/>
          <w:szCs w:val="16"/>
        </w:rPr>
        <w:tab/>
      </w:r>
      <w:r w:rsidRPr="00662AC8">
        <w:rPr>
          <w:sz w:val="16"/>
          <w:szCs w:val="16"/>
        </w:rPr>
        <w:tab/>
      </w:r>
      <w:r w:rsidRPr="00662AC8">
        <w:rPr>
          <w:sz w:val="16"/>
          <w:szCs w:val="16"/>
        </w:rPr>
        <w:tab/>
      </w:r>
      <w:r w:rsidRPr="00662AC8">
        <w:rPr>
          <w:sz w:val="16"/>
          <w:szCs w:val="16"/>
        </w:rPr>
        <w:tab/>
      </w:r>
      <w:r w:rsidRPr="00662AC8">
        <w:rPr>
          <w:sz w:val="16"/>
          <w:szCs w:val="16"/>
        </w:rPr>
        <w:tab/>
        <w:t xml:space="preserve">               г. Симферополь</w:t>
      </w:r>
    </w:p>
    <w:p w:rsidR="00D627AD" w:rsidRPr="00662AC8" w:rsidP="00D627AD">
      <w:pPr>
        <w:pStyle w:val="BodyText"/>
        <w:rPr>
          <w:sz w:val="16"/>
          <w:szCs w:val="16"/>
        </w:rPr>
      </w:pPr>
    </w:p>
    <w:p w:rsidR="00BE3D47" w:rsidRPr="00662AC8" w:rsidP="00D627AD">
      <w:pPr>
        <w:pStyle w:val="BodyText"/>
        <w:ind w:firstLine="708"/>
        <w:rPr>
          <w:sz w:val="16"/>
          <w:szCs w:val="16"/>
        </w:rPr>
      </w:pPr>
      <w:r w:rsidRPr="00662AC8">
        <w:rPr>
          <w:sz w:val="16"/>
          <w:szCs w:val="16"/>
        </w:rPr>
        <w:t>Мировой судья судебного учас</w:t>
      </w:r>
      <w:r w:rsidRPr="00662AC8">
        <w:rPr>
          <w:sz w:val="16"/>
          <w:szCs w:val="16"/>
        </w:rPr>
        <w:t>тка №19 (Центральный район городского округа Симферополь) Центрального судебного района города Симферополь Титаренко О.А. рассмотрев в помещении суда, расположенном по адресу: г. Симферополь, ул. Крымских Партизан, 3-а, дело об административном правонаруше</w:t>
      </w:r>
      <w:r w:rsidRPr="00662AC8">
        <w:rPr>
          <w:sz w:val="16"/>
          <w:szCs w:val="16"/>
        </w:rPr>
        <w:t xml:space="preserve">нии в отношении </w:t>
      </w:r>
      <w:r w:rsidRPr="00662AC8" w:rsidR="00A93BE5">
        <w:rPr>
          <w:b/>
          <w:sz w:val="16"/>
          <w:szCs w:val="16"/>
        </w:rPr>
        <w:t>генерального директора</w:t>
      </w:r>
      <w:r w:rsidRPr="00662AC8" w:rsidR="008054E1">
        <w:rPr>
          <w:b/>
          <w:sz w:val="16"/>
          <w:szCs w:val="16"/>
        </w:rPr>
        <w:t xml:space="preserve"> </w:t>
      </w:r>
      <w:r w:rsidRPr="00662AC8">
        <w:rPr>
          <w:b/>
          <w:sz w:val="16"/>
          <w:szCs w:val="16"/>
        </w:rPr>
        <w:t xml:space="preserve"> ООО  «</w:t>
      </w:r>
      <w:r w:rsidRPr="00662AC8" w:rsidR="00A93BE5">
        <w:rPr>
          <w:b/>
          <w:sz w:val="16"/>
          <w:szCs w:val="16"/>
        </w:rPr>
        <w:t>Агава</w:t>
      </w:r>
      <w:r w:rsidRPr="00662AC8">
        <w:rPr>
          <w:b/>
          <w:sz w:val="16"/>
          <w:szCs w:val="16"/>
        </w:rPr>
        <w:t xml:space="preserve">» </w:t>
      </w:r>
      <w:r w:rsidRPr="00662AC8" w:rsidR="00A93BE5">
        <w:rPr>
          <w:b/>
          <w:sz w:val="16"/>
          <w:szCs w:val="16"/>
        </w:rPr>
        <w:t>Макаришиной Ю</w:t>
      </w:r>
      <w:r w:rsidRPr="00662AC8" w:rsidR="00662AC8">
        <w:rPr>
          <w:b/>
          <w:sz w:val="16"/>
          <w:szCs w:val="16"/>
        </w:rPr>
        <w:t>.И.</w:t>
      </w:r>
      <w:r w:rsidRPr="00662AC8">
        <w:rPr>
          <w:sz w:val="16"/>
          <w:szCs w:val="16"/>
        </w:rPr>
        <w:t xml:space="preserve">, </w:t>
      </w:r>
      <w:r w:rsidRPr="00662AC8" w:rsidR="00662AC8">
        <w:rPr>
          <w:sz w:val="16"/>
          <w:szCs w:val="16"/>
        </w:rPr>
        <w:t xml:space="preserve">«данные изъяты», </w:t>
      </w:r>
      <w:r w:rsidRPr="00662AC8">
        <w:rPr>
          <w:sz w:val="16"/>
          <w:szCs w:val="16"/>
        </w:rPr>
        <w:t>граждан</w:t>
      </w:r>
      <w:r w:rsidRPr="00662AC8" w:rsidR="00D145C0">
        <w:rPr>
          <w:sz w:val="16"/>
          <w:szCs w:val="16"/>
        </w:rPr>
        <w:t>ки</w:t>
      </w:r>
      <w:r w:rsidRPr="00662AC8">
        <w:rPr>
          <w:sz w:val="16"/>
          <w:szCs w:val="16"/>
        </w:rPr>
        <w:t xml:space="preserve"> </w:t>
      </w:r>
      <w:r w:rsidRPr="00662AC8" w:rsidR="00B65E3E">
        <w:rPr>
          <w:sz w:val="16"/>
          <w:szCs w:val="16"/>
        </w:rPr>
        <w:t xml:space="preserve">Российской Федерации, </w:t>
      </w:r>
      <w:r w:rsidRPr="00662AC8">
        <w:rPr>
          <w:sz w:val="16"/>
          <w:szCs w:val="16"/>
        </w:rPr>
        <w:t>зарегистрированн</w:t>
      </w:r>
      <w:r w:rsidRPr="00662AC8" w:rsidR="00777291">
        <w:rPr>
          <w:sz w:val="16"/>
          <w:szCs w:val="16"/>
        </w:rPr>
        <w:t>о</w:t>
      </w:r>
      <w:r w:rsidRPr="00662AC8" w:rsidR="00D145C0">
        <w:rPr>
          <w:sz w:val="16"/>
          <w:szCs w:val="16"/>
        </w:rPr>
        <w:t>й</w:t>
      </w:r>
      <w:r w:rsidRPr="00662AC8" w:rsidR="00777291">
        <w:rPr>
          <w:sz w:val="16"/>
          <w:szCs w:val="16"/>
        </w:rPr>
        <w:t xml:space="preserve"> </w:t>
      </w:r>
      <w:r w:rsidRPr="00662AC8" w:rsidR="00FC194C">
        <w:rPr>
          <w:sz w:val="16"/>
          <w:szCs w:val="16"/>
        </w:rPr>
        <w:t xml:space="preserve">и </w:t>
      </w:r>
      <w:r w:rsidRPr="00662AC8">
        <w:rPr>
          <w:sz w:val="16"/>
          <w:szCs w:val="16"/>
        </w:rPr>
        <w:t>проживающе</w:t>
      </w:r>
      <w:r w:rsidRPr="00662AC8" w:rsidR="00D145C0">
        <w:rPr>
          <w:sz w:val="16"/>
          <w:szCs w:val="16"/>
        </w:rPr>
        <w:t>й</w:t>
      </w:r>
      <w:r w:rsidRPr="00662AC8">
        <w:rPr>
          <w:sz w:val="16"/>
          <w:szCs w:val="16"/>
        </w:rPr>
        <w:t xml:space="preserve"> по адресу: </w:t>
      </w:r>
      <w:r w:rsidRPr="00662AC8" w:rsidR="00662AC8">
        <w:rPr>
          <w:sz w:val="16"/>
          <w:szCs w:val="16"/>
        </w:rPr>
        <w:t>«данные изъяты»,</w:t>
      </w:r>
    </w:p>
    <w:p w:rsidR="00BE3D47" w:rsidRPr="00662AC8" w:rsidP="006670F4">
      <w:pPr>
        <w:jc w:val="both"/>
        <w:rPr>
          <w:rFonts w:ascii="Times New Roman" w:hAnsi="Times New Roman"/>
          <w:sz w:val="16"/>
          <w:szCs w:val="16"/>
        </w:rPr>
      </w:pPr>
      <w:r w:rsidRPr="00662AC8">
        <w:rPr>
          <w:rFonts w:ascii="Times New Roman" w:hAnsi="Times New Roman"/>
          <w:sz w:val="16"/>
          <w:szCs w:val="16"/>
        </w:rPr>
        <w:t xml:space="preserve">           в совершении правонарушения, предусмотренного ч.1 ст.15.6 Кодекса Российской  Федерации об  административных правонарушениях,</w:t>
      </w:r>
    </w:p>
    <w:p w:rsidR="00BE3D47" w:rsidRPr="00662AC8" w:rsidP="006670F4">
      <w:pPr>
        <w:jc w:val="both"/>
        <w:rPr>
          <w:rFonts w:ascii="Times New Roman" w:hAnsi="Times New Roman"/>
          <w:sz w:val="16"/>
          <w:szCs w:val="16"/>
        </w:rPr>
      </w:pPr>
      <w:r w:rsidRPr="00662AC8">
        <w:rPr>
          <w:rFonts w:ascii="Times New Roman" w:hAnsi="Times New Roman"/>
          <w:sz w:val="16"/>
          <w:szCs w:val="16"/>
        </w:rPr>
        <w:t xml:space="preserve"> </w:t>
      </w:r>
    </w:p>
    <w:p w:rsidR="00BE3D47" w:rsidRPr="00662AC8" w:rsidP="006670F4">
      <w:pPr>
        <w:jc w:val="center"/>
        <w:rPr>
          <w:rFonts w:ascii="Times New Roman" w:hAnsi="Times New Roman"/>
          <w:b/>
          <w:sz w:val="16"/>
          <w:szCs w:val="16"/>
        </w:rPr>
      </w:pPr>
      <w:r w:rsidRPr="00662AC8">
        <w:rPr>
          <w:rFonts w:ascii="Times New Roman" w:hAnsi="Times New Roman"/>
          <w:b/>
          <w:sz w:val="16"/>
          <w:szCs w:val="16"/>
        </w:rPr>
        <w:t>УСТАНОВИЛ:</w:t>
      </w:r>
    </w:p>
    <w:p w:rsidR="00BE3D47" w:rsidRPr="00662AC8" w:rsidP="00A364BA">
      <w:pPr>
        <w:pStyle w:val="Style18"/>
        <w:widowControl/>
        <w:spacing w:line="240" w:lineRule="auto"/>
        <w:ind w:firstLine="0"/>
        <w:contextualSpacing/>
        <w:rPr>
          <w:rStyle w:val="FontStyle24"/>
          <w:sz w:val="16"/>
          <w:szCs w:val="16"/>
        </w:rPr>
      </w:pPr>
      <w:r w:rsidRPr="00662AC8">
        <w:rPr>
          <w:sz w:val="16"/>
          <w:szCs w:val="16"/>
        </w:rPr>
        <w:t xml:space="preserve">           </w:t>
      </w:r>
      <w:r w:rsidRPr="00662AC8" w:rsidR="00A93BE5">
        <w:rPr>
          <w:sz w:val="16"/>
          <w:szCs w:val="16"/>
        </w:rPr>
        <w:t>Генеральный директор</w:t>
      </w:r>
      <w:r w:rsidRPr="00662AC8" w:rsidR="008054E1">
        <w:rPr>
          <w:sz w:val="16"/>
          <w:szCs w:val="16"/>
        </w:rPr>
        <w:t xml:space="preserve">  ООО  «</w:t>
      </w:r>
      <w:r w:rsidRPr="00662AC8" w:rsidR="00A93BE5">
        <w:rPr>
          <w:sz w:val="16"/>
          <w:szCs w:val="16"/>
        </w:rPr>
        <w:t>Агава</w:t>
      </w:r>
      <w:r w:rsidRPr="00662AC8" w:rsidR="008054E1">
        <w:rPr>
          <w:sz w:val="16"/>
          <w:szCs w:val="16"/>
        </w:rPr>
        <w:t>»</w:t>
      </w:r>
      <w:r w:rsidRPr="00662AC8" w:rsidR="008054E1">
        <w:rPr>
          <w:b/>
          <w:sz w:val="16"/>
          <w:szCs w:val="16"/>
        </w:rPr>
        <w:t xml:space="preserve"> </w:t>
      </w:r>
      <w:r w:rsidRPr="00662AC8">
        <w:rPr>
          <w:sz w:val="16"/>
          <w:szCs w:val="16"/>
        </w:rPr>
        <w:t xml:space="preserve">расположенного по адресу: </w:t>
      </w:r>
      <w:r w:rsidRPr="00662AC8" w:rsidR="00662AC8">
        <w:rPr>
          <w:sz w:val="16"/>
          <w:szCs w:val="16"/>
        </w:rPr>
        <w:t xml:space="preserve">«данные изъяты», </w:t>
      </w:r>
      <w:r w:rsidRPr="00662AC8">
        <w:rPr>
          <w:sz w:val="16"/>
          <w:szCs w:val="16"/>
        </w:rPr>
        <w:t xml:space="preserve"> </w:t>
      </w:r>
      <w:r w:rsidRPr="00662AC8" w:rsidR="00A93BE5">
        <w:rPr>
          <w:sz w:val="16"/>
          <w:szCs w:val="16"/>
        </w:rPr>
        <w:t>Макаришина Ю.И</w:t>
      </w:r>
      <w:r w:rsidRPr="00662AC8">
        <w:rPr>
          <w:sz w:val="16"/>
          <w:szCs w:val="16"/>
        </w:rPr>
        <w:t>.</w:t>
      </w:r>
      <w:r w:rsidRPr="00662AC8">
        <w:rPr>
          <w:b/>
          <w:sz w:val="16"/>
          <w:szCs w:val="16"/>
        </w:rPr>
        <w:t xml:space="preserve"> </w:t>
      </w:r>
      <w:r w:rsidRPr="00662AC8" w:rsidR="00A93BE5">
        <w:rPr>
          <w:sz w:val="16"/>
          <w:szCs w:val="16"/>
        </w:rPr>
        <w:t>не</w:t>
      </w:r>
      <w:r w:rsidRPr="00662AC8">
        <w:rPr>
          <w:rStyle w:val="FontStyle24"/>
          <w:sz w:val="16"/>
          <w:szCs w:val="16"/>
        </w:rPr>
        <w:t xml:space="preserve"> пред</w:t>
      </w:r>
      <w:r w:rsidRPr="00662AC8" w:rsidR="00A34510">
        <w:rPr>
          <w:rStyle w:val="FontStyle24"/>
          <w:sz w:val="16"/>
          <w:szCs w:val="16"/>
        </w:rPr>
        <w:t>о</w:t>
      </w:r>
      <w:r w:rsidRPr="00662AC8">
        <w:rPr>
          <w:rStyle w:val="FontStyle24"/>
          <w:sz w:val="16"/>
          <w:szCs w:val="16"/>
        </w:rPr>
        <w:t>ставил</w:t>
      </w:r>
      <w:r w:rsidRPr="00662AC8" w:rsidR="00D145C0">
        <w:rPr>
          <w:rStyle w:val="FontStyle24"/>
          <w:sz w:val="16"/>
          <w:szCs w:val="16"/>
        </w:rPr>
        <w:t>а</w:t>
      </w:r>
      <w:r w:rsidRPr="00662AC8">
        <w:rPr>
          <w:rStyle w:val="FontStyle24"/>
          <w:sz w:val="16"/>
          <w:szCs w:val="16"/>
        </w:rPr>
        <w:t xml:space="preserve"> </w:t>
      </w:r>
      <w:r w:rsidRPr="00662AC8" w:rsidR="0029743A">
        <w:rPr>
          <w:rStyle w:val="FontStyle24"/>
          <w:sz w:val="16"/>
          <w:szCs w:val="16"/>
        </w:rPr>
        <w:t>в ИФНС по г.</w:t>
      </w:r>
      <w:r w:rsidRPr="00662AC8" w:rsidR="00F663FF">
        <w:rPr>
          <w:rStyle w:val="FontStyle24"/>
          <w:sz w:val="16"/>
          <w:szCs w:val="16"/>
        </w:rPr>
        <w:t xml:space="preserve"> </w:t>
      </w:r>
      <w:r w:rsidRPr="00662AC8" w:rsidR="0029743A">
        <w:rPr>
          <w:rStyle w:val="FontStyle24"/>
          <w:sz w:val="16"/>
          <w:szCs w:val="16"/>
        </w:rPr>
        <w:t xml:space="preserve">Симферополю в установленный законодательством о налогах и сборах срок </w:t>
      </w:r>
      <w:r w:rsidRPr="00662AC8" w:rsidR="00F663FF">
        <w:rPr>
          <w:rStyle w:val="FontStyle24"/>
          <w:sz w:val="16"/>
          <w:szCs w:val="16"/>
        </w:rPr>
        <w:t xml:space="preserve">сведения о </w:t>
      </w:r>
      <w:r w:rsidRPr="00662AC8" w:rsidR="00A93BE5">
        <w:rPr>
          <w:rStyle w:val="FontStyle24"/>
          <w:sz w:val="16"/>
          <w:szCs w:val="16"/>
        </w:rPr>
        <w:t>среднесписочной численности работников за предшествующий календарный год в случае создания организации (форма по КНД 1110018)</w:t>
      </w:r>
      <w:r w:rsidRPr="00662AC8" w:rsidR="00F663FF">
        <w:rPr>
          <w:rStyle w:val="FontStyle24"/>
          <w:sz w:val="16"/>
          <w:szCs w:val="16"/>
        </w:rPr>
        <w:t>.</w:t>
      </w:r>
    </w:p>
    <w:p w:rsidR="00BE3D47" w:rsidRPr="00662AC8" w:rsidP="00A364BA">
      <w:pPr>
        <w:pStyle w:val="Style18"/>
        <w:widowControl/>
        <w:spacing w:line="240" w:lineRule="auto"/>
        <w:ind w:firstLine="0"/>
        <w:contextualSpacing/>
        <w:rPr>
          <w:sz w:val="16"/>
          <w:szCs w:val="16"/>
        </w:rPr>
      </w:pPr>
      <w:r w:rsidRPr="00662AC8">
        <w:rPr>
          <w:rStyle w:val="FontStyle24"/>
          <w:sz w:val="16"/>
          <w:szCs w:val="16"/>
        </w:rPr>
        <w:t xml:space="preserve">           </w:t>
      </w:r>
      <w:r w:rsidRPr="00662AC8">
        <w:rPr>
          <w:rStyle w:val="FontStyle24"/>
          <w:sz w:val="16"/>
          <w:szCs w:val="16"/>
        </w:rPr>
        <w:t xml:space="preserve">В соответствии с </w:t>
      </w:r>
      <w:r w:rsidRPr="00662AC8" w:rsidR="00A93BE5">
        <w:rPr>
          <w:rStyle w:val="FontStyle24"/>
          <w:sz w:val="16"/>
          <w:szCs w:val="16"/>
        </w:rPr>
        <w:t>абз.6 п.3 ст.80</w:t>
      </w:r>
      <w:r w:rsidRPr="00662AC8" w:rsidR="00A34510">
        <w:rPr>
          <w:rStyle w:val="FontStyle24"/>
          <w:sz w:val="16"/>
          <w:szCs w:val="16"/>
        </w:rPr>
        <w:t xml:space="preserve"> Налогового Кодекса Российской Федерации, </w:t>
      </w:r>
      <w:r w:rsidRPr="00662AC8" w:rsidR="00A93BE5">
        <w:rPr>
          <w:rStyle w:val="FontStyle24"/>
          <w:sz w:val="16"/>
          <w:szCs w:val="16"/>
        </w:rPr>
        <w:t>сведения о среднесписочной численности работников за предшествующий календарный год представляется налогоплательщиком в налоговый орган не позднее 20 января текущего года, а в случае создания (реорганизации) организации  не позднее 20 января текущего года, а в</w:t>
      </w:r>
      <w:r w:rsidRPr="00662AC8" w:rsidR="008E4D39">
        <w:rPr>
          <w:rStyle w:val="FontStyle24"/>
          <w:sz w:val="16"/>
          <w:szCs w:val="16"/>
        </w:rPr>
        <w:t xml:space="preserve"> </w:t>
      </w:r>
      <w:r w:rsidRPr="00662AC8" w:rsidR="00A93BE5">
        <w:rPr>
          <w:rStyle w:val="FontStyle24"/>
          <w:sz w:val="16"/>
          <w:szCs w:val="16"/>
        </w:rPr>
        <w:t>случа</w:t>
      </w:r>
      <w:r w:rsidRPr="00662AC8" w:rsidR="008E4D39">
        <w:rPr>
          <w:rStyle w:val="FontStyle24"/>
          <w:sz w:val="16"/>
          <w:szCs w:val="16"/>
        </w:rPr>
        <w:t>е (реорганизации) организации – не позднее 20-го числа месяца, следующего за месяцем, в котором</w:t>
      </w:r>
      <w:r w:rsidRPr="00662AC8" w:rsidR="008E4D39">
        <w:rPr>
          <w:rStyle w:val="FontStyle24"/>
          <w:sz w:val="16"/>
          <w:szCs w:val="16"/>
        </w:rPr>
        <w:t xml:space="preserve"> организация была создана  </w:t>
      </w:r>
      <w:r w:rsidRPr="00662AC8" w:rsidR="00A93BE5">
        <w:rPr>
          <w:rStyle w:val="FontStyle24"/>
          <w:sz w:val="16"/>
          <w:szCs w:val="16"/>
        </w:rPr>
        <w:t xml:space="preserve"> </w:t>
      </w:r>
      <w:r w:rsidRPr="00662AC8" w:rsidR="008E4D39">
        <w:rPr>
          <w:rStyle w:val="FontStyle24"/>
          <w:sz w:val="16"/>
          <w:szCs w:val="16"/>
        </w:rPr>
        <w:t>(реорганизована)</w:t>
      </w:r>
      <w:r w:rsidRPr="00662AC8" w:rsidR="00F81F68">
        <w:rPr>
          <w:rStyle w:val="FontStyle24"/>
          <w:sz w:val="16"/>
          <w:szCs w:val="16"/>
        </w:rPr>
        <w:t>.</w:t>
      </w:r>
    </w:p>
    <w:p w:rsidR="00BE3D47" w:rsidRPr="00662AC8" w:rsidP="006144C1">
      <w:pPr>
        <w:pStyle w:val="Style18"/>
        <w:widowControl/>
        <w:spacing w:line="240" w:lineRule="auto"/>
        <w:ind w:firstLine="0"/>
        <w:contextualSpacing/>
        <w:rPr>
          <w:rStyle w:val="FontStyle24"/>
          <w:sz w:val="16"/>
          <w:szCs w:val="16"/>
        </w:rPr>
      </w:pPr>
      <w:r w:rsidRPr="00662AC8">
        <w:rPr>
          <w:sz w:val="16"/>
          <w:szCs w:val="16"/>
        </w:rPr>
        <w:t xml:space="preserve">          </w:t>
      </w:r>
      <w:r w:rsidRPr="00662AC8" w:rsidR="008E4D39">
        <w:rPr>
          <w:rStyle w:val="FontStyle24"/>
          <w:sz w:val="16"/>
          <w:szCs w:val="16"/>
        </w:rPr>
        <w:t xml:space="preserve">Дата создания ООО «Агава» - </w:t>
      </w:r>
      <w:r w:rsidRPr="00662AC8" w:rsidR="00662AC8">
        <w:rPr>
          <w:sz w:val="16"/>
          <w:szCs w:val="16"/>
        </w:rPr>
        <w:t>«данные изъяты</w:t>
      </w:r>
      <w:r w:rsidRPr="00662AC8" w:rsidR="00662AC8">
        <w:rPr>
          <w:sz w:val="16"/>
          <w:szCs w:val="16"/>
        </w:rPr>
        <w:t>»,</w:t>
      </w:r>
      <w:r w:rsidRPr="00662AC8" w:rsidR="008E4D39">
        <w:rPr>
          <w:rStyle w:val="FontStyle24"/>
          <w:sz w:val="16"/>
          <w:szCs w:val="16"/>
        </w:rPr>
        <w:t xml:space="preserve">, </w:t>
      </w:r>
      <w:r w:rsidRPr="00662AC8" w:rsidR="008E4D39">
        <w:rPr>
          <w:rStyle w:val="FontStyle24"/>
          <w:sz w:val="16"/>
          <w:szCs w:val="16"/>
        </w:rPr>
        <w:t>следовательно, предельный с</w:t>
      </w:r>
      <w:r w:rsidRPr="00662AC8" w:rsidR="00B34AAB">
        <w:rPr>
          <w:rStyle w:val="FontStyle24"/>
          <w:sz w:val="16"/>
          <w:szCs w:val="16"/>
        </w:rPr>
        <w:t>ро</w:t>
      </w:r>
      <w:r w:rsidRPr="00662AC8" w:rsidR="008E4D39">
        <w:rPr>
          <w:rStyle w:val="FontStyle24"/>
          <w:sz w:val="16"/>
          <w:szCs w:val="16"/>
        </w:rPr>
        <w:t xml:space="preserve">к представления сведений о среднесписочной численности работников за предшествующий календарный год в случае создания организации – </w:t>
      </w:r>
      <w:r w:rsidRPr="00662AC8" w:rsidR="00662AC8">
        <w:rPr>
          <w:sz w:val="16"/>
          <w:szCs w:val="16"/>
        </w:rPr>
        <w:t>«данные изъяты»,</w:t>
      </w:r>
      <w:r w:rsidRPr="00662AC8" w:rsidR="008E4D39">
        <w:rPr>
          <w:rStyle w:val="FontStyle24"/>
          <w:sz w:val="16"/>
          <w:szCs w:val="16"/>
        </w:rPr>
        <w:t xml:space="preserve">. Фактически сведения о среднесписочной численности работников в налоговый орган не представлены. </w:t>
      </w:r>
    </w:p>
    <w:p w:rsidR="00BE3D47" w:rsidRPr="00662AC8" w:rsidP="009B4FA8">
      <w:pPr>
        <w:pStyle w:val="Style18"/>
        <w:widowControl/>
        <w:spacing w:line="240" w:lineRule="auto"/>
        <w:ind w:right="86" w:firstLine="0"/>
        <w:contextualSpacing/>
        <w:rPr>
          <w:sz w:val="16"/>
          <w:szCs w:val="16"/>
        </w:rPr>
      </w:pPr>
      <w:r w:rsidRPr="00662AC8">
        <w:rPr>
          <w:sz w:val="16"/>
          <w:szCs w:val="16"/>
        </w:rPr>
        <w:t xml:space="preserve">          </w:t>
      </w:r>
      <w:r w:rsidRPr="00662AC8" w:rsidR="008E4D39">
        <w:rPr>
          <w:sz w:val="16"/>
          <w:szCs w:val="16"/>
        </w:rPr>
        <w:t>Макаришина Ю.И</w:t>
      </w:r>
      <w:r w:rsidRPr="00662AC8" w:rsidR="00025FEE">
        <w:rPr>
          <w:sz w:val="16"/>
          <w:szCs w:val="16"/>
        </w:rPr>
        <w:t>. в судебное заседание не явил</w:t>
      </w:r>
      <w:r w:rsidRPr="00662AC8" w:rsidR="00D145C0">
        <w:rPr>
          <w:sz w:val="16"/>
          <w:szCs w:val="16"/>
        </w:rPr>
        <w:t>ась</w:t>
      </w:r>
      <w:r w:rsidRPr="00662AC8" w:rsidR="00025FEE">
        <w:rPr>
          <w:sz w:val="16"/>
          <w:szCs w:val="16"/>
        </w:rPr>
        <w:t>, уведомлял</w:t>
      </w:r>
      <w:r w:rsidRPr="00662AC8" w:rsidR="00D145C0">
        <w:rPr>
          <w:sz w:val="16"/>
          <w:szCs w:val="16"/>
        </w:rPr>
        <w:t>ась</w:t>
      </w:r>
      <w:r w:rsidRPr="00662AC8" w:rsidR="00025FEE">
        <w:rPr>
          <w:sz w:val="16"/>
          <w:szCs w:val="16"/>
        </w:rPr>
        <w:t xml:space="preserve"> надлежащим образом, причины неявки в суд неизвестны.</w:t>
      </w:r>
    </w:p>
    <w:p w:rsidR="00BE3D47" w:rsidRPr="00662AC8" w:rsidP="009B4FA8">
      <w:pPr>
        <w:jc w:val="both"/>
        <w:rPr>
          <w:rFonts w:ascii="Times New Roman" w:hAnsi="Times New Roman"/>
          <w:sz w:val="16"/>
          <w:szCs w:val="16"/>
        </w:rPr>
      </w:pPr>
      <w:r w:rsidRPr="00662AC8">
        <w:rPr>
          <w:rFonts w:ascii="Times New Roman" w:hAnsi="Times New Roman"/>
          <w:sz w:val="16"/>
          <w:szCs w:val="16"/>
        </w:rPr>
        <w:t xml:space="preserve">           Оценив доказательства, имеющиеся в дел</w:t>
      </w:r>
      <w:r w:rsidRPr="00662AC8">
        <w:rPr>
          <w:rFonts w:ascii="Times New Roman" w:hAnsi="Times New Roman"/>
          <w:sz w:val="16"/>
          <w:szCs w:val="16"/>
        </w:rPr>
        <w:t>е об административном правонарушении, суд приходит к выводу, что</w:t>
      </w:r>
      <w:r w:rsidRPr="00662AC8">
        <w:rPr>
          <w:rFonts w:ascii="Times New Roman" w:hAnsi="Times New Roman"/>
          <w:sz w:val="16"/>
          <w:szCs w:val="16"/>
        </w:rPr>
        <w:t xml:space="preserve"> </w:t>
      </w:r>
      <w:r w:rsidRPr="00662AC8" w:rsidR="008E4D39">
        <w:rPr>
          <w:rFonts w:ascii="Times New Roman" w:hAnsi="Times New Roman"/>
          <w:sz w:val="16"/>
          <w:szCs w:val="16"/>
        </w:rPr>
        <w:t>генеральный директор</w:t>
      </w:r>
      <w:r w:rsidRPr="00662AC8" w:rsidR="00356A47">
        <w:rPr>
          <w:rFonts w:ascii="Times New Roman" w:hAnsi="Times New Roman"/>
          <w:sz w:val="16"/>
          <w:szCs w:val="16"/>
        </w:rPr>
        <w:t xml:space="preserve"> ООО «</w:t>
      </w:r>
      <w:r w:rsidRPr="00662AC8" w:rsidR="008E4D39">
        <w:rPr>
          <w:rFonts w:ascii="Times New Roman" w:hAnsi="Times New Roman"/>
          <w:sz w:val="16"/>
          <w:szCs w:val="16"/>
        </w:rPr>
        <w:t>Агава</w:t>
      </w:r>
      <w:r w:rsidRPr="00662AC8" w:rsidR="00356A47">
        <w:rPr>
          <w:rFonts w:ascii="Times New Roman" w:hAnsi="Times New Roman"/>
          <w:sz w:val="16"/>
          <w:szCs w:val="16"/>
        </w:rPr>
        <w:t xml:space="preserve">» </w:t>
      </w:r>
      <w:r w:rsidRPr="00662AC8" w:rsidR="008E4D39">
        <w:rPr>
          <w:rFonts w:ascii="Times New Roman" w:hAnsi="Times New Roman"/>
          <w:sz w:val="16"/>
          <w:szCs w:val="16"/>
        </w:rPr>
        <w:t>Макаришина Ю.И</w:t>
      </w:r>
      <w:r w:rsidRPr="00662AC8" w:rsidR="00356A47">
        <w:rPr>
          <w:rFonts w:ascii="Times New Roman" w:hAnsi="Times New Roman"/>
          <w:sz w:val="16"/>
          <w:szCs w:val="16"/>
        </w:rPr>
        <w:t xml:space="preserve">. </w:t>
      </w:r>
      <w:r w:rsidRPr="00662AC8">
        <w:rPr>
          <w:rFonts w:ascii="Times New Roman" w:hAnsi="Times New Roman"/>
          <w:sz w:val="16"/>
          <w:szCs w:val="16"/>
        </w:rPr>
        <w:t>совершил</w:t>
      </w:r>
      <w:r w:rsidRPr="00662AC8" w:rsidR="00D145C0">
        <w:rPr>
          <w:rFonts w:ascii="Times New Roman" w:hAnsi="Times New Roman"/>
          <w:sz w:val="16"/>
          <w:szCs w:val="16"/>
        </w:rPr>
        <w:t>а</w:t>
      </w:r>
      <w:r w:rsidRPr="00662AC8">
        <w:rPr>
          <w:rFonts w:ascii="Times New Roman" w:hAnsi="Times New Roman"/>
          <w:sz w:val="16"/>
          <w:szCs w:val="16"/>
        </w:rPr>
        <w:t xml:space="preserve"> правонарушение, предусмотренное ч.1 ст.15.6. КРФ об АП,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</w:t>
      </w:r>
      <w:r w:rsidRPr="00662AC8">
        <w:rPr>
          <w:rFonts w:ascii="Times New Roman" w:hAnsi="Times New Roman"/>
          <w:sz w:val="16"/>
          <w:szCs w:val="16"/>
        </w:rPr>
        <w:t>.</w:t>
      </w:r>
    </w:p>
    <w:p w:rsidR="00BE3D47" w:rsidRPr="00662AC8" w:rsidP="009B4FA8">
      <w:pPr>
        <w:jc w:val="both"/>
        <w:rPr>
          <w:rFonts w:ascii="Times New Roman" w:hAnsi="Times New Roman"/>
          <w:sz w:val="16"/>
          <w:szCs w:val="16"/>
        </w:rPr>
      </w:pPr>
      <w:r w:rsidRPr="00662AC8">
        <w:rPr>
          <w:rFonts w:ascii="Times New Roman" w:hAnsi="Times New Roman"/>
          <w:sz w:val="16"/>
          <w:szCs w:val="16"/>
        </w:rPr>
        <w:t xml:space="preserve">          Вина </w:t>
      </w:r>
      <w:r w:rsidRPr="00662AC8" w:rsidR="008E4D39">
        <w:rPr>
          <w:rFonts w:ascii="Times New Roman" w:hAnsi="Times New Roman"/>
          <w:sz w:val="16"/>
          <w:szCs w:val="16"/>
        </w:rPr>
        <w:t>генерального директора</w:t>
      </w:r>
      <w:r w:rsidRPr="00662AC8" w:rsidR="00356A47">
        <w:rPr>
          <w:rFonts w:ascii="Times New Roman" w:hAnsi="Times New Roman"/>
          <w:sz w:val="16"/>
          <w:szCs w:val="16"/>
        </w:rPr>
        <w:t xml:space="preserve"> ООО «</w:t>
      </w:r>
      <w:r w:rsidRPr="00662AC8" w:rsidR="008E4D39">
        <w:rPr>
          <w:rFonts w:ascii="Times New Roman" w:hAnsi="Times New Roman"/>
          <w:sz w:val="16"/>
          <w:szCs w:val="16"/>
        </w:rPr>
        <w:t>Агава</w:t>
      </w:r>
      <w:r w:rsidRPr="00662AC8" w:rsidR="00356A47">
        <w:rPr>
          <w:rFonts w:ascii="Times New Roman" w:hAnsi="Times New Roman"/>
          <w:sz w:val="16"/>
          <w:szCs w:val="16"/>
        </w:rPr>
        <w:t xml:space="preserve">» </w:t>
      </w:r>
      <w:r w:rsidRPr="00662AC8" w:rsidR="008E4D39">
        <w:rPr>
          <w:rFonts w:ascii="Times New Roman" w:hAnsi="Times New Roman"/>
          <w:sz w:val="16"/>
          <w:szCs w:val="16"/>
        </w:rPr>
        <w:t>Макаришиной Ю.И</w:t>
      </w:r>
      <w:r w:rsidRPr="00662AC8" w:rsidR="00025FEE">
        <w:rPr>
          <w:rFonts w:ascii="Times New Roman" w:hAnsi="Times New Roman"/>
          <w:sz w:val="16"/>
          <w:szCs w:val="16"/>
        </w:rPr>
        <w:t>.</w:t>
      </w:r>
      <w:r w:rsidRPr="00662AC8" w:rsidR="00025FEE">
        <w:rPr>
          <w:sz w:val="16"/>
          <w:szCs w:val="16"/>
        </w:rPr>
        <w:t xml:space="preserve"> </w:t>
      </w:r>
      <w:r w:rsidRPr="00662AC8">
        <w:rPr>
          <w:rFonts w:ascii="Times New Roman" w:hAnsi="Times New Roman"/>
          <w:sz w:val="16"/>
          <w:szCs w:val="16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</w:t>
      </w:r>
      <w:r w:rsidRPr="00662AC8">
        <w:rPr>
          <w:rFonts w:ascii="Times New Roman" w:hAnsi="Times New Roman"/>
          <w:sz w:val="16"/>
          <w:szCs w:val="16"/>
        </w:rPr>
        <w:t xml:space="preserve">нистративном правонарушении </w:t>
      </w:r>
      <w:r w:rsidRPr="00662AC8" w:rsidR="00662AC8">
        <w:rPr>
          <w:rFonts w:ascii="Times New Roman" w:hAnsi="Times New Roman"/>
          <w:sz w:val="16"/>
          <w:szCs w:val="16"/>
        </w:rPr>
        <w:t xml:space="preserve">«данные изъяты», </w:t>
      </w:r>
      <w:r w:rsidRPr="00662AC8" w:rsidR="000C1677">
        <w:rPr>
          <w:rFonts w:ascii="Times New Roman" w:hAnsi="Times New Roman"/>
          <w:sz w:val="16"/>
          <w:szCs w:val="16"/>
        </w:rPr>
        <w:t>от</w:t>
      </w:r>
      <w:r w:rsidRPr="00662AC8" w:rsidR="000C1677">
        <w:rPr>
          <w:rFonts w:ascii="Times New Roman" w:hAnsi="Times New Roman"/>
          <w:sz w:val="16"/>
          <w:szCs w:val="16"/>
        </w:rPr>
        <w:t xml:space="preserve"> </w:t>
      </w:r>
      <w:r w:rsidRPr="00662AC8" w:rsidR="00662AC8">
        <w:rPr>
          <w:rFonts w:ascii="Times New Roman" w:hAnsi="Times New Roman"/>
          <w:sz w:val="16"/>
          <w:szCs w:val="16"/>
        </w:rPr>
        <w:t>«</w:t>
      </w:r>
      <w:r w:rsidRPr="00662AC8" w:rsidR="00662AC8">
        <w:rPr>
          <w:rFonts w:ascii="Times New Roman" w:hAnsi="Times New Roman"/>
          <w:sz w:val="16"/>
          <w:szCs w:val="16"/>
        </w:rPr>
        <w:t>данные</w:t>
      </w:r>
      <w:r w:rsidRPr="00662AC8" w:rsidR="00662AC8">
        <w:rPr>
          <w:rFonts w:ascii="Times New Roman" w:hAnsi="Times New Roman"/>
          <w:sz w:val="16"/>
          <w:szCs w:val="16"/>
        </w:rPr>
        <w:t xml:space="preserve"> изъяты»,</w:t>
      </w:r>
      <w:r w:rsidRPr="00662AC8">
        <w:rPr>
          <w:rFonts w:ascii="Times New Roman" w:hAnsi="Times New Roman"/>
          <w:sz w:val="16"/>
          <w:szCs w:val="16"/>
        </w:rPr>
        <w:t xml:space="preserve">., актом  </w:t>
      </w:r>
      <w:r w:rsidRPr="00662AC8" w:rsidR="0048282E">
        <w:rPr>
          <w:rFonts w:ascii="Times New Roman" w:hAnsi="Times New Roman"/>
          <w:sz w:val="16"/>
          <w:szCs w:val="16"/>
        </w:rPr>
        <w:t>налоговой проверки</w:t>
      </w:r>
      <w:r w:rsidRPr="00662AC8">
        <w:rPr>
          <w:rFonts w:ascii="Times New Roman" w:hAnsi="Times New Roman"/>
          <w:sz w:val="16"/>
          <w:szCs w:val="16"/>
        </w:rPr>
        <w:t xml:space="preserve"> </w:t>
      </w:r>
      <w:r w:rsidRPr="00662AC8" w:rsidR="00662AC8">
        <w:rPr>
          <w:rFonts w:ascii="Times New Roman" w:hAnsi="Times New Roman"/>
          <w:sz w:val="16"/>
          <w:szCs w:val="16"/>
        </w:rPr>
        <w:t xml:space="preserve">«данные изъяты», </w:t>
      </w:r>
      <w:r w:rsidRPr="00662AC8">
        <w:rPr>
          <w:rFonts w:ascii="Times New Roman" w:hAnsi="Times New Roman"/>
          <w:sz w:val="16"/>
          <w:szCs w:val="16"/>
        </w:rPr>
        <w:t xml:space="preserve">от </w:t>
      </w:r>
      <w:r w:rsidRPr="00662AC8" w:rsidR="00662AC8">
        <w:rPr>
          <w:rFonts w:ascii="Times New Roman" w:hAnsi="Times New Roman"/>
          <w:sz w:val="16"/>
          <w:szCs w:val="16"/>
        </w:rPr>
        <w:t>«данные изъяты»,</w:t>
      </w:r>
      <w:r w:rsidRPr="00662AC8">
        <w:rPr>
          <w:rFonts w:ascii="Times New Roman" w:hAnsi="Times New Roman"/>
          <w:sz w:val="16"/>
          <w:szCs w:val="16"/>
        </w:rPr>
        <w:t xml:space="preserve">., </w:t>
      </w:r>
      <w:r w:rsidRPr="00662AC8" w:rsidR="008E4D39">
        <w:rPr>
          <w:rFonts w:ascii="Times New Roman" w:hAnsi="Times New Roman"/>
          <w:sz w:val="16"/>
          <w:szCs w:val="16"/>
        </w:rPr>
        <w:t>выпиской из ЕГРЮЛ,</w:t>
      </w:r>
      <w:r w:rsidRPr="00662AC8" w:rsidR="00356A47">
        <w:rPr>
          <w:rFonts w:ascii="Times New Roman" w:hAnsi="Times New Roman"/>
          <w:sz w:val="16"/>
          <w:szCs w:val="16"/>
        </w:rPr>
        <w:t xml:space="preserve"> </w:t>
      </w:r>
      <w:r w:rsidRPr="00662AC8">
        <w:rPr>
          <w:rFonts w:ascii="Times New Roman" w:hAnsi="Times New Roman"/>
          <w:sz w:val="16"/>
          <w:szCs w:val="16"/>
        </w:rPr>
        <w:t>извещением и др. материалами дела.</w:t>
      </w:r>
    </w:p>
    <w:p w:rsidR="00BE3D47" w:rsidRPr="00662AC8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662AC8">
        <w:rPr>
          <w:rFonts w:ascii="Times New Roman" w:hAnsi="Times New Roman"/>
          <w:sz w:val="16"/>
          <w:szCs w:val="16"/>
        </w:rPr>
        <w:t xml:space="preserve">  Согласно п.1 п.4.5 КРФ об АП,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</w:t>
      </w:r>
      <w:r w:rsidRPr="00662AC8">
        <w:rPr>
          <w:rFonts w:ascii="Times New Roman" w:hAnsi="Times New Roman"/>
          <w:sz w:val="16"/>
          <w:szCs w:val="16"/>
        </w:rPr>
        <w:t xml:space="preserve">ния вышеуказанного должностного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48282E" w:rsidRPr="00662AC8" w:rsidP="009B4FA8">
      <w:pPr>
        <w:jc w:val="both"/>
        <w:rPr>
          <w:rFonts w:ascii="Times New Roman" w:hAnsi="Times New Roman"/>
          <w:sz w:val="16"/>
          <w:szCs w:val="16"/>
        </w:rPr>
      </w:pPr>
      <w:r w:rsidRPr="00662AC8">
        <w:rPr>
          <w:rFonts w:ascii="Times New Roman" w:hAnsi="Times New Roman"/>
          <w:sz w:val="16"/>
          <w:szCs w:val="16"/>
        </w:rPr>
        <w:t xml:space="preserve">         При назначении меры административного</w:t>
      </w:r>
      <w:r w:rsidRPr="00662AC8">
        <w:rPr>
          <w:rFonts w:ascii="Times New Roman" w:hAnsi="Times New Roman"/>
          <w:sz w:val="16"/>
          <w:szCs w:val="16"/>
        </w:rPr>
        <w:t xml:space="preserve"> наказания за административное правонарушение, суд,</w:t>
      </w:r>
      <w:r w:rsidRPr="00662AC8">
        <w:rPr>
          <w:rFonts w:ascii="Times New Roman" w:hAnsi="Times New Roman"/>
          <w:sz w:val="16"/>
          <w:szCs w:val="16"/>
        </w:rPr>
        <w:t xml:space="preserve">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BE3D47" w:rsidRPr="00662AC8" w:rsidP="009B4FA8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662AC8">
        <w:rPr>
          <w:rFonts w:ascii="Times New Roman" w:hAnsi="Times New Roman"/>
          <w:sz w:val="16"/>
          <w:szCs w:val="16"/>
        </w:rPr>
        <w:t xml:space="preserve">        </w:t>
      </w:r>
      <w:r w:rsidRPr="00662AC8">
        <w:rPr>
          <w:rFonts w:ascii="Times New Roman" w:hAnsi="Times New Roman"/>
          <w:sz w:val="16"/>
          <w:szCs w:val="16"/>
        </w:rPr>
        <w:t xml:space="preserve"> </w:t>
      </w:r>
      <w:r w:rsidRPr="00662AC8" w:rsidR="000C1677">
        <w:rPr>
          <w:rFonts w:ascii="Times New Roman" w:hAnsi="Times New Roman"/>
          <w:sz w:val="16"/>
          <w:szCs w:val="16"/>
        </w:rPr>
        <w:t xml:space="preserve">Обстоятельств, </w:t>
      </w:r>
      <w:r w:rsidRPr="00662AC8" w:rsidR="00B60789">
        <w:rPr>
          <w:rFonts w:ascii="Times New Roman" w:hAnsi="Times New Roman"/>
          <w:sz w:val="16"/>
          <w:szCs w:val="16"/>
        </w:rPr>
        <w:t xml:space="preserve">смягчающих и </w:t>
      </w:r>
      <w:r w:rsidRPr="00662AC8" w:rsidR="000C1677">
        <w:rPr>
          <w:rFonts w:ascii="Times New Roman" w:hAnsi="Times New Roman"/>
          <w:sz w:val="16"/>
          <w:szCs w:val="16"/>
        </w:rPr>
        <w:t>отягчающих</w:t>
      </w:r>
      <w:r w:rsidRPr="00662AC8" w:rsidR="00322B86">
        <w:rPr>
          <w:rFonts w:ascii="Times New Roman" w:hAnsi="Times New Roman"/>
          <w:sz w:val="16"/>
          <w:szCs w:val="16"/>
        </w:rPr>
        <w:t xml:space="preserve"> ответственность правонарушителя,– судом не усматривается.</w:t>
      </w:r>
    </w:p>
    <w:p w:rsidR="00BE3D47" w:rsidRPr="00662AC8" w:rsidP="009B4FA8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662AC8">
        <w:rPr>
          <w:rFonts w:ascii="Times New Roman" w:hAnsi="Times New Roman"/>
          <w:sz w:val="16"/>
          <w:szCs w:val="16"/>
        </w:rPr>
        <w:t xml:space="preserve">         При определении вида и размера административного наказания, оценив все собранные по делу доказательства в их совокупности, учитывая конкретные обстоя</w:t>
      </w:r>
      <w:r w:rsidRPr="00662AC8">
        <w:rPr>
          <w:rFonts w:ascii="Times New Roman" w:hAnsi="Times New Roman"/>
          <w:sz w:val="16"/>
          <w:szCs w:val="16"/>
        </w:rPr>
        <w:t xml:space="preserve">тельства правонарушения, данные о личности виновного, суд считает необходимым подвергнуть </w:t>
      </w:r>
      <w:r w:rsidRPr="00662AC8" w:rsidR="008E4D39">
        <w:rPr>
          <w:rFonts w:ascii="Times New Roman" w:hAnsi="Times New Roman"/>
          <w:sz w:val="16"/>
          <w:szCs w:val="16"/>
        </w:rPr>
        <w:t>генерального директор</w:t>
      </w:r>
      <w:r w:rsidRPr="00662AC8" w:rsidR="008E4D39">
        <w:rPr>
          <w:rFonts w:ascii="Times New Roman" w:hAnsi="Times New Roman"/>
          <w:sz w:val="16"/>
          <w:szCs w:val="16"/>
        </w:rPr>
        <w:t>а ООО</w:t>
      </w:r>
      <w:r w:rsidRPr="00662AC8" w:rsidR="008E4D39">
        <w:rPr>
          <w:rFonts w:ascii="Times New Roman" w:hAnsi="Times New Roman"/>
          <w:sz w:val="16"/>
          <w:szCs w:val="16"/>
        </w:rPr>
        <w:t xml:space="preserve"> «Агава» Макаришину Ю.И.</w:t>
      </w:r>
      <w:r w:rsidRPr="00662AC8" w:rsidR="008E4D39">
        <w:rPr>
          <w:sz w:val="16"/>
          <w:szCs w:val="16"/>
        </w:rPr>
        <w:t xml:space="preserve"> </w:t>
      </w:r>
      <w:r w:rsidRPr="00662AC8">
        <w:rPr>
          <w:rFonts w:ascii="Times New Roman" w:hAnsi="Times New Roman"/>
          <w:sz w:val="16"/>
          <w:szCs w:val="16"/>
        </w:rPr>
        <w:t>административному нак</w:t>
      </w:r>
      <w:r w:rsidRPr="00662AC8" w:rsidR="000C1677">
        <w:rPr>
          <w:rFonts w:ascii="Times New Roman" w:hAnsi="Times New Roman"/>
          <w:sz w:val="16"/>
          <w:szCs w:val="16"/>
        </w:rPr>
        <w:t>азанию в виде штрафа в размере 3</w:t>
      </w:r>
      <w:r w:rsidRPr="00662AC8">
        <w:rPr>
          <w:rFonts w:ascii="Times New Roman" w:hAnsi="Times New Roman"/>
          <w:sz w:val="16"/>
          <w:szCs w:val="16"/>
        </w:rPr>
        <w:t>00 руб</w:t>
      </w:r>
      <w:r w:rsidRPr="00662AC8">
        <w:rPr>
          <w:rFonts w:ascii="Times New Roman" w:hAnsi="Times New Roman"/>
          <w:sz w:val="16"/>
          <w:szCs w:val="16"/>
        </w:rPr>
        <w:t>.</w:t>
      </w:r>
    </w:p>
    <w:p w:rsidR="00BE3D47" w:rsidRPr="00662AC8" w:rsidP="009B4FA8">
      <w:pPr>
        <w:jc w:val="both"/>
        <w:rPr>
          <w:rFonts w:ascii="Times New Roman" w:hAnsi="Times New Roman"/>
          <w:sz w:val="16"/>
          <w:szCs w:val="16"/>
        </w:rPr>
      </w:pPr>
      <w:r w:rsidRPr="00662AC8">
        <w:rPr>
          <w:rFonts w:ascii="Times New Roman" w:hAnsi="Times New Roman"/>
          <w:sz w:val="16"/>
          <w:szCs w:val="16"/>
        </w:rPr>
        <w:t xml:space="preserve">         По мнению суда, именно назначенное наказание позволит в полной мере реализовать цели административного наказания, предусмотренные ст.3.1. КРФ об АП, то есть, воспитание правонарушителя в духе соблюдения законов Российской Федерации, уважения к пра</w:t>
      </w:r>
      <w:r w:rsidRPr="00662AC8">
        <w:rPr>
          <w:rFonts w:ascii="Times New Roman" w:hAnsi="Times New Roman"/>
          <w:sz w:val="16"/>
          <w:szCs w:val="16"/>
        </w:rPr>
        <w:t xml:space="preserve">вилам общежития, а также предупреждения совершения новых правонарушений. </w:t>
      </w:r>
    </w:p>
    <w:p w:rsidR="00BE3D47" w:rsidRPr="00662AC8" w:rsidP="009B4FA8">
      <w:pPr>
        <w:jc w:val="both"/>
        <w:rPr>
          <w:rFonts w:ascii="Times New Roman" w:hAnsi="Times New Roman"/>
          <w:sz w:val="16"/>
          <w:szCs w:val="16"/>
        </w:rPr>
      </w:pPr>
      <w:r w:rsidRPr="00662AC8">
        <w:rPr>
          <w:rFonts w:ascii="Times New Roman" w:hAnsi="Times New Roman"/>
          <w:sz w:val="16"/>
          <w:szCs w:val="16"/>
        </w:rPr>
        <w:t xml:space="preserve">         На основании </w:t>
      </w:r>
      <w:r w:rsidRPr="00662AC8">
        <w:rPr>
          <w:rFonts w:ascii="Times New Roman" w:hAnsi="Times New Roman"/>
          <w:sz w:val="16"/>
          <w:szCs w:val="16"/>
        </w:rPr>
        <w:t>изложенного</w:t>
      </w:r>
      <w:r w:rsidRPr="00662AC8">
        <w:rPr>
          <w:rFonts w:ascii="Times New Roman" w:hAnsi="Times New Roman"/>
          <w:sz w:val="16"/>
          <w:szCs w:val="16"/>
        </w:rPr>
        <w:t>, руководствуясь ч.1 ст. 15.6., ст.ст. 4.1., 3.4., 29.9., 29.10., 29.11., 26.11. Кодекса Российской Федерации об административных правонарушениях, су</w:t>
      </w:r>
      <w:r w:rsidRPr="00662AC8">
        <w:rPr>
          <w:rFonts w:ascii="Times New Roman" w:hAnsi="Times New Roman"/>
          <w:sz w:val="16"/>
          <w:szCs w:val="16"/>
        </w:rPr>
        <w:t>дья, -</w:t>
      </w:r>
    </w:p>
    <w:p w:rsidR="00BE3D47" w:rsidRPr="00662AC8" w:rsidP="009B4FA8">
      <w:pPr>
        <w:jc w:val="both"/>
        <w:rPr>
          <w:rFonts w:ascii="Times New Roman" w:hAnsi="Times New Roman"/>
          <w:sz w:val="16"/>
          <w:szCs w:val="16"/>
        </w:rPr>
      </w:pPr>
    </w:p>
    <w:p w:rsidR="00BE3D47" w:rsidRPr="00662AC8" w:rsidP="009B4FA8">
      <w:pPr>
        <w:jc w:val="center"/>
        <w:rPr>
          <w:rFonts w:ascii="Times New Roman" w:hAnsi="Times New Roman"/>
          <w:b/>
          <w:sz w:val="16"/>
          <w:szCs w:val="16"/>
        </w:rPr>
      </w:pPr>
      <w:r w:rsidRPr="00662AC8">
        <w:rPr>
          <w:rFonts w:ascii="Times New Roman" w:hAnsi="Times New Roman"/>
          <w:b/>
          <w:sz w:val="16"/>
          <w:szCs w:val="16"/>
        </w:rPr>
        <w:t>ПОСТАНОВИЛ:</w:t>
      </w:r>
    </w:p>
    <w:p w:rsidR="00BE3D47" w:rsidRPr="00662AC8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662AC8">
        <w:rPr>
          <w:rFonts w:ascii="Times New Roman" w:hAnsi="Times New Roman"/>
          <w:sz w:val="16"/>
          <w:szCs w:val="16"/>
        </w:rPr>
        <w:t>Признать</w:t>
      </w:r>
      <w:r w:rsidRPr="00662AC8">
        <w:rPr>
          <w:rFonts w:ascii="Times New Roman" w:hAnsi="Times New Roman"/>
          <w:sz w:val="16"/>
          <w:szCs w:val="16"/>
        </w:rPr>
        <w:t xml:space="preserve"> </w:t>
      </w:r>
      <w:r w:rsidRPr="00662AC8" w:rsidR="008E4D39">
        <w:rPr>
          <w:rFonts w:ascii="Times New Roman" w:hAnsi="Times New Roman"/>
          <w:sz w:val="16"/>
          <w:szCs w:val="16"/>
        </w:rPr>
        <w:t>генерального директор</w:t>
      </w:r>
      <w:r w:rsidRPr="00662AC8" w:rsidR="008E4D39">
        <w:rPr>
          <w:rFonts w:ascii="Times New Roman" w:hAnsi="Times New Roman"/>
          <w:sz w:val="16"/>
          <w:szCs w:val="16"/>
        </w:rPr>
        <w:t>а  ООО</w:t>
      </w:r>
      <w:r w:rsidRPr="00662AC8" w:rsidR="008E4D39">
        <w:rPr>
          <w:rFonts w:ascii="Times New Roman" w:hAnsi="Times New Roman"/>
          <w:sz w:val="16"/>
          <w:szCs w:val="16"/>
        </w:rPr>
        <w:t xml:space="preserve">  «Агава» Макаришину Ю</w:t>
      </w:r>
      <w:r w:rsidRPr="00662AC8" w:rsidR="00662AC8">
        <w:rPr>
          <w:rFonts w:ascii="Times New Roman" w:hAnsi="Times New Roman"/>
          <w:sz w:val="16"/>
          <w:szCs w:val="16"/>
        </w:rPr>
        <w:t>.</w:t>
      </w:r>
      <w:r w:rsidRPr="00662AC8" w:rsidR="008E4D39">
        <w:rPr>
          <w:rFonts w:ascii="Times New Roman" w:hAnsi="Times New Roman"/>
          <w:sz w:val="16"/>
          <w:szCs w:val="16"/>
        </w:rPr>
        <w:t xml:space="preserve"> И</w:t>
      </w:r>
      <w:r w:rsidRPr="00662AC8" w:rsidR="00662AC8">
        <w:rPr>
          <w:rFonts w:ascii="Times New Roman" w:hAnsi="Times New Roman"/>
          <w:sz w:val="16"/>
          <w:szCs w:val="16"/>
        </w:rPr>
        <w:t>.</w:t>
      </w:r>
      <w:r w:rsidRPr="00662AC8" w:rsidR="008E4D39">
        <w:rPr>
          <w:rFonts w:ascii="Times New Roman" w:hAnsi="Times New Roman"/>
          <w:sz w:val="16"/>
          <w:szCs w:val="16"/>
        </w:rPr>
        <w:t xml:space="preserve"> </w:t>
      </w:r>
      <w:r w:rsidRPr="00662AC8">
        <w:rPr>
          <w:rFonts w:ascii="Times New Roman" w:hAnsi="Times New Roman"/>
          <w:sz w:val="16"/>
          <w:szCs w:val="16"/>
        </w:rPr>
        <w:t>виновн</w:t>
      </w:r>
      <w:r w:rsidRPr="00662AC8" w:rsidR="00420D69">
        <w:rPr>
          <w:rFonts w:ascii="Times New Roman" w:hAnsi="Times New Roman"/>
          <w:sz w:val="16"/>
          <w:szCs w:val="16"/>
        </w:rPr>
        <w:t>ой</w:t>
      </w:r>
      <w:r w:rsidRPr="00662AC8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ч.1 ст.15.6. Кодекса Российской Федерации об административных правонарушениях, и назначить е</w:t>
      </w:r>
      <w:r w:rsidRPr="00662AC8" w:rsidR="00420D69">
        <w:rPr>
          <w:rFonts w:ascii="Times New Roman" w:hAnsi="Times New Roman"/>
          <w:sz w:val="16"/>
          <w:szCs w:val="16"/>
        </w:rPr>
        <w:t>й</w:t>
      </w:r>
      <w:r w:rsidRPr="00662AC8">
        <w:rPr>
          <w:rFonts w:ascii="Times New Roman" w:hAnsi="Times New Roman"/>
          <w:sz w:val="16"/>
          <w:szCs w:val="16"/>
        </w:rPr>
        <w:t xml:space="preserve"> административное наказание в виде штрафа в размере </w:t>
      </w:r>
      <w:r w:rsidRPr="00662AC8" w:rsidR="000C1677">
        <w:rPr>
          <w:rFonts w:ascii="Times New Roman" w:hAnsi="Times New Roman"/>
          <w:sz w:val="16"/>
          <w:szCs w:val="16"/>
        </w:rPr>
        <w:t>3</w:t>
      </w:r>
      <w:r w:rsidRPr="00662AC8">
        <w:rPr>
          <w:rFonts w:ascii="Times New Roman" w:hAnsi="Times New Roman"/>
          <w:sz w:val="16"/>
          <w:szCs w:val="16"/>
        </w:rPr>
        <w:t>00 (</w:t>
      </w:r>
      <w:r w:rsidRPr="00662AC8" w:rsidR="000C1677">
        <w:rPr>
          <w:rFonts w:ascii="Times New Roman" w:hAnsi="Times New Roman"/>
          <w:sz w:val="16"/>
          <w:szCs w:val="16"/>
        </w:rPr>
        <w:t>три</w:t>
      </w:r>
      <w:r w:rsidRPr="00662AC8">
        <w:rPr>
          <w:rFonts w:ascii="Times New Roman" w:hAnsi="Times New Roman"/>
          <w:sz w:val="16"/>
          <w:szCs w:val="16"/>
        </w:rPr>
        <w:t xml:space="preserve">ста) рублей.  </w:t>
      </w:r>
    </w:p>
    <w:p w:rsidR="00BE3D47" w:rsidRPr="00662AC8" w:rsidP="009B4FA8">
      <w:pPr>
        <w:ind w:firstLine="539"/>
        <w:contextualSpacing/>
        <w:jc w:val="both"/>
        <w:rPr>
          <w:rFonts w:ascii="Times New Roman" w:hAnsi="Times New Roman"/>
          <w:sz w:val="16"/>
          <w:szCs w:val="16"/>
        </w:rPr>
      </w:pPr>
      <w:r w:rsidRPr="00662AC8">
        <w:rPr>
          <w:rStyle w:val="s4"/>
          <w:rFonts w:ascii="Times New Roman" w:hAnsi="Times New Roman"/>
          <w:sz w:val="16"/>
          <w:szCs w:val="16"/>
        </w:rPr>
        <w:t>Реквизиты для уплаты штрафа:</w:t>
      </w:r>
      <w:r w:rsidRPr="00662AC8">
        <w:rPr>
          <w:rFonts w:ascii="Times New Roman" w:hAnsi="Times New Roman"/>
          <w:sz w:val="16"/>
          <w:szCs w:val="16"/>
        </w:rPr>
        <w:t xml:space="preserve"> получатель - Управление Федерального Казначейства по Республике Крым </w:t>
      </w:r>
      <w:r w:rsidRPr="00662AC8" w:rsidR="00B60789">
        <w:rPr>
          <w:rFonts w:ascii="Times New Roman" w:hAnsi="Times New Roman"/>
          <w:sz w:val="16"/>
          <w:szCs w:val="16"/>
        </w:rPr>
        <w:t>(</w:t>
      </w:r>
      <w:r w:rsidRPr="00662AC8" w:rsidR="001F4D4D">
        <w:rPr>
          <w:rFonts w:ascii="Times New Roman" w:hAnsi="Times New Roman"/>
          <w:sz w:val="16"/>
          <w:szCs w:val="16"/>
        </w:rPr>
        <w:t xml:space="preserve">ИФНС </w:t>
      </w:r>
      <w:r w:rsidRPr="00662AC8" w:rsidR="00B60789">
        <w:rPr>
          <w:rFonts w:ascii="Times New Roman" w:hAnsi="Times New Roman"/>
          <w:sz w:val="16"/>
          <w:szCs w:val="16"/>
        </w:rPr>
        <w:t>по г. Симферополю)</w:t>
      </w:r>
      <w:r w:rsidRPr="00662AC8" w:rsidR="001F4D4D">
        <w:rPr>
          <w:rFonts w:ascii="Times New Roman" w:hAnsi="Times New Roman"/>
          <w:sz w:val="16"/>
          <w:szCs w:val="16"/>
        </w:rPr>
        <w:t>;</w:t>
      </w:r>
      <w:r w:rsidRPr="00662AC8">
        <w:rPr>
          <w:rFonts w:ascii="Times New Roman" w:hAnsi="Times New Roman"/>
          <w:sz w:val="16"/>
          <w:szCs w:val="16"/>
        </w:rPr>
        <w:t xml:space="preserve"> БИК - </w:t>
      </w:r>
      <w:r w:rsidRPr="00662AC8" w:rsidR="0048282E">
        <w:rPr>
          <w:rFonts w:ascii="Times New Roman" w:hAnsi="Times New Roman"/>
          <w:sz w:val="16"/>
          <w:szCs w:val="16"/>
        </w:rPr>
        <w:t>043510001</w:t>
      </w:r>
      <w:r w:rsidRPr="00662AC8">
        <w:rPr>
          <w:rFonts w:ascii="Times New Roman" w:hAnsi="Times New Roman"/>
          <w:sz w:val="16"/>
          <w:szCs w:val="16"/>
        </w:rPr>
        <w:t>;</w:t>
      </w:r>
      <w:r w:rsidRPr="00662AC8" w:rsidR="001F4D4D">
        <w:rPr>
          <w:rFonts w:ascii="Times New Roman" w:hAnsi="Times New Roman"/>
          <w:sz w:val="16"/>
          <w:szCs w:val="16"/>
        </w:rPr>
        <w:t xml:space="preserve"> наименование банка: </w:t>
      </w:r>
      <w:r w:rsidRPr="00662AC8" w:rsidR="00B60789">
        <w:rPr>
          <w:rFonts w:ascii="Times New Roman" w:hAnsi="Times New Roman"/>
          <w:sz w:val="16"/>
          <w:szCs w:val="16"/>
        </w:rPr>
        <w:t>О</w:t>
      </w:r>
      <w:r w:rsidRPr="00662AC8" w:rsidR="001F4D4D">
        <w:rPr>
          <w:rFonts w:ascii="Times New Roman" w:hAnsi="Times New Roman"/>
          <w:sz w:val="16"/>
          <w:szCs w:val="16"/>
        </w:rPr>
        <w:t>тделение Республик</w:t>
      </w:r>
      <w:r w:rsidRPr="00662AC8" w:rsidR="00B60789">
        <w:rPr>
          <w:rFonts w:ascii="Times New Roman" w:hAnsi="Times New Roman"/>
          <w:sz w:val="16"/>
          <w:szCs w:val="16"/>
        </w:rPr>
        <w:t>а</w:t>
      </w:r>
      <w:r w:rsidRPr="00662AC8" w:rsidR="001F4D4D">
        <w:rPr>
          <w:rFonts w:ascii="Times New Roman" w:hAnsi="Times New Roman"/>
          <w:sz w:val="16"/>
          <w:szCs w:val="16"/>
        </w:rPr>
        <w:t xml:space="preserve"> Крым;</w:t>
      </w:r>
      <w:r w:rsidRPr="00662AC8">
        <w:rPr>
          <w:rFonts w:ascii="Times New Roman" w:hAnsi="Times New Roman"/>
          <w:sz w:val="16"/>
          <w:szCs w:val="16"/>
        </w:rPr>
        <w:t xml:space="preserve"> </w:t>
      </w:r>
      <w:r w:rsidRPr="00662AC8">
        <w:rPr>
          <w:rFonts w:ascii="Times New Roman" w:hAnsi="Times New Roman"/>
          <w:sz w:val="16"/>
          <w:szCs w:val="16"/>
        </w:rPr>
        <w:t>р</w:t>
      </w:r>
      <w:r w:rsidRPr="00662AC8">
        <w:rPr>
          <w:rFonts w:ascii="Times New Roman" w:hAnsi="Times New Roman"/>
          <w:sz w:val="16"/>
          <w:szCs w:val="16"/>
        </w:rPr>
        <w:t>/сч 40101810335100010001, ОКТМО 357</w:t>
      </w:r>
      <w:r w:rsidRPr="00662AC8" w:rsidR="00B60789">
        <w:rPr>
          <w:rFonts w:ascii="Times New Roman" w:hAnsi="Times New Roman"/>
          <w:sz w:val="16"/>
          <w:szCs w:val="16"/>
        </w:rPr>
        <w:t>01</w:t>
      </w:r>
      <w:r w:rsidRPr="00662AC8" w:rsidR="0048282E">
        <w:rPr>
          <w:rFonts w:ascii="Times New Roman" w:hAnsi="Times New Roman"/>
          <w:sz w:val="16"/>
          <w:szCs w:val="16"/>
        </w:rPr>
        <w:t>000</w:t>
      </w:r>
      <w:r w:rsidRPr="00662AC8">
        <w:rPr>
          <w:rFonts w:ascii="Times New Roman" w:hAnsi="Times New Roman"/>
          <w:sz w:val="16"/>
          <w:szCs w:val="16"/>
        </w:rPr>
        <w:t xml:space="preserve">, ИНН получателя </w:t>
      </w:r>
      <w:r w:rsidRPr="00662AC8" w:rsidR="00B60789">
        <w:rPr>
          <w:rFonts w:ascii="Times New Roman" w:hAnsi="Times New Roman"/>
          <w:sz w:val="16"/>
          <w:szCs w:val="16"/>
        </w:rPr>
        <w:t>7707831115</w:t>
      </w:r>
      <w:r w:rsidRPr="00662AC8">
        <w:rPr>
          <w:rFonts w:ascii="Times New Roman" w:hAnsi="Times New Roman"/>
          <w:sz w:val="16"/>
          <w:szCs w:val="16"/>
        </w:rPr>
        <w:t xml:space="preserve">, КПП  получателя </w:t>
      </w:r>
      <w:r w:rsidRPr="00662AC8" w:rsidR="0048282E">
        <w:rPr>
          <w:rFonts w:ascii="Times New Roman" w:hAnsi="Times New Roman"/>
          <w:sz w:val="16"/>
          <w:szCs w:val="16"/>
        </w:rPr>
        <w:t>91</w:t>
      </w:r>
      <w:r w:rsidRPr="00662AC8" w:rsidR="00B60789">
        <w:rPr>
          <w:rFonts w:ascii="Times New Roman" w:hAnsi="Times New Roman"/>
          <w:sz w:val="16"/>
          <w:szCs w:val="16"/>
        </w:rPr>
        <w:t>0201001</w:t>
      </w:r>
      <w:r w:rsidRPr="00662AC8">
        <w:rPr>
          <w:rFonts w:ascii="Times New Roman" w:hAnsi="Times New Roman"/>
          <w:sz w:val="16"/>
          <w:szCs w:val="16"/>
        </w:rPr>
        <w:t>; КБК 182 1 16 03030 01 6000 140. Денежные взыскания (штрафы) за административные правонарушения в области налогов и сборов, предусмотренные Кодексом Рос</w:t>
      </w:r>
      <w:r w:rsidRPr="00662AC8">
        <w:rPr>
          <w:rFonts w:ascii="Times New Roman" w:hAnsi="Times New Roman"/>
          <w:sz w:val="16"/>
          <w:szCs w:val="16"/>
        </w:rPr>
        <w:t>сийской Федерации об 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Федерации).</w:t>
      </w:r>
    </w:p>
    <w:p w:rsidR="00BE3D47" w:rsidRPr="00662AC8" w:rsidP="009B4FA8">
      <w:pPr>
        <w:jc w:val="both"/>
        <w:rPr>
          <w:rFonts w:ascii="Times New Roman" w:hAnsi="Times New Roman"/>
          <w:sz w:val="16"/>
          <w:szCs w:val="16"/>
        </w:rPr>
      </w:pPr>
      <w:r w:rsidRPr="00662AC8">
        <w:rPr>
          <w:rFonts w:ascii="Times New Roman" w:hAnsi="Times New Roman"/>
          <w:sz w:val="16"/>
          <w:szCs w:val="16"/>
        </w:rPr>
        <w:t xml:space="preserve">         Административный штраф должен быть уплачен лицом, привлечённым </w:t>
      </w:r>
      <w:r w:rsidRPr="00662AC8">
        <w:rPr>
          <w:rFonts w:ascii="Times New Roman" w:hAnsi="Times New Roman"/>
          <w:sz w:val="16"/>
          <w:szCs w:val="16"/>
        </w:rPr>
        <w:t>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31.5. Кодекса Российской Федерации об административных п</w:t>
      </w:r>
      <w:r w:rsidRPr="00662AC8">
        <w:rPr>
          <w:rFonts w:ascii="Times New Roman" w:hAnsi="Times New Roman"/>
          <w:sz w:val="16"/>
          <w:szCs w:val="16"/>
        </w:rPr>
        <w:t>равонарушениях.</w:t>
      </w:r>
    </w:p>
    <w:p w:rsidR="00BE3D47" w:rsidRPr="00662AC8" w:rsidP="009B4FA8">
      <w:pPr>
        <w:ind w:right="14"/>
        <w:jc w:val="both"/>
        <w:rPr>
          <w:rFonts w:ascii="Times New Roman" w:hAnsi="Times New Roman"/>
          <w:sz w:val="16"/>
          <w:szCs w:val="16"/>
        </w:rPr>
      </w:pPr>
      <w:r w:rsidRPr="00662AC8">
        <w:rPr>
          <w:rFonts w:ascii="Times New Roman" w:hAnsi="Times New Roman"/>
          <w:sz w:val="16"/>
          <w:szCs w:val="16"/>
        </w:rPr>
        <w:t xml:space="preserve">        </w:t>
      </w:r>
      <w:r w:rsidRPr="00662AC8">
        <w:rPr>
          <w:rFonts w:ascii="Times New Roman" w:hAnsi="Times New Roman"/>
          <w:b/>
          <w:sz w:val="16"/>
          <w:szCs w:val="16"/>
        </w:rPr>
        <w:t xml:space="preserve"> </w:t>
      </w:r>
      <w:r w:rsidRPr="00662AC8">
        <w:rPr>
          <w:rFonts w:ascii="Times New Roman" w:hAnsi="Times New Roman"/>
          <w:sz w:val="16"/>
          <w:szCs w:val="16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</w:t>
      </w:r>
      <w:r w:rsidRPr="00662AC8">
        <w:rPr>
          <w:rFonts w:ascii="Times New Roman" w:hAnsi="Times New Roman"/>
          <w:sz w:val="16"/>
          <w:szCs w:val="16"/>
        </w:rPr>
        <w:t xml:space="preserve"> арест на срок до пятнадцати суток, либо обязательные работы на срок до пятидесяти часов.</w:t>
      </w:r>
    </w:p>
    <w:p w:rsidR="005822B5" w:rsidRPr="00662AC8" w:rsidP="005822B5">
      <w:pPr>
        <w:pStyle w:val="31"/>
        <w:tabs>
          <w:tab w:val="left" w:pos="567"/>
        </w:tabs>
        <w:rPr>
          <w:sz w:val="16"/>
          <w:szCs w:val="16"/>
        </w:rPr>
      </w:pPr>
      <w:r w:rsidRPr="00662AC8">
        <w:rPr>
          <w:sz w:val="16"/>
          <w:szCs w:val="16"/>
        </w:rPr>
        <w:t xml:space="preserve">          </w:t>
      </w:r>
      <w:r w:rsidRPr="00662AC8">
        <w:rPr>
          <w:sz w:val="16"/>
          <w:szCs w:val="16"/>
        </w:rPr>
        <w:t>Постановление может быть обжаловано в  Центральный районный суд города Симферополя Республики Крым  через мирового судью Центрального судебного района города Симферополя судебного участка №19 в течение 10 суток со дня вручения или получения копии постановл</w:t>
      </w:r>
      <w:r w:rsidRPr="00662AC8">
        <w:rPr>
          <w:sz w:val="16"/>
          <w:szCs w:val="16"/>
        </w:rPr>
        <w:t xml:space="preserve">ения. </w:t>
      </w:r>
    </w:p>
    <w:p w:rsidR="005822B5" w:rsidRPr="00662AC8" w:rsidP="005822B5">
      <w:pPr>
        <w:pStyle w:val="31"/>
        <w:tabs>
          <w:tab w:val="left" w:pos="567"/>
        </w:tabs>
        <w:rPr>
          <w:sz w:val="16"/>
          <w:szCs w:val="16"/>
        </w:rPr>
      </w:pPr>
    </w:p>
    <w:p w:rsidR="005822B5" w:rsidRPr="00662AC8" w:rsidP="005822B5">
      <w:pPr>
        <w:pStyle w:val="Heading1"/>
        <w:tabs>
          <w:tab w:val="num" w:pos="0"/>
          <w:tab w:val="left" w:pos="567"/>
        </w:tabs>
        <w:spacing w:before="60"/>
        <w:ind w:firstLine="720"/>
        <w:rPr>
          <w:sz w:val="16"/>
          <w:szCs w:val="16"/>
        </w:rPr>
      </w:pPr>
      <w:r w:rsidRPr="00662AC8">
        <w:rPr>
          <w:sz w:val="16"/>
          <w:szCs w:val="16"/>
        </w:rPr>
        <w:t>Мировой судья</w:t>
      </w:r>
      <w:r w:rsidRPr="00662AC8">
        <w:rPr>
          <w:sz w:val="16"/>
          <w:szCs w:val="16"/>
        </w:rPr>
        <w:tab/>
      </w:r>
      <w:r w:rsidRPr="00662AC8">
        <w:rPr>
          <w:sz w:val="16"/>
          <w:szCs w:val="16"/>
        </w:rPr>
        <w:tab/>
      </w:r>
      <w:r w:rsidRPr="00662AC8">
        <w:rPr>
          <w:sz w:val="16"/>
          <w:szCs w:val="16"/>
        </w:rPr>
        <w:tab/>
      </w:r>
      <w:r w:rsidRPr="00662AC8">
        <w:rPr>
          <w:sz w:val="16"/>
          <w:szCs w:val="16"/>
        </w:rPr>
        <w:tab/>
      </w:r>
      <w:r w:rsidRPr="00662AC8">
        <w:rPr>
          <w:sz w:val="16"/>
          <w:szCs w:val="16"/>
        </w:rPr>
        <w:tab/>
      </w:r>
      <w:r w:rsidRPr="00662AC8">
        <w:rPr>
          <w:sz w:val="16"/>
          <w:szCs w:val="16"/>
        </w:rPr>
        <w:tab/>
      </w:r>
      <w:r w:rsidRPr="00662AC8">
        <w:rPr>
          <w:sz w:val="16"/>
          <w:szCs w:val="16"/>
        </w:rPr>
        <w:tab/>
        <w:t>О.А. Титаренко</w:t>
      </w:r>
    </w:p>
    <w:p w:rsidR="005822B5" w:rsidRPr="00662AC8" w:rsidP="005822B5">
      <w:pPr>
        <w:ind w:firstLine="720"/>
        <w:jc w:val="both"/>
        <w:rPr>
          <w:i/>
          <w:sz w:val="16"/>
          <w:szCs w:val="16"/>
        </w:rPr>
      </w:pPr>
    </w:p>
    <w:p w:rsidR="005822B5" w:rsidRPr="00662AC8" w:rsidP="005822B5">
      <w:pPr>
        <w:ind w:firstLine="720"/>
        <w:jc w:val="both"/>
        <w:rPr>
          <w:sz w:val="16"/>
          <w:szCs w:val="16"/>
        </w:rPr>
      </w:pPr>
    </w:p>
    <w:p w:rsidR="00BE3D47" w:rsidRPr="001B5011" w:rsidP="005822B5">
      <w:pPr>
        <w:jc w:val="both"/>
        <w:rPr>
          <w:rFonts w:ascii="Times New Roman" w:hAnsi="Times New Roman"/>
          <w:color w:val="FF0000"/>
          <w:sz w:val="28"/>
        </w:rPr>
      </w:pPr>
    </w:p>
    <w:sectPr w:rsidSect="00B76D97">
      <w:headerReference w:type="even" r:id="rId4"/>
      <w:headerReference w:type="default" r:id="rId5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2AC8">
      <w:rPr>
        <w:rStyle w:val="PageNumber"/>
        <w:noProof/>
      </w:rPr>
      <w:t>2</w:t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04"/>
    <w:rsid w:val="0000155B"/>
    <w:rsid w:val="00011782"/>
    <w:rsid w:val="00011883"/>
    <w:rsid w:val="00022112"/>
    <w:rsid w:val="00025FEE"/>
    <w:rsid w:val="0005350C"/>
    <w:rsid w:val="000608E6"/>
    <w:rsid w:val="000761B5"/>
    <w:rsid w:val="00083ECB"/>
    <w:rsid w:val="00090817"/>
    <w:rsid w:val="00091468"/>
    <w:rsid w:val="000A3162"/>
    <w:rsid w:val="000B122E"/>
    <w:rsid w:val="000B1391"/>
    <w:rsid w:val="000B497A"/>
    <w:rsid w:val="000C1677"/>
    <w:rsid w:val="000C6CFC"/>
    <w:rsid w:val="000D6FCA"/>
    <w:rsid w:val="000E1715"/>
    <w:rsid w:val="000E670D"/>
    <w:rsid w:val="0010277E"/>
    <w:rsid w:val="001052D4"/>
    <w:rsid w:val="001145A6"/>
    <w:rsid w:val="0012045E"/>
    <w:rsid w:val="001248E4"/>
    <w:rsid w:val="001269B5"/>
    <w:rsid w:val="001365D8"/>
    <w:rsid w:val="00143214"/>
    <w:rsid w:val="00146324"/>
    <w:rsid w:val="00161232"/>
    <w:rsid w:val="0018268A"/>
    <w:rsid w:val="001850AE"/>
    <w:rsid w:val="00187FA6"/>
    <w:rsid w:val="001B20A3"/>
    <w:rsid w:val="001B5011"/>
    <w:rsid w:val="001C2C89"/>
    <w:rsid w:val="001C52FD"/>
    <w:rsid w:val="001C5471"/>
    <w:rsid w:val="001D4A04"/>
    <w:rsid w:val="001E7903"/>
    <w:rsid w:val="001F4D4D"/>
    <w:rsid w:val="001F5772"/>
    <w:rsid w:val="001F654C"/>
    <w:rsid w:val="00210EC3"/>
    <w:rsid w:val="0023055D"/>
    <w:rsid w:val="00257A96"/>
    <w:rsid w:val="00261A8E"/>
    <w:rsid w:val="00271B50"/>
    <w:rsid w:val="00275916"/>
    <w:rsid w:val="00281FC3"/>
    <w:rsid w:val="00282783"/>
    <w:rsid w:val="00291049"/>
    <w:rsid w:val="0029506B"/>
    <w:rsid w:val="0029743A"/>
    <w:rsid w:val="002D0D8E"/>
    <w:rsid w:val="00312406"/>
    <w:rsid w:val="00321762"/>
    <w:rsid w:val="00322B86"/>
    <w:rsid w:val="00341AC3"/>
    <w:rsid w:val="00356A47"/>
    <w:rsid w:val="00361582"/>
    <w:rsid w:val="00385CB1"/>
    <w:rsid w:val="00385CF9"/>
    <w:rsid w:val="00387725"/>
    <w:rsid w:val="003A3D34"/>
    <w:rsid w:val="003A4520"/>
    <w:rsid w:val="003A5384"/>
    <w:rsid w:val="003B5937"/>
    <w:rsid w:val="003B6837"/>
    <w:rsid w:val="003C770B"/>
    <w:rsid w:val="003D492C"/>
    <w:rsid w:val="003E5280"/>
    <w:rsid w:val="0040703D"/>
    <w:rsid w:val="00414D11"/>
    <w:rsid w:val="00420D69"/>
    <w:rsid w:val="00420EFF"/>
    <w:rsid w:val="00426840"/>
    <w:rsid w:val="00437294"/>
    <w:rsid w:val="00465731"/>
    <w:rsid w:val="0048282E"/>
    <w:rsid w:val="00483E25"/>
    <w:rsid w:val="00492498"/>
    <w:rsid w:val="004C3C46"/>
    <w:rsid w:val="004C6737"/>
    <w:rsid w:val="004C7DD9"/>
    <w:rsid w:val="004D78C4"/>
    <w:rsid w:val="004E086D"/>
    <w:rsid w:val="004E5306"/>
    <w:rsid w:val="00500BE8"/>
    <w:rsid w:val="00504B11"/>
    <w:rsid w:val="00515EF7"/>
    <w:rsid w:val="00525019"/>
    <w:rsid w:val="00535B27"/>
    <w:rsid w:val="0054635A"/>
    <w:rsid w:val="0055277B"/>
    <w:rsid w:val="005570AD"/>
    <w:rsid w:val="00575C49"/>
    <w:rsid w:val="0057650F"/>
    <w:rsid w:val="005822B5"/>
    <w:rsid w:val="00583982"/>
    <w:rsid w:val="00585977"/>
    <w:rsid w:val="005926E2"/>
    <w:rsid w:val="005944C4"/>
    <w:rsid w:val="005A2E4F"/>
    <w:rsid w:val="005D4B48"/>
    <w:rsid w:val="005E3921"/>
    <w:rsid w:val="005E5547"/>
    <w:rsid w:val="005E764C"/>
    <w:rsid w:val="00601BC3"/>
    <w:rsid w:val="006035A1"/>
    <w:rsid w:val="006075D8"/>
    <w:rsid w:val="006144C1"/>
    <w:rsid w:val="006151B2"/>
    <w:rsid w:val="00616BCF"/>
    <w:rsid w:val="006247EC"/>
    <w:rsid w:val="00627137"/>
    <w:rsid w:val="0063473F"/>
    <w:rsid w:val="00636B58"/>
    <w:rsid w:val="00650BCF"/>
    <w:rsid w:val="00662AC8"/>
    <w:rsid w:val="006670F4"/>
    <w:rsid w:val="00680DBA"/>
    <w:rsid w:val="0068127C"/>
    <w:rsid w:val="006A7087"/>
    <w:rsid w:val="006B1E99"/>
    <w:rsid w:val="006C7B52"/>
    <w:rsid w:val="00707ED4"/>
    <w:rsid w:val="00713391"/>
    <w:rsid w:val="00714576"/>
    <w:rsid w:val="007215AF"/>
    <w:rsid w:val="00721938"/>
    <w:rsid w:val="00722549"/>
    <w:rsid w:val="0072406E"/>
    <w:rsid w:val="0073045E"/>
    <w:rsid w:val="00746804"/>
    <w:rsid w:val="0076367E"/>
    <w:rsid w:val="00765D0D"/>
    <w:rsid w:val="00773489"/>
    <w:rsid w:val="00777291"/>
    <w:rsid w:val="007874B9"/>
    <w:rsid w:val="00787BBF"/>
    <w:rsid w:val="00790897"/>
    <w:rsid w:val="007A0E61"/>
    <w:rsid w:val="007A3ADE"/>
    <w:rsid w:val="007A6E97"/>
    <w:rsid w:val="007C24B5"/>
    <w:rsid w:val="007D6A4F"/>
    <w:rsid w:val="007E7D23"/>
    <w:rsid w:val="00800DCA"/>
    <w:rsid w:val="008054E1"/>
    <w:rsid w:val="00810D37"/>
    <w:rsid w:val="00811091"/>
    <w:rsid w:val="0083708A"/>
    <w:rsid w:val="008372C9"/>
    <w:rsid w:val="00853F16"/>
    <w:rsid w:val="00860438"/>
    <w:rsid w:val="00867EFA"/>
    <w:rsid w:val="00874CA5"/>
    <w:rsid w:val="008845B9"/>
    <w:rsid w:val="00885984"/>
    <w:rsid w:val="00890A2F"/>
    <w:rsid w:val="008A3F54"/>
    <w:rsid w:val="008B6CFD"/>
    <w:rsid w:val="008D3DEF"/>
    <w:rsid w:val="008D6B3C"/>
    <w:rsid w:val="008E4D39"/>
    <w:rsid w:val="008F4246"/>
    <w:rsid w:val="009118D8"/>
    <w:rsid w:val="00927057"/>
    <w:rsid w:val="00952033"/>
    <w:rsid w:val="00956AEF"/>
    <w:rsid w:val="00961E1A"/>
    <w:rsid w:val="009653B2"/>
    <w:rsid w:val="00980F9A"/>
    <w:rsid w:val="009A2DAF"/>
    <w:rsid w:val="009B1044"/>
    <w:rsid w:val="009B3DBE"/>
    <w:rsid w:val="009B4FA8"/>
    <w:rsid w:val="009C3CE3"/>
    <w:rsid w:val="009E5766"/>
    <w:rsid w:val="009E5A9A"/>
    <w:rsid w:val="00A0095D"/>
    <w:rsid w:val="00A063C8"/>
    <w:rsid w:val="00A11A0E"/>
    <w:rsid w:val="00A34510"/>
    <w:rsid w:val="00A364BA"/>
    <w:rsid w:val="00A402AE"/>
    <w:rsid w:val="00A40EB8"/>
    <w:rsid w:val="00A5290A"/>
    <w:rsid w:val="00A65A21"/>
    <w:rsid w:val="00A93BE5"/>
    <w:rsid w:val="00AB200F"/>
    <w:rsid w:val="00AE4A11"/>
    <w:rsid w:val="00AF4B55"/>
    <w:rsid w:val="00B06527"/>
    <w:rsid w:val="00B076CB"/>
    <w:rsid w:val="00B15109"/>
    <w:rsid w:val="00B2168F"/>
    <w:rsid w:val="00B34AAB"/>
    <w:rsid w:val="00B50A7C"/>
    <w:rsid w:val="00B54CB4"/>
    <w:rsid w:val="00B568BC"/>
    <w:rsid w:val="00B60789"/>
    <w:rsid w:val="00B65E3E"/>
    <w:rsid w:val="00B709E5"/>
    <w:rsid w:val="00B7530B"/>
    <w:rsid w:val="00B76D97"/>
    <w:rsid w:val="00B8050A"/>
    <w:rsid w:val="00B857B7"/>
    <w:rsid w:val="00BB1741"/>
    <w:rsid w:val="00BB4E39"/>
    <w:rsid w:val="00BB6DBA"/>
    <w:rsid w:val="00BC0B1D"/>
    <w:rsid w:val="00BC1605"/>
    <w:rsid w:val="00BC16C3"/>
    <w:rsid w:val="00BC6427"/>
    <w:rsid w:val="00BD0593"/>
    <w:rsid w:val="00BD10D0"/>
    <w:rsid w:val="00BE3D47"/>
    <w:rsid w:val="00BE4628"/>
    <w:rsid w:val="00BF502E"/>
    <w:rsid w:val="00C028B9"/>
    <w:rsid w:val="00C0307A"/>
    <w:rsid w:val="00C0468A"/>
    <w:rsid w:val="00C04D80"/>
    <w:rsid w:val="00C066B2"/>
    <w:rsid w:val="00C65AA0"/>
    <w:rsid w:val="00C86167"/>
    <w:rsid w:val="00CA3A29"/>
    <w:rsid w:val="00CB27BE"/>
    <w:rsid w:val="00CF495D"/>
    <w:rsid w:val="00D0129D"/>
    <w:rsid w:val="00D0527E"/>
    <w:rsid w:val="00D11F1A"/>
    <w:rsid w:val="00D145C0"/>
    <w:rsid w:val="00D27460"/>
    <w:rsid w:val="00D41732"/>
    <w:rsid w:val="00D57970"/>
    <w:rsid w:val="00D627AD"/>
    <w:rsid w:val="00D6604F"/>
    <w:rsid w:val="00D72607"/>
    <w:rsid w:val="00D80D3B"/>
    <w:rsid w:val="00D866F9"/>
    <w:rsid w:val="00D90056"/>
    <w:rsid w:val="00D92726"/>
    <w:rsid w:val="00DA6932"/>
    <w:rsid w:val="00DA71E2"/>
    <w:rsid w:val="00DA74C7"/>
    <w:rsid w:val="00DC6304"/>
    <w:rsid w:val="00DE46F3"/>
    <w:rsid w:val="00E001CE"/>
    <w:rsid w:val="00E242F7"/>
    <w:rsid w:val="00E44051"/>
    <w:rsid w:val="00E54899"/>
    <w:rsid w:val="00E54EB1"/>
    <w:rsid w:val="00E6183C"/>
    <w:rsid w:val="00E673D4"/>
    <w:rsid w:val="00E75B26"/>
    <w:rsid w:val="00E7757F"/>
    <w:rsid w:val="00E81AB6"/>
    <w:rsid w:val="00E83A01"/>
    <w:rsid w:val="00E93D4E"/>
    <w:rsid w:val="00E95B6F"/>
    <w:rsid w:val="00EA1B02"/>
    <w:rsid w:val="00EB4193"/>
    <w:rsid w:val="00EB706F"/>
    <w:rsid w:val="00EC1ADB"/>
    <w:rsid w:val="00EF6787"/>
    <w:rsid w:val="00F22A24"/>
    <w:rsid w:val="00F2514A"/>
    <w:rsid w:val="00F44D41"/>
    <w:rsid w:val="00F643C7"/>
    <w:rsid w:val="00F663FF"/>
    <w:rsid w:val="00F71579"/>
    <w:rsid w:val="00F76462"/>
    <w:rsid w:val="00F81F68"/>
    <w:rsid w:val="00F8336C"/>
    <w:rsid w:val="00F937A5"/>
    <w:rsid w:val="00FB538E"/>
    <w:rsid w:val="00FC194C"/>
    <w:rsid w:val="00FD0033"/>
    <w:rsid w:val="00FD34DC"/>
    <w:rsid w:val="00FF16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1">
    <w:name w:val="heading 1"/>
    <w:basedOn w:val="Normal"/>
    <w:next w:val="Normal"/>
    <w:link w:val="1"/>
    <w:qFormat/>
    <w:locked/>
    <w:rsid w:val="005822B5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D627AD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627AD"/>
    <w:rPr>
      <w:rFonts w:ascii="Times New Roman" w:hAnsi="Times New Roman"/>
      <w:sz w:val="20"/>
      <w:szCs w:val="20"/>
    </w:rPr>
  </w:style>
  <w:style w:type="character" w:customStyle="1" w:styleId="1">
    <w:name w:val="Заголовок 1 Знак"/>
    <w:basedOn w:val="DefaultParagraphFont"/>
    <w:link w:val="Heading1"/>
    <w:rsid w:val="005822B5"/>
    <w:rPr>
      <w:rFonts w:ascii="Times New Roman" w:hAnsi="Times New Roman"/>
      <w:sz w:val="24"/>
      <w:szCs w:val="20"/>
    </w:rPr>
  </w:style>
  <w:style w:type="paragraph" w:customStyle="1" w:styleId="31">
    <w:name w:val="Основной текст с отступом 31"/>
    <w:basedOn w:val="Normal"/>
    <w:rsid w:val="005822B5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961E1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61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