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EB4" w:rsidRPr="00EE3484" w:rsidP="00CF1EB4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EE3484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5A3AEA">
        <w:rPr>
          <w:rFonts w:ascii="Times New Roman" w:eastAsia="Times New Roman" w:hAnsi="Times New Roman" w:cs="Times New Roman"/>
          <w:sz w:val="27"/>
          <w:szCs w:val="27"/>
        </w:rPr>
        <w:t>013</w:t>
      </w:r>
      <w:r w:rsidRPr="00EE3484">
        <w:rPr>
          <w:rFonts w:ascii="Times New Roman" w:eastAsia="Times New Roman" w:hAnsi="Times New Roman" w:cs="Times New Roman"/>
          <w:sz w:val="27"/>
          <w:szCs w:val="27"/>
        </w:rPr>
        <w:t>/1</w:t>
      </w:r>
      <w:r w:rsidRPr="00EE3484" w:rsidR="00475C2A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EE3484">
        <w:rPr>
          <w:rFonts w:ascii="Times New Roman" w:eastAsia="Times New Roman" w:hAnsi="Times New Roman" w:cs="Times New Roman"/>
          <w:sz w:val="27"/>
          <w:szCs w:val="27"/>
        </w:rPr>
        <w:t>/202</w:t>
      </w:r>
      <w:r w:rsidR="005A3AEA">
        <w:rPr>
          <w:rFonts w:ascii="Times New Roman" w:eastAsia="Times New Roman" w:hAnsi="Times New Roman" w:cs="Times New Roman"/>
          <w:sz w:val="27"/>
          <w:szCs w:val="27"/>
        </w:rPr>
        <w:t>5</w:t>
      </w:r>
    </w:p>
    <w:p w:rsidR="00CF1EB4" w:rsidRPr="00EE3484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EE3484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F1EB4" w:rsidRPr="00EE3484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23 января 2025</w:t>
      </w:r>
      <w:r w:rsidRPr="00EE3484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CF1EB4" w:rsidRPr="00EE3484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5C2A" w:rsidRPr="00EE3484" w:rsidP="00CF1EB4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</w:rPr>
      </w:pPr>
      <w:r w:rsidRPr="00EE3484">
        <w:rPr>
          <w:rFonts w:ascii="Times New Roman" w:hAnsi="Times New Roman" w:eastAsiaTheme="minorEastAsia" w:cs="Times New Roman"/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 </w:t>
      </w:r>
    </w:p>
    <w:p w:rsidR="00CF1EB4" w:rsidRPr="00EE3484" w:rsidP="00CF1E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E3484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E3484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помещении </w:t>
      </w:r>
      <w:r w:rsidRPr="00EE3484" w:rsidR="006F0953">
        <w:rPr>
          <w:rFonts w:ascii="Times New Roman" w:hAnsi="Times New Roman" w:eastAsiaTheme="minorEastAsia" w:cs="Times New Roman"/>
          <w:sz w:val="27"/>
          <w:szCs w:val="27"/>
        </w:rPr>
        <w:t>мировых судей</w:t>
      </w:r>
      <w:r w:rsidRPr="00EE3484">
        <w:rPr>
          <w:rFonts w:ascii="Times New Roman" w:hAnsi="Times New Roman" w:eastAsiaTheme="minorEastAsia" w:cs="Times New Roman"/>
          <w:sz w:val="27"/>
          <w:szCs w:val="27"/>
        </w:rPr>
        <w:t xml:space="preserve"> Центрального судебного района города Симферополь, по адр</w:t>
      </w:r>
      <w:r w:rsidRPr="00EE3484">
        <w:rPr>
          <w:rFonts w:ascii="Times New Roman" w:hAnsi="Times New Roman" w:eastAsiaTheme="minorEastAsia" w:cs="Times New Roman"/>
          <w:sz w:val="27"/>
          <w:szCs w:val="27"/>
        </w:rPr>
        <w:t xml:space="preserve">есу: </w:t>
      </w:r>
      <w:r w:rsidRPr="00EE3484">
        <w:rPr>
          <w:rFonts w:ascii="Times New Roman" w:hAnsi="Times New Roman" w:eastAsiaTheme="minorEastAsia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E3484">
        <w:rPr>
          <w:rFonts w:ascii="Times New Roman" w:hAnsi="Times New Roman" w:eastAsiaTheme="minorEastAsia"/>
          <w:sz w:val="27"/>
          <w:szCs w:val="27"/>
        </w:rPr>
        <w:t>дело об административном правонарушении</w:t>
      </w:r>
      <w:r w:rsidRPr="00EE3484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2EF8" w:rsidRPr="00EE3484" w:rsidP="00982EF8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должностного лица – </w:t>
      </w:r>
      <w:r w:rsidR="00AA5FD4">
        <w:rPr>
          <w:rFonts w:ascii="Times New Roman" w:hAnsi="Times New Roman" w:cs="Times New Roman"/>
          <w:sz w:val="27"/>
          <w:szCs w:val="27"/>
        </w:rPr>
        <w:t xml:space="preserve">«данные изъяты», </w:t>
      </w:r>
      <w:r w:rsidRPr="005A3AEA" w:rsidR="005A3AEA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«Аквапрув» Аджиева Р</w:t>
      </w:r>
      <w:r w:rsidR="00AA5FD4">
        <w:rPr>
          <w:rFonts w:ascii="Times New Roman" w:hAnsi="Times New Roman" w:cs="Times New Roman"/>
          <w:sz w:val="27"/>
          <w:szCs w:val="27"/>
        </w:rPr>
        <w:t>.</w:t>
      </w:r>
      <w:r w:rsidRPr="005A3AEA" w:rsidR="005A3AEA">
        <w:rPr>
          <w:rFonts w:ascii="Times New Roman" w:hAnsi="Times New Roman" w:cs="Times New Roman"/>
          <w:sz w:val="27"/>
          <w:szCs w:val="27"/>
        </w:rPr>
        <w:t>З</w:t>
      </w:r>
      <w:r w:rsidR="00AA5FD4">
        <w:rPr>
          <w:rFonts w:ascii="Times New Roman" w:hAnsi="Times New Roman" w:cs="Times New Roman"/>
          <w:sz w:val="27"/>
          <w:szCs w:val="27"/>
        </w:rPr>
        <w:t>.</w:t>
      </w:r>
      <w:r w:rsidRPr="005A3AEA" w:rsidR="005A3AEA">
        <w:rPr>
          <w:rFonts w:ascii="Times New Roman" w:hAnsi="Times New Roman" w:cs="Times New Roman"/>
          <w:sz w:val="27"/>
          <w:szCs w:val="27"/>
        </w:rPr>
        <w:t xml:space="preserve">, </w:t>
      </w:r>
      <w:r w:rsidR="00AA5FD4">
        <w:rPr>
          <w:rFonts w:ascii="Times New Roman" w:hAnsi="Times New Roman" w:cs="Times New Roman"/>
          <w:sz w:val="27"/>
          <w:szCs w:val="27"/>
        </w:rPr>
        <w:t>«данные изъяты»,</w:t>
      </w:r>
      <w:r w:rsidRPr="005A3AEA" w:rsidR="005A3AEA">
        <w:rPr>
          <w:rFonts w:ascii="Times New Roman" w:hAnsi="Times New Roman" w:cs="Times New Roman"/>
          <w:sz w:val="27"/>
          <w:szCs w:val="27"/>
        </w:rPr>
        <w:t>,</w:t>
      </w:r>
    </w:p>
    <w:p w:rsidR="00CF1EB4" w:rsidRPr="00EE3484" w:rsidP="00982E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48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состава правонарушения, предусмотренного ч. 1 ст. 15.33.2</w:t>
      </w:r>
      <w:r w:rsidRPr="00EE348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EE348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</w:t>
      </w:r>
    </w:p>
    <w:p w:rsidR="00CF1EB4" w:rsidRPr="00EE3484" w:rsidP="00CF1EB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E348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B750D7" w:rsidRPr="00EE3484" w:rsidP="00B750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3AEA">
        <w:rPr>
          <w:rFonts w:ascii="Times New Roman" w:hAnsi="Times New Roman" w:cs="Times New Roman"/>
          <w:sz w:val="27"/>
          <w:szCs w:val="27"/>
        </w:rPr>
        <w:t xml:space="preserve">Аджиев Р.З., являясь </w:t>
      </w:r>
      <w:r w:rsidR="00AA5FD4">
        <w:rPr>
          <w:rFonts w:ascii="Times New Roman" w:hAnsi="Times New Roman" w:cs="Times New Roman"/>
          <w:sz w:val="27"/>
          <w:szCs w:val="27"/>
        </w:rPr>
        <w:t xml:space="preserve">«данные изъяты», </w:t>
      </w:r>
      <w:r w:rsidRPr="005A3AEA">
        <w:rPr>
          <w:rFonts w:ascii="Times New Roman" w:hAnsi="Times New Roman" w:cs="Times New Roman"/>
          <w:sz w:val="27"/>
          <w:szCs w:val="27"/>
        </w:rPr>
        <w:t>Общества с ограниченной ответственн</w:t>
      </w:r>
      <w:r w:rsidRPr="005A3AEA">
        <w:rPr>
          <w:rFonts w:ascii="Times New Roman" w:hAnsi="Times New Roman" w:cs="Times New Roman"/>
          <w:sz w:val="27"/>
          <w:szCs w:val="27"/>
        </w:rPr>
        <w:t xml:space="preserve">остью «Аквапрув» (далее ООО «Аквапрув», юридическое лицо), зарегистрированного по адресу: </w:t>
      </w:r>
      <w:r w:rsidR="00AA5FD4">
        <w:rPr>
          <w:rFonts w:ascii="Times New Roman" w:hAnsi="Times New Roman" w:cs="Times New Roman"/>
          <w:sz w:val="27"/>
          <w:szCs w:val="27"/>
        </w:rPr>
        <w:t>«данные изъяты»,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EE3484">
        <w:rPr>
          <w:rFonts w:ascii="Times New Roman" w:hAnsi="Times New Roman" w:cs="Times New Roman"/>
          <w:sz w:val="27"/>
          <w:szCs w:val="27"/>
        </w:rPr>
        <w:t xml:space="preserve"> </w:t>
      </w:r>
      <w:r w:rsidRPr="00EE3484" w:rsidR="004C25E1">
        <w:rPr>
          <w:rFonts w:ascii="Times New Roman" w:hAnsi="Times New Roman" w:cs="Times New Roman"/>
          <w:sz w:val="27"/>
          <w:szCs w:val="27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пенсионного и социального страхования Российской Федерации 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необходимые сведения для ведения индивидуального (персонифицированного) учета в системе обязательного пенсионного страхования и обязательного социального страхования: </w:t>
      </w:r>
      <w:r w:rsidRPr="00EE3484" w:rsidR="002C2EE9">
        <w:rPr>
          <w:rFonts w:ascii="Times New Roman" w:hAnsi="Times New Roman" w:cs="Times New Roman"/>
          <w:sz w:val="27"/>
          <w:szCs w:val="27"/>
        </w:rPr>
        <w:t>с</w:t>
      </w:r>
      <w:r w:rsidRPr="00EE3484" w:rsidR="00113E10">
        <w:rPr>
          <w:rFonts w:ascii="Times New Roman" w:hAnsi="Times New Roman" w:cs="Times New Roman"/>
          <w:sz w:val="27"/>
          <w:szCs w:val="27"/>
        </w:rPr>
        <w:t xml:space="preserve">ведения о дате </w:t>
      </w:r>
      <w:r w:rsidRPr="00EE3484" w:rsidR="00646FBC">
        <w:rPr>
          <w:rFonts w:ascii="Times New Roman" w:hAnsi="Times New Roman" w:cs="Times New Roman"/>
          <w:sz w:val="27"/>
          <w:szCs w:val="27"/>
        </w:rPr>
        <w:t>прекращения</w:t>
      </w:r>
      <w:r w:rsidRPr="00EE3484" w:rsidR="00113E10">
        <w:rPr>
          <w:rFonts w:ascii="Times New Roman" w:hAnsi="Times New Roman" w:cs="Times New Roman"/>
          <w:sz w:val="27"/>
          <w:szCs w:val="27"/>
        </w:rPr>
        <w:t xml:space="preserve"> и иных реквизитов договор</w:t>
      </w:r>
      <w:r w:rsidRPr="00EE3484" w:rsidR="004935B6">
        <w:rPr>
          <w:rFonts w:ascii="Times New Roman" w:hAnsi="Times New Roman" w:cs="Times New Roman"/>
          <w:sz w:val="27"/>
          <w:szCs w:val="27"/>
        </w:rPr>
        <w:t>ов</w:t>
      </w:r>
      <w:r w:rsidRPr="00EE3484" w:rsidR="00113E10">
        <w:rPr>
          <w:rFonts w:ascii="Times New Roman" w:hAnsi="Times New Roman" w:cs="Times New Roman"/>
          <w:sz w:val="27"/>
          <w:szCs w:val="27"/>
        </w:rPr>
        <w:t xml:space="preserve"> ГПХ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 - 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подраздел 1.1 формы ЕФС-1 в отношении </w:t>
      </w:r>
      <w:r>
        <w:rPr>
          <w:rFonts w:ascii="Times New Roman" w:hAnsi="Times New Roman" w:cs="Times New Roman"/>
          <w:sz w:val="27"/>
          <w:szCs w:val="27"/>
        </w:rPr>
        <w:t>Божко А.А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EE3484" w:rsidR="00D04F33">
        <w:rPr>
          <w:rFonts w:ascii="Times New Roman" w:hAnsi="Times New Roman" w:cs="Times New Roman"/>
          <w:sz w:val="27"/>
          <w:szCs w:val="27"/>
        </w:rPr>
        <w:t>(</w:t>
      </w:r>
      <w:r w:rsidRPr="00EE3484" w:rsidR="002C2EE9">
        <w:rPr>
          <w:rFonts w:ascii="Times New Roman" w:hAnsi="Times New Roman" w:cs="Times New Roman"/>
          <w:sz w:val="27"/>
          <w:szCs w:val="27"/>
        </w:rPr>
        <w:t>сведения о кадров</w:t>
      </w:r>
      <w:r w:rsidRPr="00EE3484" w:rsidR="003C2352">
        <w:rPr>
          <w:rFonts w:ascii="Times New Roman" w:hAnsi="Times New Roman" w:cs="Times New Roman"/>
          <w:sz w:val="27"/>
          <w:szCs w:val="27"/>
        </w:rPr>
        <w:t>ом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 мероприят</w:t>
      </w:r>
      <w:r w:rsidRPr="00EE3484" w:rsidR="003C2352">
        <w:rPr>
          <w:rFonts w:ascii="Times New Roman" w:hAnsi="Times New Roman" w:cs="Times New Roman"/>
          <w:sz w:val="27"/>
          <w:szCs w:val="27"/>
        </w:rPr>
        <w:t>ии</w:t>
      </w:r>
      <w:r w:rsidRPr="00EE3484" w:rsidR="004935B6">
        <w:rPr>
          <w:rFonts w:ascii="Times New Roman" w:hAnsi="Times New Roman" w:cs="Times New Roman"/>
          <w:sz w:val="27"/>
          <w:szCs w:val="27"/>
        </w:rPr>
        <w:t xml:space="preserve"> </w:t>
      </w:r>
      <w:r w:rsidRPr="00EE3484" w:rsidR="002C2EE9">
        <w:rPr>
          <w:rFonts w:ascii="Times New Roman" w:hAnsi="Times New Roman" w:cs="Times New Roman"/>
          <w:sz w:val="27"/>
          <w:szCs w:val="27"/>
        </w:rPr>
        <w:t>«</w:t>
      </w:r>
      <w:r w:rsidRPr="00EE3484" w:rsidR="00646FBC">
        <w:rPr>
          <w:rFonts w:ascii="Times New Roman" w:hAnsi="Times New Roman" w:cs="Times New Roman"/>
          <w:sz w:val="27"/>
          <w:szCs w:val="27"/>
        </w:rPr>
        <w:t>окончание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 договора ГПХ, договор №</w:t>
      </w:r>
      <w:r>
        <w:rPr>
          <w:rFonts w:ascii="Times New Roman" w:hAnsi="Times New Roman" w:cs="Times New Roman"/>
          <w:sz w:val="27"/>
          <w:szCs w:val="27"/>
        </w:rPr>
        <w:t>17/07-23</w:t>
      </w:r>
      <w:r w:rsidRPr="00EE3484" w:rsidR="004935B6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01.07</w:t>
      </w:r>
      <w:r w:rsidRPr="00EE3484" w:rsidR="004935B6">
        <w:rPr>
          <w:rFonts w:ascii="Times New Roman" w:hAnsi="Times New Roman" w:cs="Times New Roman"/>
          <w:sz w:val="27"/>
          <w:szCs w:val="27"/>
        </w:rPr>
        <w:t>.2024</w:t>
      </w:r>
      <w:r w:rsidRPr="00EE3484" w:rsidR="00D04F33">
        <w:rPr>
          <w:rFonts w:ascii="Times New Roman" w:hAnsi="Times New Roman" w:cs="Times New Roman"/>
          <w:sz w:val="27"/>
          <w:szCs w:val="27"/>
        </w:rPr>
        <w:t>»)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, </w:t>
      </w:r>
      <w:r w:rsidRPr="00EE3484" w:rsidR="002F0EC3">
        <w:rPr>
          <w:rFonts w:ascii="Times New Roman" w:hAnsi="Times New Roman" w:cs="Times New Roman"/>
          <w:sz w:val="27"/>
          <w:szCs w:val="27"/>
        </w:rPr>
        <w:t xml:space="preserve">по сроку предоставления не позднее </w:t>
      </w:r>
      <w:r>
        <w:rPr>
          <w:rFonts w:ascii="Times New Roman" w:hAnsi="Times New Roman" w:cs="Times New Roman"/>
          <w:sz w:val="27"/>
          <w:szCs w:val="27"/>
        </w:rPr>
        <w:t>02.07</w:t>
      </w:r>
      <w:r w:rsidRPr="00EE3484" w:rsidR="004935B6">
        <w:rPr>
          <w:rFonts w:ascii="Times New Roman" w:hAnsi="Times New Roman" w:cs="Times New Roman"/>
          <w:sz w:val="27"/>
          <w:szCs w:val="27"/>
        </w:rPr>
        <w:t>.2024</w:t>
      </w:r>
      <w:r w:rsidRPr="00EE3484" w:rsidR="009800AE">
        <w:rPr>
          <w:rFonts w:ascii="Times New Roman" w:hAnsi="Times New Roman" w:cs="Times New Roman"/>
          <w:sz w:val="27"/>
          <w:szCs w:val="27"/>
        </w:rPr>
        <w:t xml:space="preserve">, фактически сведения представлены </w:t>
      </w:r>
      <w:r>
        <w:rPr>
          <w:rFonts w:ascii="Times New Roman" w:hAnsi="Times New Roman" w:cs="Times New Roman"/>
          <w:sz w:val="27"/>
          <w:szCs w:val="27"/>
        </w:rPr>
        <w:t>24.10</w:t>
      </w:r>
      <w:r w:rsidRPr="00EE3484" w:rsidR="004935B6">
        <w:rPr>
          <w:rFonts w:ascii="Times New Roman" w:hAnsi="Times New Roman" w:cs="Times New Roman"/>
          <w:sz w:val="27"/>
          <w:szCs w:val="27"/>
        </w:rPr>
        <w:t>.2024</w:t>
      </w:r>
      <w:r w:rsidRPr="00EE3484">
        <w:rPr>
          <w:rFonts w:ascii="Times New Roman" w:hAnsi="Times New Roman" w:cs="Times New Roman"/>
          <w:sz w:val="27"/>
          <w:szCs w:val="27"/>
        </w:rPr>
        <w:t>.</w:t>
      </w:r>
    </w:p>
    <w:p w:rsidR="005A3AEA" w:rsidRPr="005A3AEA" w:rsidP="005A3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3AEA">
        <w:rPr>
          <w:rFonts w:ascii="Times New Roman" w:hAnsi="Times New Roman" w:cs="Times New Roman"/>
          <w:sz w:val="27"/>
          <w:szCs w:val="27"/>
        </w:rPr>
        <w:t>В судебное заседание Аджиев Р.З. не явился, о месте и времени рассмотрения дела уведомлен</w:t>
      </w:r>
      <w:r w:rsidRPr="005A3AEA">
        <w:rPr>
          <w:rFonts w:ascii="Times New Roman" w:hAnsi="Times New Roman" w:cs="Times New Roman"/>
          <w:sz w:val="27"/>
          <w:szCs w:val="27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5A3AEA">
        <w:rPr>
          <w:rFonts w:ascii="Times New Roman" w:hAnsi="Times New Roman" w:cs="Times New Roman"/>
          <w:sz w:val="27"/>
          <w:szCs w:val="27"/>
        </w:rPr>
        <w:t xml:space="preserve">тивном правонарушении, </w:t>
      </w:r>
      <w:r>
        <w:rPr>
          <w:rFonts w:ascii="Times New Roman" w:hAnsi="Times New Roman" w:cs="Times New Roman"/>
          <w:sz w:val="27"/>
          <w:szCs w:val="27"/>
        </w:rPr>
        <w:t xml:space="preserve">адресатом получена. </w:t>
      </w:r>
    </w:p>
    <w:p w:rsidR="005A3AEA" w:rsidRPr="005A3AEA" w:rsidP="005A3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3AEA">
        <w:rPr>
          <w:rFonts w:ascii="Times New Roman" w:hAnsi="Times New Roman" w:cs="Times New Roman"/>
          <w:sz w:val="27"/>
          <w:szCs w:val="27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</w:t>
      </w:r>
      <w:r w:rsidRPr="005A3AEA">
        <w:rPr>
          <w:rFonts w:ascii="Times New Roman" w:hAnsi="Times New Roman" w:cs="Times New Roman"/>
          <w:sz w:val="27"/>
          <w:szCs w:val="27"/>
        </w:rPr>
        <w:t>тивных правонарушениях», а также положений ст. 25.1 Кодекса Российской Федерации об административных правонарушениях, Аджиев Р.З. считается надлежаще извещенным о времени и месте рассмотрения дела об административном правонарушении.</w:t>
      </w:r>
    </w:p>
    <w:p w:rsidR="005A3AEA" w:rsidP="005A3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A3AEA">
        <w:rPr>
          <w:rFonts w:ascii="Times New Roman" w:hAnsi="Times New Roman" w:cs="Times New Roman"/>
          <w:sz w:val="27"/>
          <w:szCs w:val="27"/>
        </w:rPr>
        <w:t>Учитывая надлежащее изв</w:t>
      </w:r>
      <w:r w:rsidRPr="005A3AEA">
        <w:rPr>
          <w:rFonts w:ascii="Times New Roman" w:hAnsi="Times New Roman" w:cs="Times New Roman"/>
          <w:sz w:val="27"/>
          <w:szCs w:val="27"/>
        </w:rPr>
        <w:t>ещение лица, в отношении которого ведется производство по делу об административном правонарушении, считаю возможным рассмотреть дело в отсутствие Аджиева Р.З.</w:t>
      </w:r>
    </w:p>
    <w:p w:rsidR="003C2352" w:rsidRPr="00EE3484" w:rsidP="005A3A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Исследовав материалы дела, прихожу к следующему. </w:t>
      </w:r>
    </w:p>
    <w:p w:rsidR="002F0EC3" w:rsidRPr="00EE3484" w:rsidP="003C2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E3484">
        <w:rPr>
          <w:rFonts w:ascii="Times New Roman" w:hAnsi="Times New Roman" w:cs="Times New Roman"/>
          <w:sz w:val="27"/>
          <w:szCs w:val="27"/>
        </w:rPr>
        <w:t xml:space="preserve"> служебных обязанностей. </w:t>
      </w:r>
    </w:p>
    <w:p w:rsidR="002C2EE9" w:rsidRPr="00EE3484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В соответствии с п. 5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</w:t>
      </w:r>
      <w:r w:rsidRPr="00EE3484">
        <w:rPr>
          <w:rFonts w:ascii="Times New Roman" w:hAnsi="Times New Roman" w:cs="Times New Roman"/>
          <w:sz w:val="27"/>
          <w:szCs w:val="27"/>
        </w:rPr>
        <w:t>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</w:t>
      </w:r>
      <w:r w:rsidRPr="00EE3484">
        <w:rPr>
          <w:rFonts w:ascii="Times New Roman" w:hAnsi="Times New Roman" w:cs="Times New Roman"/>
          <w:sz w:val="27"/>
          <w:szCs w:val="27"/>
        </w:rPr>
        <w:t>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</w:t>
      </w:r>
      <w:r w:rsidRPr="00EE3484">
        <w:rPr>
          <w:rFonts w:ascii="Times New Roman" w:hAnsi="Times New Roman" w:cs="Times New Roman"/>
          <w:sz w:val="27"/>
          <w:szCs w:val="27"/>
        </w:rPr>
        <w:t>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</w:t>
      </w:r>
      <w:r w:rsidRPr="00EE3484">
        <w:rPr>
          <w:rFonts w:ascii="Times New Roman" w:hAnsi="Times New Roman" w:cs="Times New Roman"/>
          <w:sz w:val="27"/>
          <w:szCs w:val="27"/>
        </w:rPr>
        <w:t>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</w:t>
      </w:r>
      <w:r w:rsidRPr="00EE3484">
        <w:rPr>
          <w:rFonts w:ascii="Times New Roman" w:hAnsi="Times New Roman" w:cs="Times New Roman"/>
          <w:sz w:val="27"/>
          <w:szCs w:val="27"/>
        </w:rPr>
        <w:t xml:space="preserve">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</w:t>
      </w:r>
      <w:r w:rsidRPr="00EE3484">
        <w:rPr>
          <w:rFonts w:ascii="Times New Roman" w:hAnsi="Times New Roman" w:cs="Times New Roman"/>
          <w:sz w:val="27"/>
          <w:szCs w:val="27"/>
        </w:rPr>
        <w:t>ам;</w:t>
      </w:r>
    </w:p>
    <w:p w:rsidR="002F0EC3" w:rsidRPr="00EE3484" w:rsidP="002C2EE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В</w:t>
      </w:r>
      <w:r w:rsidRPr="00EE3484" w:rsidR="00475C2A">
        <w:rPr>
          <w:rFonts w:ascii="Times New Roman" w:hAnsi="Times New Roman" w:cs="Times New Roman"/>
          <w:sz w:val="27"/>
          <w:szCs w:val="27"/>
        </w:rPr>
        <w:t xml:space="preserve"> с</w:t>
      </w:r>
      <w:r w:rsidRPr="00EE3484">
        <w:rPr>
          <w:rFonts w:ascii="Times New Roman" w:hAnsi="Times New Roman" w:cs="Times New Roman"/>
          <w:sz w:val="27"/>
          <w:szCs w:val="27"/>
        </w:rPr>
        <w:t xml:space="preserve">илу п. 6 ст. 11 Федерального закона от 01.04.1996 №27-ФЗ 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</w:t>
      </w:r>
      <w:r w:rsidRPr="00EE3484">
        <w:rPr>
          <w:rFonts w:ascii="Times New Roman" w:hAnsi="Times New Roman" w:cs="Times New Roman"/>
          <w:sz w:val="27"/>
          <w:szCs w:val="27"/>
        </w:rPr>
        <w:t>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В судебном заседании установлено, что </w:t>
      </w:r>
      <w:r w:rsidRPr="005A3AEA" w:rsidR="005A3AEA">
        <w:rPr>
          <w:rFonts w:ascii="Times New Roman" w:hAnsi="Times New Roman" w:cs="Times New Roman"/>
          <w:sz w:val="27"/>
          <w:szCs w:val="27"/>
        </w:rPr>
        <w:t>Аджиев Р.З</w:t>
      </w:r>
      <w:r w:rsidRPr="00EE3484">
        <w:rPr>
          <w:rFonts w:ascii="Times New Roman" w:hAnsi="Times New Roman" w:cs="Times New Roman"/>
          <w:sz w:val="27"/>
          <w:szCs w:val="27"/>
        </w:rPr>
        <w:t xml:space="preserve">., являясь директором </w:t>
      </w:r>
      <w:r w:rsidRPr="00EE3484" w:rsidR="00475C2A">
        <w:rPr>
          <w:rFonts w:ascii="Times New Roman" w:hAnsi="Times New Roman" w:cs="Times New Roman"/>
          <w:sz w:val="27"/>
          <w:szCs w:val="27"/>
        </w:rPr>
        <w:t>ООО «</w:t>
      </w:r>
      <w:r w:rsidR="005A3AEA">
        <w:rPr>
          <w:rFonts w:ascii="Times New Roman" w:hAnsi="Times New Roman" w:cs="Times New Roman"/>
          <w:sz w:val="27"/>
          <w:szCs w:val="27"/>
        </w:rPr>
        <w:t>Аквапрув</w:t>
      </w:r>
      <w:r w:rsidRPr="00EE3484" w:rsidR="00475C2A">
        <w:rPr>
          <w:rFonts w:ascii="Times New Roman" w:hAnsi="Times New Roman" w:cs="Times New Roman"/>
          <w:sz w:val="27"/>
          <w:szCs w:val="27"/>
        </w:rPr>
        <w:t>»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, </w:t>
      </w:r>
      <w:r w:rsidRPr="00EE3484">
        <w:rPr>
          <w:rFonts w:ascii="Times New Roman" w:hAnsi="Times New Roman" w:cs="Times New Roman"/>
          <w:sz w:val="27"/>
          <w:szCs w:val="27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в территориальный орган Фонда пенсионно</w:t>
      </w:r>
      <w:r w:rsidRPr="00EE3484">
        <w:rPr>
          <w:rFonts w:ascii="Times New Roman" w:hAnsi="Times New Roman" w:cs="Times New Roman"/>
          <w:sz w:val="27"/>
          <w:szCs w:val="27"/>
        </w:rPr>
        <w:t xml:space="preserve">го и социального страхования Российской Федерации </w:t>
      </w:r>
      <w:r w:rsidRPr="00EE3484" w:rsidR="00475C2A">
        <w:rPr>
          <w:rFonts w:ascii="Times New Roman" w:hAnsi="Times New Roman" w:cs="Times New Roman"/>
          <w:sz w:val="27"/>
          <w:szCs w:val="27"/>
        </w:rPr>
        <w:t xml:space="preserve">сведения </w:t>
      </w:r>
      <w:r w:rsidRPr="00EE3484" w:rsidR="004935B6">
        <w:rPr>
          <w:rFonts w:ascii="Times New Roman" w:hAnsi="Times New Roman" w:cs="Times New Roman"/>
          <w:sz w:val="27"/>
          <w:szCs w:val="27"/>
        </w:rPr>
        <w:t xml:space="preserve">о дате прекращения и иных реквизитов договоров ГПХ - подраздел 1.1 формы ЕФС-1 в отношении </w:t>
      </w:r>
      <w:r w:rsidR="005A3AEA">
        <w:rPr>
          <w:rFonts w:ascii="Times New Roman" w:hAnsi="Times New Roman" w:cs="Times New Roman"/>
          <w:sz w:val="27"/>
          <w:szCs w:val="27"/>
        </w:rPr>
        <w:t>Божко А.А</w:t>
      </w:r>
      <w:r w:rsidRPr="00EE3484" w:rsidR="004935B6">
        <w:rPr>
          <w:rFonts w:ascii="Times New Roman" w:hAnsi="Times New Roman" w:cs="Times New Roman"/>
          <w:sz w:val="27"/>
          <w:szCs w:val="27"/>
        </w:rPr>
        <w:t>. (сведения о кадров</w:t>
      </w:r>
      <w:r w:rsidRPr="00EE3484" w:rsidR="003C2352">
        <w:rPr>
          <w:rFonts w:ascii="Times New Roman" w:hAnsi="Times New Roman" w:cs="Times New Roman"/>
          <w:sz w:val="27"/>
          <w:szCs w:val="27"/>
        </w:rPr>
        <w:t>ом</w:t>
      </w:r>
      <w:r w:rsidRPr="00EE3484" w:rsidR="004935B6">
        <w:rPr>
          <w:rFonts w:ascii="Times New Roman" w:hAnsi="Times New Roman" w:cs="Times New Roman"/>
          <w:sz w:val="27"/>
          <w:szCs w:val="27"/>
        </w:rPr>
        <w:t xml:space="preserve"> мероприяти</w:t>
      </w:r>
      <w:r w:rsidRPr="00EE3484" w:rsidR="003C2352">
        <w:rPr>
          <w:rFonts w:ascii="Times New Roman" w:hAnsi="Times New Roman" w:cs="Times New Roman"/>
          <w:sz w:val="27"/>
          <w:szCs w:val="27"/>
        </w:rPr>
        <w:t>и</w:t>
      </w:r>
      <w:r w:rsidRPr="00EE3484" w:rsidR="004935B6">
        <w:rPr>
          <w:rFonts w:ascii="Times New Roman" w:hAnsi="Times New Roman" w:cs="Times New Roman"/>
          <w:sz w:val="27"/>
          <w:szCs w:val="27"/>
        </w:rPr>
        <w:t xml:space="preserve"> «окончание договора ГПХ, договор №</w:t>
      </w:r>
      <w:r w:rsidR="005A3AEA">
        <w:rPr>
          <w:rFonts w:ascii="Times New Roman" w:hAnsi="Times New Roman" w:cs="Times New Roman"/>
          <w:sz w:val="27"/>
          <w:szCs w:val="27"/>
        </w:rPr>
        <w:t>17/07-23</w:t>
      </w:r>
      <w:r w:rsidRPr="00EE3484" w:rsidR="004935B6">
        <w:rPr>
          <w:rFonts w:ascii="Times New Roman" w:hAnsi="Times New Roman" w:cs="Times New Roman"/>
          <w:sz w:val="27"/>
          <w:szCs w:val="27"/>
        </w:rPr>
        <w:t xml:space="preserve"> от </w:t>
      </w:r>
      <w:r w:rsidR="005A3AEA">
        <w:rPr>
          <w:rFonts w:ascii="Times New Roman" w:hAnsi="Times New Roman" w:cs="Times New Roman"/>
          <w:sz w:val="27"/>
          <w:szCs w:val="27"/>
        </w:rPr>
        <w:t>01.07</w:t>
      </w:r>
      <w:r w:rsidRPr="00EE3484" w:rsidR="004935B6">
        <w:rPr>
          <w:rFonts w:ascii="Times New Roman" w:hAnsi="Times New Roman" w:cs="Times New Roman"/>
          <w:sz w:val="27"/>
          <w:szCs w:val="27"/>
        </w:rPr>
        <w:t xml:space="preserve">.2024»), по сроку предоставления не позднее </w:t>
      </w:r>
      <w:r w:rsidR="005A3AEA">
        <w:rPr>
          <w:rFonts w:ascii="Times New Roman" w:hAnsi="Times New Roman" w:cs="Times New Roman"/>
          <w:sz w:val="27"/>
          <w:szCs w:val="27"/>
        </w:rPr>
        <w:t>02.07</w:t>
      </w:r>
      <w:r w:rsidRPr="00EE3484" w:rsidR="004935B6">
        <w:rPr>
          <w:rFonts w:ascii="Times New Roman" w:hAnsi="Times New Roman" w:cs="Times New Roman"/>
          <w:sz w:val="27"/>
          <w:szCs w:val="27"/>
        </w:rPr>
        <w:t>.2024</w:t>
      </w:r>
      <w:r w:rsidRPr="00EE3484" w:rsidR="004B356F">
        <w:rPr>
          <w:rFonts w:ascii="Times New Roman" w:hAnsi="Times New Roman" w:cs="Times New Roman"/>
          <w:sz w:val="27"/>
          <w:szCs w:val="27"/>
        </w:rPr>
        <w:t>,</w:t>
      </w:r>
      <w:r w:rsidRPr="00EE3484" w:rsidR="004935B6">
        <w:rPr>
          <w:rFonts w:ascii="Times New Roman" w:hAnsi="Times New Roman" w:cs="Times New Roman"/>
          <w:sz w:val="27"/>
          <w:szCs w:val="27"/>
        </w:rPr>
        <w:t xml:space="preserve"> фактически сведения представлены </w:t>
      </w:r>
      <w:r w:rsidR="005A3AEA">
        <w:rPr>
          <w:rFonts w:ascii="Times New Roman" w:hAnsi="Times New Roman" w:cs="Times New Roman"/>
          <w:sz w:val="27"/>
          <w:szCs w:val="27"/>
        </w:rPr>
        <w:t>24.10</w:t>
      </w:r>
      <w:r w:rsidRPr="00EE3484" w:rsidR="004935B6">
        <w:rPr>
          <w:rFonts w:ascii="Times New Roman" w:hAnsi="Times New Roman" w:cs="Times New Roman"/>
          <w:sz w:val="27"/>
          <w:szCs w:val="27"/>
        </w:rPr>
        <w:t>.2024</w:t>
      </w:r>
      <w:r w:rsidRPr="00EE3484">
        <w:rPr>
          <w:rFonts w:ascii="Times New Roman" w:hAnsi="Times New Roman" w:cs="Times New Roman"/>
          <w:sz w:val="27"/>
          <w:szCs w:val="27"/>
        </w:rPr>
        <w:t>.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Доказательств представления сведений для ведения индивидуального (персонифицированного) учета </w:t>
      </w:r>
      <w:r w:rsidRPr="00EE3484" w:rsidR="002549D5">
        <w:rPr>
          <w:rFonts w:ascii="Times New Roman" w:hAnsi="Times New Roman" w:cs="Times New Roman"/>
          <w:sz w:val="27"/>
          <w:szCs w:val="27"/>
        </w:rPr>
        <w:t xml:space="preserve">в системе обязательного пенсионного страхования и обязательного социального страхования в территориальный орган Фонда пенсионного и социального страхования Российской Федерации </w:t>
      </w:r>
      <w:r w:rsidRPr="00EE3484">
        <w:rPr>
          <w:rFonts w:ascii="Times New Roman" w:hAnsi="Times New Roman" w:cs="Times New Roman"/>
          <w:sz w:val="27"/>
          <w:szCs w:val="27"/>
        </w:rPr>
        <w:t>в установленный действующим законодательством срок представленные материалы не содержат, не представлены они и лицом, в отношении которого в</w:t>
      </w:r>
      <w:r w:rsidRPr="00EE3484">
        <w:rPr>
          <w:rFonts w:ascii="Times New Roman" w:hAnsi="Times New Roman" w:cs="Times New Roman"/>
          <w:sz w:val="27"/>
          <w:szCs w:val="27"/>
        </w:rPr>
        <w:t>едется производство по делу об административном правонарушении.</w:t>
      </w:r>
    </w:p>
    <w:p w:rsidR="002549D5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</w:t>
      </w:r>
      <w:r w:rsidRPr="00EE3484">
        <w:rPr>
          <w:rFonts w:ascii="Times New Roman" w:hAnsi="Times New Roman" w:cs="Times New Roman"/>
          <w:sz w:val="27"/>
          <w:szCs w:val="27"/>
        </w:rPr>
        <w:t>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</w:t>
      </w:r>
      <w:r w:rsidRPr="00EE3484">
        <w:rPr>
          <w:rFonts w:ascii="Times New Roman" w:hAnsi="Times New Roman" w:cs="Times New Roman"/>
          <w:sz w:val="27"/>
          <w:szCs w:val="27"/>
        </w:rPr>
        <w:t>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</w:t>
      </w:r>
      <w:r w:rsidRPr="00EE3484">
        <w:rPr>
          <w:rFonts w:ascii="Times New Roman" w:hAnsi="Times New Roman" w:cs="Times New Roman"/>
          <w:sz w:val="27"/>
          <w:szCs w:val="27"/>
        </w:rPr>
        <w:t xml:space="preserve">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75C2A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Согласно сведениям из Единого государственного реестра юридических лиц </w:t>
      </w:r>
      <w:r w:rsidR="005A3AEA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EE3484">
        <w:rPr>
          <w:rFonts w:ascii="Times New Roman" w:hAnsi="Times New Roman" w:cs="Times New Roman"/>
          <w:sz w:val="27"/>
          <w:szCs w:val="27"/>
        </w:rPr>
        <w:t>директором ОО</w:t>
      </w:r>
      <w:r w:rsidRPr="00EE3484">
        <w:rPr>
          <w:rFonts w:ascii="Times New Roman" w:hAnsi="Times New Roman" w:cs="Times New Roman"/>
          <w:sz w:val="27"/>
          <w:szCs w:val="27"/>
        </w:rPr>
        <w:t>О «</w:t>
      </w:r>
      <w:r w:rsidR="005A3AEA">
        <w:rPr>
          <w:rFonts w:ascii="Times New Roman" w:hAnsi="Times New Roman" w:cs="Times New Roman"/>
          <w:sz w:val="27"/>
          <w:szCs w:val="27"/>
        </w:rPr>
        <w:t>Аквапрув</w:t>
      </w:r>
      <w:r w:rsidRPr="00EE3484">
        <w:rPr>
          <w:rFonts w:ascii="Times New Roman" w:hAnsi="Times New Roman" w:cs="Times New Roman"/>
          <w:sz w:val="27"/>
          <w:szCs w:val="27"/>
        </w:rPr>
        <w:t xml:space="preserve">» является </w:t>
      </w:r>
      <w:r w:rsidRPr="005A3AEA" w:rsidR="005A3AEA">
        <w:rPr>
          <w:rFonts w:ascii="Times New Roman" w:hAnsi="Times New Roman" w:cs="Times New Roman"/>
          <w:sz w:val="27"/>
          <w:szCs w:val="27"/>
        </w:rPr>
        <w:t>Аджиев Р.З</w:t>
      </w:r>
      <w:r w:rsidRPr="00EE3484">
        <w:rPr>
          <w:rFonts w:ascii="Times New Roman" w:hAnsi="Times New Roman" w:cs="Times New Roman"/>
          <w:sz w:val="27"/>
          <w:szCs w:val="27"/>
        </w:rPr>
        <w:t xml:space="preserve">. Таким образом, с учетом имеющихся в материалах дела документов, в данном случае субъектом правонарушения, предусмотренного ч.1 ст. 15.33.2 Кодекса Российской Федерации об административных правонарушениях, является именно </w:t>
      </w:r>
      <w:r w:rsidRPr="005A3AEA" w:rsidR="005A3AEA">
        <w:rPr>
          <w:rFonts w:ascii="Times New Roman" w:hAnsi="Times New Roman" w:cs="Times New Roman"/>
          <w:sz w:val="27"/>
          <w:szCs w:val="27"/>
        </w:rPr>
        <w:t>Аджиев Р.З</w:t>
      </w:r>
      <w:r w:rsidRPr="00EE3484">
        <w:rPr>
          <w:rFonts w:ascii="Times New Roman" w:hAnsi="Times New Roman" w:cs="Times New Roman"/>
          <w:sz w:val="27"/>
          <w:szCs w:val="27"/>
        </w:rPr>
        <w:t>. Опровергающих указанные обстоятельства доказательств мировому судье не представлено.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A3AEA" w:rsidR="005A3AEA">
        <w:rPr>
          <w:rFonts w:ascii="Times New Roman" w:hAnsi="Times New Roman" w:cs="Times New Roman"/>
          <w:sz w:val="27"/>
          <w:szCs w:val="27"/>
        </w:rPr>
        <w:t>Аджиев</w:t>
      </w:r>
      <w:r w:rsidR="005A3AEA">
        <w:rPr>
          <w:rFonts w:ascii="Times New Roman" w:hAnsi="Times New Roman" w:cs="Times New Roman"/>
          <w:sz w:val="27"/>
          <w:szCs w:val="27"/>
        </w:rPr>
        <w:t>а</w:t>
      </w:r>
      <w:r w:rsidRPr="005A3AEA" w:rsidR="005A3AEA">
        <w:rPr>
          <w:rFonts w:ascii="Times New Roman" w:hAnsi="Times New Roman" w:cs="Times New Roman"/>
          <w:sz w:val="27"/>
          <w:szCs w:val="27"/>
        </w:rPr>
        <w:t xml:space="preserve"> Р.З</w:t>
      </w:r>
      <w:r w:rsidRPr="00EE3484" w:rsidR="002C2EE9">
        <w:rPr>
          <w:rFonts w:ascii="Times New Roman" w:hAnsi="Times New Roman" w:cs="Times New Roman"/>
          <w:sz w:val="27"/>
          <w:szCs w:val="27"/>
        </w:rPr>
        <w:t xml:space="preserve">. </w:t>
      </w:r>
      <w:r w:rsidRPr="00EE3484">
        <w:rPr>
          <w:rFonts w:ascii="Times New Roman" w:hAnsi="Times New Roman" w:cs="Times New Roman"/>
          <w:sz w:val="27"/>
          <w:szCs w:val="27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</w:t>
      </w:r>
      <w:r w:rsidRPr="00EE3484">
        <w:rPr>
          <w:rFonts w:ascii="Times New Roman" w:hAnsi="Times New Roman" w:cs="Times New Roman"/>
          <w:sz w:val="27"/>
          <w:szCs w:val="27"/>
        </w:rPr>
        <w:t>вонарушении №</w:t>
      </w:r>
      <w:r w:rsidRPr="00EE3484" w:rsidR="004935B6">
        <w:rPr>
          <w:rFonts w:ascii="Times New Roman" w:hAnsi="Times New Roman" w:cs="Times New Roman"/>
          <w:sz w:val="27"/>
          <w:szCs w:val="27"/>
        </w:rPr>
        <w:t>091</w:t>
      </w:r>
      <w:r w:rsidRPr="00EE3484" w:rsidR="004935B6">
        <w:rPr>
          <w:rFonts w:ascii="Times New Roman" w:hAnsi="Times New Roman" w:cs="Times New Roman"/>
          <w:sz w:val="27"/>
          <w:szCs w:val="27"/>
          <w:lang w:val="en-US"/>
        </w:rPr>
        <w:t>S</w:t>
      </w:r>
      <w:r w:rsidRPr="00EE3484" w:rsidR="004935B6">
        <w:rPr>
          <w:rFonts w:ascii="Times New Roman" w:hAnsi="Times New Roman" w:cs="Times New Roman"/>
          <w:sz w:val="27"/>
          <w:szCs w:val="27"/>
        </w:rPr>
        <w:t>2024000</w:t>
      </w:r>
      <w:r w:rsidR="005A3AEA">
        <w:rPr>
          <w:rFonts w:ascii="Times New Roman" w:hAnsi="Times New Roman" w:cs="Times New Roman"/>
          <w:sz w:val="27"/>
          <w:szCs w:val="27"/>
        </w:rPr>
        <w:t>3558</w:t>
      </w:r>
      <w:r w:rsidRPr="00EE3484">
        <w:rPr>
          <w:rFonts w:ascii="Times New Roman" w:hAnsi="Times New Roman" w:cs="Times New Roman"/>
          <w:sz w:val="27"/>
          <w:szCs w:val="27"/>
        </w:rPr>
        <w:t xml:space="preserve"> от </w:t>
      </w:r>
      <w:r w:rsidR="005A3AEA">
        <w:rPr>
          <w:rFonts w:ascii="Times New Roman" w:hAnsi="Times New Roman" w:cs="Times New Roman"/>
          <w:sz w:val="27"/>
          <w:szCs w:val="27"/>
        </w:rPr>
        <w:t>23.12</w:t>
      </w:r>
      <w:r w:rsidRPr="00EE3484" w:rsidR="004935B6">
        <w:rPr>
          <w:rFonts w:ascii="Times New Roman" w:hAnsi="Times New Roman" w:cs="Times New Roman"/>
          <w:sz w:val="27"/>
          <w:szCs w:val="27"/>
        </w:rPr>
        <w:t>.</w:t>
      </w:r>
      <w:r w:rsidRPr="00EE3484" w:rsidR="001D3F3E">
        <w:rPr>
          <w:rFonts w:ascii="Times New Roman" w:hAnsi="Times New Roman" w:cs="Times New Roman"/>
          <w:sz w:val="27"/>
          <w:szCs w:val="27"/>
        </w:rPr>
        <w:t>2024</w:t>
      </w:r>
      <w:r w:rsidRPr="00EE3484">
        <w:rPr>
          <w:rFonts w:ascii="Times New Roman" w:hAnsi="Times New Roman" w:cs="Times New Roman"/>
          <w:sz w:val="27"/>
          <w:szCs w:val="27"/>
        </w:rPr>
        <w:t xml:space="preserve">, </w:t>
      </w:r>
      <w:r w:rsidRPr="00EE3484" w:rsidR="009800AE">
        <w:rPr>
          <w:rFonts w:ascii="Times New Roman" w:hAnsi="Times New Roman" w:cs="Times New Roman"/>
          <w:sz w:val="27"/>
          <w:szCs w:val="27"/>
        </w:rPr>
        <w:t>копией сведений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 ЕФС-1</w:t>
      </w:r>
      <w:r w:rsidRPr="00EE3484" w:rsidR="009800AE">
        <w:rPr>
          <w:rFonts w:ascii="Times New Roman" w:hAnsi="Times New Roman" w:cs="Times New Roman"/>
          <w:sz w:val="27"/>
          <w:szCs w:val="27"/>
        </w:rPr>
        <w:t xml:space="preserve">, </w:t>
      </w:r>
      <w:r w:rsidRPr="00EE3484">
        <w:rPr>
          <w:rFonts w:ascii="Times New Roman" w:hAnsi="Times New Roman" w:cs="Times New Roman"/>
          <w:sz w:val="27"/>
          <w:szCs w:val="27"/>
        </w:rPr>
        <w:t>копией акта, выпиской из ЕГРЮЛ.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5A3AEA" w:rsidR="005A3AEA">
        <w:rPr>
          <w:rFonts w:ascii="Times New Roman" w:hAnsi="Times New Roman" w:cs="Times New Roman"/>
          <w:sz w:val="27"/>
          <w:szCs w:val="27"/>
        </w:rPr>
        <w:t>Аджиев Р.З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EE3484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ч. 1 ст.15.33.2 Кодекса Российской Федерации об административных правонарушениях, а именно: не представил </w:t>
      </w:r>
      <w:r w:rsidRPr="00EE3484" w:rsidR="002549D5">
        <w:rPr>
          <w:rFonts w:ascii="Times New Roman" w:hAnsi="Times New Roman" w:cs="Times New Roman"/>
          <w:sz w:val="27"/>
          <w:szCs w:val="27"/>
        </w:rPr>
        <w:t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 сведений</w:t>
      </w:r>
      <w:r w:rsidRPr="00EE348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Согласно п.1 п.4.5 Кодекса Российской Федерации об административных правонарушениях, за нарушение страхового </w:t>
      </w:r>
      <w:r w:rsidRPr="00EE3484">
        <w:rPr>
          <w:rFonts w:ascii="Times New Roman" w:hAnsi="Times New Roman" w:cs="Times New Roman"/>
          <w:sz w:val="27"/>
          <w:szCs w:val="27"/>
        </w:rPr>
        <w:t xml:space="preserve">законодательства срок привлечения к административной ответственности установлен один год со дня совершения </w:t>
      </w:r>
      <w:r w:rsidRPr="00EE3484">
        <w:rPr>
          <w:rFonts w:ascii="Times New Roman" w:hAnsi="Times New Roman" w:cs="Times New Roman"/>
          <w:sz w:val="27"/>
          <w:szCs w:val="27"/>
        </w:rPr>
        <w:t>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</w:t>
      </w:r>
      <w:r w:rsidRPr="00EE3484">
        <w:rPr>
          <w:rFonts w:ascii="Times New Roman" w:hAnsi="Times New Roman" w:cs="Times New Roman"/>
          <w:sz w:val="27"/>
          <w:szCs w:val="27"/>
        </w:rPr>
        <w:t xml:space="preserve">ственности не истек. Оснований для прекращения производства по данному делу не установлено.  </w:t>
      </w:r>
    </w:p>
    <w:p w:rsidR="002F0EC3" w:rsidRPr="00EE3484" w:rsidP="002F0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</w:t>
      </w:r>
      <w:r w:rsidRPr="00EE3484">
        <w:rPr>
          <w:rFonts w:ascii="Times New Roman" w:hAnsi="Times New Roman" w:cs="Times New Roman"/>
          <w:sz w:val="27"/>
          <w:szCs w:val="27"/>
        </w:rPr>
        <w:t xml:space="preserve">ебований закона, противоречий не содержит. Права и законные интересы </w:t>
      </w:r>
      <w:r w:rsidRPr="005A3AEA" w:rsidR="005A3AEA">
        <w:rPr>
          <w:rFonts w:ascii="Times New Roman" w:hAnsi="Times New Roman" w:cs="Times New Roman"/>
          <w:sz w:val="27"/>
          <w:szCs w:val="27"/>
        </w:rPr>
        <w:t>Аджиев</w:t>
      </w:r>
      <w:r w:rsidR="005A3AEA">
        <w:rPr>
          <w:rFonts w:ascii="Times New Roman" w:hAnsi="Times New Roman" w:cs="Times New Roman"/>
          <w:sz w:val="27"/>
          <w:szCs w:val="27"/>
        </w:rPr>
        <w:t>а</w:t>
      </w:r>
      <w:r w:rsidRPr="005A3AEA" w:rsidR="005A3AEA">
        <w:rPr>
          <w:rFonts w:ascii="Times New Roman" w:hAnsi="Times New Roman" w:cs="Times New Roman"/>
          <w:sz w:val="27"/>
          <w:szCs w:val="27"/>
        </w:rPr>
        <w:t xml:space="preserve"> Р.З</w:t>
      </w:r>
      <w:r w:rsidRPr="00EE3484" w:rsidR="00D04F33">
        <w:rPr>
          <w:rFonts w:ascii="Times New Roman" w:hAnsi="Times New Roman" w:cs="Times New Roman"/>
          <w:sz w:val="27"/>
          <w:szCs w:val="27"/>
        </w:rPr>
        <w:t xml:space="preserve">. </w:t>
      </w:r>
      <w:r w:rsidRPr="00EE3484">
        <w:rPr>
          <w:rFonts w:ascii="Times New Roman" w:hAnsi="Times New Roman" w:cs="Times New Roman"/>
          <w:sz w:val="27"/>
          <w:szCs w:val="27"/>
        </w:rPr>
        <w:t>при возбуждении производства по делу об административном правонарушении соблюдены.</w:t>
      </w:r>
    </w:p>
    <w:p w:rsidR="001D3F3E" w:rsidRPr="00EE3484" w:rsidP="001D3F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</w:t>
      </w:r>
      <w:r w:rsidRPr="00EE3484">
        <w:rPr>
          <w:rFonts w:ascii="Times New Roman" w:hAnsi="Times New Roman" w:cs="Times New Roman"/>
          <w:sz w:val="27"/>
          <w:szCs w:val="27"/>
        </w:rPr>
        <w:t xml:space="preserve">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</w:t>
      </w:r>
      <w:r w:rsidRPr="00EE3484">
        <w:rPr>
          <w:rFonts w:ascii="Times New Roman" w:hAnsi="Times New Roman" w:cs="Times New Roman"/>
          <w:sz w:val="27"/>
          <w:szCs w:val="27"/>
        </w:rPr>
        <w:t xml:space="preserve"> смягчающих или отягчающих административную ответственность.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Обстоятельств, смягчающих ответственность, предусмотренных ст. 4.2 Кодекса Российской Федерации об административных правонарушениях по делу не установлено.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правонарушениях, является повторное совершение в течение года однородного правонарушения, поскольку постановлением о</w:t>
      </w:r>
      <w:r w:rsidRPr="00EE3484">
        <w:rPr>
          <w:rFonts w:ascii="Times New Roman" w:hAnsi="Times New Roman" w:cs="Times New Roman"/>
          <w:sz w:val="27"/>
          <w:szCs w:val="27"/>
        </w:rPr>
        <w:t xml:space="preserve">т </w:t>
      </w:r>
      <w:r w:rsidR="005A3AEA">
        <w:rPr>
          <w:rFonts w:ascii="Times New Roman" w:hAnsi="Times New Roman" w:cs="Times New Roman"/>
          <w:sz w:val="27"/>
          <w:szCs w:val="27"/>
        </w:rPr>
        <w:t>19.07.2023</w:t>
      </w:r>
      <w:r w:rsidRPr="00EE3484">
        <w:rPr>
          <w:rFonts w:ascii="Times New Roman" w:hAnsi="Times New Roman" w:cs="Times New Roman"/>
          <w:sz w:val="27"/>
          <w:szCs w:val="27"/>
        </w:rPr>
        <w:t xml:space="preserve"> по делу № 05-0</w:t>
      </w:r>
      <w:r w:rsidR="005A3AEA">
        <w:rPr>
          <w:rFonts w:ascii="Times New Roman" w:hAnsi="Times New Roman" w:cs="Times New Roman"/>
          <w:sz w:val="27"/>
          <w:szCs w:val="27"/>
        </w:rPr>
        <w:t>305</w:t>
      </w:r>
      <w:r w:rsidRPr="00EE3484">
        <w:rPr>
          <w:rFonts w:ascii="Times New Roman" w:hAnsi="Times New Roman" w:cs="Times New Roman"/>
          <w:sz w:val="27"/>
          <w:szCs w:val="27"/>
        </w:rPr>
        <w:t>/19/202</w:t>
      </w:r>
      <w:r w:rsidR="005A3AEA">
        <w:rPr>
          <w:rFonts w:ascii="Times New Roman" w:hAnsi="Times New Roman" w:cs="Times New Roman"/>
          <w:sz w:val="27"/>
          <w:szCs w:val="27"/>
        </w:rPr>
        <w:t>3</w:t>
      </w:r>
      <w:r w:rsidRPr="00EE3484">
        <w:rPr>
          <w:rFonts w:ascii="Times New Roman" w:hAnsi="Times New Roman" w:cs="Times New Roman"/>
          <w:sz w:val="27"/>
          <w:szCs w:val="27"/>
        </w:rPr>
        <w:t xml:space="preserve">, вступившим в законную силу </w:t>
      </w:r>
      <w:r w:rsidR="005A3AEA">
        <w:rPr>
          <w:rFonts w:ascii="Times New Roman" w:hAnsi="Times New Roman" w:cs="Times New Roman"/>
          <w:sz w:val="27"/>
          <w:szCs w:val="27"/>
        </w:rPr>
        <w:t>03.08.2023</w:t>
      </w:r>
      <w:r w:rsidRPr="00EE3484">
        <w:rPr>
          <w:rFonts w:ascii="Times New Roman" w:hAnsi="Times New Roman" w:cs="Times New Roman"/>
          <w:sz w:val="27"/>
          <w:szCs w:val="27"/>
        </w:rPr>
        <w:t xml:space="preserve">, </w:t>
      </w:r>
      <w:r w:rsidRPr="00D86D5D" w:rsidR="00D86D5D">
        <w:rPr>
          <w:rFonts w:ascii="Times New Roman" w:hAnsi="Times New Roman" w:cs="Times New Roman"/>
          <w:sz w:val="27"/>
          <w:szCs w:val="27"/>
        </w:rPr>
        <w:t>Аджиев Р.З</w:t>
      </w:r>
      <w:r w:rsidRPr="00EE3484">
        <w:rPr>
          <w:rFonts w:ascii="Times New Roman" w:hAnsi="Times New Roman" w:cs="Times New Roman"/>
          <w:sz w:val="27"/>
          <w:szCs w:val="27"/>
        </w:rPr>
        <w:t>. признан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</w:t>
      </w:r>
      <w:r w:rsidRPr="00EE3484">
        <w:rPr>
          <w:rFonts w:ascii="Times New Roman" w:hAnsi="Times New Roman" w:cs="Times New Roman"/>
          <w:sz w:val="27"/>
          <w:szCs w:val="27"/>
        </w:rPr>
        <w:t xml:space="preserve"> ему назначено административное наказание в виде предупреждения в порядке ст. 4.1.1 Кодекса Российской Федерации об административных правонарушениях. 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Принимая во внимание положения с. 4.6 Кодекса Российской Федерации об административных правонарушениях, а</w:t>
      </w:r>
      <w:r w:rsidRPr="00EE3484">
        <w:rPr>
          <w:rFonts w:ascii="Times New Roman" w:hAnsi="Times New Roman" w:cs="Times New Roman"/>
          <w:sz w:val="27"/>
          <w:szCs w:val="27"/>
        </w:rPr>
        <w:t xml:space="preserve"> также установленные по делу обстоятельства, </w:t>
      </w:r>
      <w:r w:rsidRPr="00D86D5D" w:rsidR="00D86D5D">
        <w:rPr>
          <w:rFonts w:ascii="Times New Roman" w:hAnsi="Times New Roman" w:cs="Times New Roman"/>
          <w:sz w:val="27"/>
          <w:szCs w:val="27"/>
        </w:rPr>
        <w:t>Аджиев Р.З</w:t>
      </w:r>
      <w:r w:rsidRPr="00EE3484">
        <w:rPr>
          <w:rFonts w:ascii="Times New Roman" w:hAnsi="Times New Roman" w:cs="Times New Roman"/>
          <w:sz w:val="27"/>
          <w:szCs w:val="27"/>
        </w:rPr>
        <w:t>. считается ранее подвергнутым административному наказанию за однородные правонарушения.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</w:t>
      </w:r>
      <w:r w:rsidRPr="00EE3484">
        <w:rPr>
          <w:rFonts w:ascii="Times New Roman" w:hAnsi="Times New Roman" w:cs="Times New Roman"/>
          <w:sz w:val="27"/>
          <w:szCs w:val="27"/>
        </w:rPr>
        <w:t xml:space="preserve">окупности, учитывая конкретные обстоятельства правонарушения, данные о личности виновного, отсутствие смягчающих, наличие отягчающих ответственность обстоятельств, мировой судья считает необходимым подвергнуть </w:t>
      </w:r>
      <w:r w:rsidRPr="00D86D5D" w:rsidR="00D86D5D">
        <w:rPr>
          <w:rFonts w:ascii="Times New Roman" w:hAnsi="Times New Roman" w:cs="Times New Roman"/>
          <w:sz w:val="27"/>
          <w:szCs w:val="27"/>
        </w:rPr>
        <w:t>Аджиев</w:t>
      </w:r>
      <w:r w:rsidR="00D86D5D">
        <w:rPr>
          <w:rFonts w:ascii="Times New Roman" w:hAnsi="Times New Roman" w:cs="Times New Roman"/>
          <w:sz w:val="27"/>
          <w:szCs w:val="27"/>
        </w:rPr>
        <w:t>а</w:t>
      </w:r>
      <w:r w:rsidRPr="00D86D5D" w:rsidR="00D86D5D">
        <w:rPr>
          <w:rFonts w:ascii="Times New Roman" w:hAnsi="Times New Roman" w:cs="Times New Roman"/>
          <w:sz w:val="27"/>
          <w:szCs w:val="27"/>
        </w:rPr>
        <w:t xml:space="preserve"> Р.З</w:t>
      </w:r>
      <w:r w:rsidRPr="00EE3484">
        <w:rPr>
          <w:rFonts w:ascii="Times New Roman" w:hAnsi="Times New Roman" w:cs="Times New Roman"/>
          <w:sz w:val="27"/>
          <w:szCs w:val="27"/>
        </w:rPr>
        <w:t>. административному наказанию в вид</w:t>
      </w:r>
      <w:r w:rsidRPr="00EE3484">
        <w:rPr>
          <w:rFonts w:ascii="Times New Roman" w:hAnsi="Times New Roman" w:cs="Times New Roman"/>
          <w:sz w:val="27"/>
          <w:szCs w:val="27"/>
        </w:rPr>
        <w:t>е штрафа в пределах санкции, предусмотренной ч. 1 ст. 15.33.2 Кодекса Российской Федерации об административных правонарушениях.</w:t>
      </w:r>
    </w:p>
    <w:p w:rsidR="004C25E1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Руководствуясь ст.ст. 3.4, 4.1, 4.1.1, 29.9, 29.10, 29.11 Кодекса Российской Федерации об административных правонарушениях, миро</w:t>
      </w:r>
      <w:r w:rsidRPr="00EE3484">
        <w:rPr>
          <w:rFonts w:ascii="Times New Roman" w:hAnsi="Times New Roman" w:cs="Times New Roman"/>
          <w:sz w:val="27"/>
          <w:szCs w:val="27"/>
        </w:rPr>
        <w:t xml:space="preserve">вой судья              </w:t>
      </w:r>
    </w:p>
    <w:p w:rsidR="004C25E1" w:rsidRPr="00EE3484" w:rsidP="0074377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ПОСТАНОВИЛ:</w:t>
      </w:r>
    </w:p>
    <w:p w:rsidR="004C25E1" w:rsidRPr="00EE3484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86D5D">
        <w:rPr>
          <w:rFonts w:ascii="Times New Roman" w:hAnsi="Times New Roman" w:cs="Times New Roman"/>
          <w:sz w:val="27"/>
          <w:szCs w:val="27"/>
        </w:rPr>
        <w:t>Аджиева Р</w:t>
      </w:r>
      <w:r w:rsidR="00AA5FD4">
        <w:rPr>
          <w:rFonts w:ascii="Times New Roman" w:hAnsi="Times New Roman" w:cs="Times New Roman"/>
          <w:sz w:val="27"/>
          <w:szCs w:val="27"/>
        </w:rPr>
        <w:t>.</w:t>
      </w:r>
      <w:r w:rsidRPr="00D86D5D">
        <w:rPr>
          <w:rFonts w:ascii="Times New Roman" w:hAnsi="Times New Roman" w:cs="Times New Roman"/>
          <w:sz w:val="27"/>
          <w:szCs w:val="27"/>
        </w:rPr>
        <w:t xml:space="preserve"> З</w:t>
      </w:r>
      <w:r w:rsidR="00AA5FD4">
        <w:rPr>
          <w:rFonts w:ascii="Times New Roman" w:hAnsi="Times New Roman" w:cs="Times New Roman"/>
          <w:sz w:val="27"/>
          <w:szCs w:val="27"/>
        </w:rPr>
        <w:t>.</w:t>
      </w:r>
      <w:r w:rsidRPr="00D86D5D">
        <w:rPr>
          <w:rFonts w:ascii="Times New Roman" w:hAnsi="Times New Roman" w:cs="Times New Roman"/>
          <w:sz w:val="27"/>
          <w:szCs w:val="27"/>
        </w:rPr>
        <w:t xml:space="preserve"> </w:t>
      </w:r>
      <w:r w:rsidRPr="00EE3484">
        <w:rPr>
          <w:rFonts w:ascii="Times New Roman" w:hAnsi="Times New Roman" w:cs="Times New Roman"/>
          <w:sz w:val="27"/>
          <w:szCs w:val="27"/>
        </w:rPr>
        <w:t>признать виновн</w:t>
      </w:r>
      <w:r w:rsidRPr="00EE3484" w:rsidR="00CF5FBB">
        <w:rPr>
          <w:rFonts w:ascii="Times New Roman" w:hAnsi="Times New Roman" w:cs="Times New Roman"/>
          <w:sz w:val="27"/>
          <w:szCs w:val="27"/>
        </w:rPr>
        <w:t>ым</w:t>
      </w:r>
      <w:r w:rsidRPr="00EE3484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15.33.2  Кодекса Российской </w:t>
      </w:r>
      <w:r w:rsidRPr="00EE3484">
        <w:rPr>
          <w:rFonts w:ascii="Times New Roman" w:hAnsi="Times New Roman" w:cs="Times New Roman"/>
          <w:sz w:val="27"/>
          <w:szCs w:val="27"/>
        </w:rPr>
        <w:t>Федерации об административных правонарушениях, и назначить е</w:t>
      </w:r>
      <w:r w:rsidRPr="00EE3484" w:rsidR="00CF5FBB">
        <w:rPr>
          <w:rFonts w:ascii="Times New Roman" w:hAnsi="Times New Roman" w:cs="Times New Roman"/>
          <w:sz w:val="27"/>
          <w:szCs w:val="27"/>
        </w:rPr>
        <w:t>му</w:t>
      </w:r>
      <w:r w:rsidRPr="00EE3484"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300 (трехсот) рублей.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Получатель:  УФК по Республике Крым (Отделение Фонда пенсионного и социального страхования Российской Федерации по Республике Крым), ИНН 7706808265, КПП 910201001, ОКТМО </w:t>
      </w:r>
      <w:r w:rsidRPr="00EE3484" w:rsidR="00EE3484">
        <w:rPr>
          <w:rFonts w:ascii="Times New Roman" w:hAnsi="Times New Roman" w:cs="Times New Roman"/>
          <w:sz w:val="27"/>
          <w:szCs w:val="27"/>
        </w:rPr>
        <w:t>35701000</w:t>
      </w:r>
      <w:r w:rsidRPr="00EE3484">
        <w:rPr>
          <w:rFonts w:ascii="Times New Roman" w:hAnsi="Times New Roman" w:cs="Times New Roman"/>
          <w:sz w:val="27"/>
          <w:szCs w:val="27"/>
        </w:rPr>
        <w:t>, расчетный счет получателя №03100643000000017500, банк получателя Отделение Республика Крым Банка России//УФК по Республике Крым г. Симферополь, БИК 013510002,  КБК 7971160123006000</w:t>
      </w:r>
      <w:r w:rsidR="00D86D5D">
        <w:rPr>
          <w:rFonts w:ascii="Times New Roman" w:hAnsi="Times New Roman" w:cs="Times New Roman"/>
          <w:sz w:val="27"/>
          <w:szCs w:val="27"/>
        </w:rPr>
        <w:t>1</w:t>
      </w:r>
      <w:r w:rsidRPr="00EE3484">
        <w:rPr>
          <w:rFonts w:ascii="Times New Roman" w:hAnsi="Times New Roman" w:cs="Times New Roman"/>
          <w:sz w:val="27"/>
          <w:szCs w:val="27"/>
        </w:rPr>
        <w:t xml:space="preserve">140, УИН </w:t>
      </w:r>
      <w:r w:rsidRPr="00EE3484" w:rsidR="00EE3484">
        <w:rPr>
          <w:rFonts w:ascii="Times New Roman" w:hAnsi="Times New Roman" w:cs="Times New Roman"/>
          <w:sz w:val="27"/>
          <w:szCs w:val="27"/>
        </w:rPr>
        <w:t>797091000000000</w:t>
      </w:r>
      <w:r w:rsidR="00D86D5D">
        <w:rPr>
          <w:rFonts w:ascii="Times New Roman" w:hAnsi="Times New Roman" w:cs="Times New Roman"/>
          <w:sz w:val="27"/>
          <w:szCs w:val="27"/>
        </w:rPr>
        <w:t>66433</w:t>
      </w:r>
      <w:r w:rsidRPr="00EE3484">
        <w:rPr>
          <w:rFonts w:ascii="Times New Roman" w:hAnsi="Times New Roman" w:cs="Times New Roman"/>
          <w:sz w:val="27"/>
          <w:szCs w:val="27"/>
        </w:rPr>
        <w:t>, постановление №05-0</w:t>
      </w:r>
      <w:r w:rsidR="00D86D5D">
        <w:rPr>
          <w:rFonts w:ascii="Times New Roman" w:hAnsi="Times New Roman" w:cs="Times New Roman"/>
          <w:sz w:val="27"/>
          <w:szCs w:val="27"/>
        </w:rPr>
        <w:t>013</w:t>
      </w:r>
      <w:r w:rsidRPr="00EE3484">
        <w:rPr>
          <w:rFonts w:ascii="Times New Roman" w:hAnsi="Times New Roman" w:cs="Times New Roman"/>
          <w:sz w:val="27"/>
          <w:szCs w:val="27"/>
        </w:rPr>
        <w:t>/19/202</w:t>
      </w:r>
      <w:r w:rsidR="00D86D5D">
        <w:rPr>
          <w:rFonts w:ascii="Times New Roman" w:hAnsi="Times New Roman" w:cs="Times New Roman"/>
          <w:sz w:val="27"/>
          <w:szCs w:val="27"/>
        </w:rPr>
        <w:t>5</w:t>
      </w:r>
      <w:r w:rsidRPr="00EE3484">
        <w:rPr>
          <w:rFonts w:ascii="Times New Roman" w:hAnsi="Times New Roman" w:cs="Times New Roman"/>
          <w:sz w:val="27"/>
          <w:szCs w:val="27"/>
        </w:rPr>
        <w:t xml:space="preserve"> от </w:t>
      </w:r>
      <w:r w:rsidR="00D86D5D">
        <w:rPr>
          <w:rFonts w:ascii="Times New Roman" w:hAnsi="Times New Roman" w:cs="Times New Roman"/>
          <w:sz w:val="27"/>
          <w:szCs w:val="27"/>
        </w:rPr>
        <w:t>23.01.2025</w:t>
      </w:r>
      <w:r w:rsidRPr="00EE3484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Pr="00D86D5D" w:rsidR="00D86D5D">
        <w:rPr>
          <w:rFonts w:ascii="Times New Roman" w:hAnsi="Times New Roman" w:cs="Times New Roman"/>
          <w:sz w:val="27"/>
          <w:szCs w:val="27"/>
        </w:rPr>
        <w:t>Аджиева Р</w:t>
      </w:r>
      <w:r w:rsidR="00AA5FD4">
        <w:rPr>
          <w:rFonts w:ascii="Times New Roman" w:hAnsi="Times New Roman" w:cs="Times New Roman"/>
          <w:sz w:val="27"/>
          <w:szCs w:val="27"/>
        </w:rPr>
        <w:t>.</w:t>
      </w:r>
      <w:r w:rsidRPr="00D86D5D" w:rsidR="00D86D5D">
        <w:rPr>
          <w:rFonts w:ascii="Times New Roman" w:hAnsi="Times New Roman" w:cs="Times New Roman"/>
          <w:sz w:val="27"/>
          <w:szCs w:val="27"/>
        </w:rPr>
        <w:t xml:space="preserve"> З</w:t>
      </w:r>
      <w:r w:rsidRPr="00EE3484">
        <w:rPr>
          <w:rFonts w:ascii="Times New Roman" w:hAnsi="Times New Roman" w:cs="Times New Roman"/>
          <w:sz w:val="27"/>
          <w:szCs w:val="27"/>
        </w:rPr>
        <w:t>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</w:t>
      </w:r>
      <w:r w:rsidRPr="00EE3484">
        <w:rPr>
          <w:rFonts w:ascii="Times New Roman" w:hAnsi="Times New Roman" w:cs="Times New Roman"/>
          <w:sz w:val="27"/>
          <w:szCs w:val="27"/>
        </w:rPr>
        <w:t>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Неуплата административного штрафа в срок, предусмотренный Кодекса Российской Федерации об административных правонарушениях, влеч</w:t>
      </w:r>
      <w:r w:rsidRPr="00EE3484">
        <w:rPr>
          <w:rFonts w:ascii="Times New Roman" w:hAnsi="Times New Roman" w:cs="Times New Roman"/>
          <w:sz w:val="27"/>
          <w:szCs w:val="27"/>
        </w:rPr>
        <w:t>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 w:rsidRPr="00EE3484">
        <w:rPr>
          <w:rFonts w:ascii="Times New Roman" w:hAnsi="Times New Roman" w:cs="Times New Roman"/>
          <w:sz w:val="27"/>
          <w:szCs w:val="27"/>
        </w:rPr>
        <w:t>20.25 Кодекса Российской Федерации об административных правонарушениях).</w:t>
      </w:r>
    </w:p>
    <w:p w:rsidR="004B356F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</w:t>
      </w:r>
      <w:r w:rsidRPr="00EE3484">
        <w:rPr>
          <w:rFonts w:ascii="Times New Roman" w:hAnsi="Times New Roman" w:cs="Times New Roman"/>
          <w:sz w:val="27"/>
          <w:szCs w:val="27"/>
        </w:rPr>
        <w:t>он городского округа Симферополя) Республики Крым (г. Симферополь, ул. Крымских Партизан, 3а).</w:t>
      </w:r>
    </w:p>
    <w:p w:rsidR="00CF5FBB" w:rsidRPr="00EE3484" w:rsidP="004B35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EE3484">
        <w:rPr>
          <w:rFonts w:ascii="Times New Roman" w:hAnsi="Times New Roman" w:cs="Times New Roman"/>
          <w:sz w:val="27"/>
          <w:szCs w:val="27"/>
        </w:rPr>
        <w:t>№19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C25E1" w:rsidRPr="00EE3484" w:rsidP="00CF5F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4C25E1" w:rsidRPr="00EE3484" w:rsidP="004C25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3484">
        <w:rPr>
          <w:rFonts w:ascii="Times New Roman" w:hAnsi="Times New Roman" w:cs="Times New Roman"/>
          <w:sz w:val="27"/>
          <w:szCs w:val="27"/>
        </w:rPr>
        <w:t xml:space="preserve">Мировой судья:                   </w:t>
      </w:r>
      <w:r w:rsidR="008107E2">
        <w:rPr>
          <w:rFonts w:ascii="Times New Roman" w:hAnsi="Times New Roman" w:cs="Times New Roman"/>
          <w:sz w:val="27"/>
          <w:szCs w:val="27"/>
        </w:rPr>
        <w:t>подпись</w:t>
      </w:r>
      <w:r w:rsidRPr="00EE3484" w:rsidR="00CF5FBB">
        <w:rPr>
          <w:rFonts w:ascii="Times New Roman" w:hAnsi="Times New Roman" w:cs="Times New Roman"/>
          <w:sz w:val="27"/>
          <w:szCs w:val="27"/>
        </w:rPr>
        <w:t xml:space="preserve">                       Л.А. Шуб </w:t>
      </w:r>
    </w:p>
    <w:p w:rsidR="007E6AD1" w:rsidRPr="00EE3484" w:rsidP="004C25E1">
      <w:pPr>
        <w:spacing w:after="0" w:line="240" w:lineRule="auto"/>
        <w:ind w:firstLine="851"/>
        <w:jc w:val="both"/>
        <w:rPr>
          <w:sz w:val="27"/>
          <w:szCs w:val="27"/>
        </w:rPr>
      </w:pPr>
    </w:p>
    <w:sectPr w:rsidSect="00475C2A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FD4"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4"/>
    <w:rsid w:val="000057F1"/>
    <w:rsid w:val="00035E5D"/>
    <w:rsid w:val="0009665A"/>
    <w:rsid w:val="000976E4"/>
    <w:rsid w:val="000A04C7"/>
    <w:rsid w:val="000F01A3"/>
    <w:rsid w:val="00113D33"/>
    <w:rsid w:val="00113E10"/>
    <w:rsid w:val="00187045"/>
    <w:rsid w:val="00190E4F"/>
    <w:rsid w:val="001945F6"/>
    <w:rsid w:val="001B0B30"/>
    <w:rsid w:val="001D3F3E"/>
    <w:rsid w:val="001E0764"/>
    <w:rsid w:val="00245104"/>
    <w:rsid w:val="002549D5"/>
    <w:rsid w:val="00264453"/>
    <w:rsid w:val="00272AA5"/>
    <w:rsid w:val="002B2591"/>
    <w:rsid w:val="002C1AED"/>
    <w:rsid w:val="002C2EE9"/>
    <w:rsid w:val="002F0EC3"/>
    <w:rsid w:val="003C105B"/>
    <w:rsid w:val="003C2352"/>
    <w:rsid w:val="003D08D5"/>
    <w:rsid w:val="00452D2B"/>
    <w:rsid w:val="00475C2A"/>
    <w:rsid w:val="004935B6"/>
    <w:rsid w:val="004B356F"/>
    <w:rsid w:val="004C25E1"/>
    <w:rsid w:val="004C51F3"/>
    <w:rsid w:val="004E7813"/>
    <w:rsid w:val="005A3AEA"/>
    <w:rsid w:val="005C7E09"/>
    <w:rsid w:val="006111F0"/>
    <w:rsid w:val="0063546C"/>
    <w:rsid w:val="00643801"/>
    <w:rsid w:val="00646FBC"/>
    <w:rsid w:val="006F0953"/>
    <w:rsid w:val="006F54A0"/>
    <w:rsid w:val="00723EFD"/>
    <w:rsid w:val="00743776"/>
    <w:rsid w:val="00747C2B"/>
    <w:rsid w:val="00754EA3"/>
    <w:rsid w:val="007B5434"/>
    <w:rsid w:val="007E6AD1"/>
    <w:rsid w:val="008107E2"/>
    <w:rsid w:val="008865AC"/>
    <w:rsid w:val="00890A2A"/>
    <w:rsid w:val="008B3F1B"/>
    <w:rsid w:val="008D67D1"/>
    <w:rsid w:val="00962E5C"/>
    <w:rsid w:val="009800AE"/>
    <w:rsid w:val="00982EF8"/>
    <w:rsid w:val="00A77FD4"/>
    <w:rsid w:val="00AA5FD4"/>
    <w:rsid w:val="00B11D38"/>
    <w:rsid w:val="00B27F38"/>
    <w:rsid w:val="00B3130F"/>
    <w:rsid w:val="00B750D7"/>
    <w:rsid w:val="00BF32CE"/>
    <w:rsid w:val="00C4103E"/>
    <w:rsid w:val="00CC2833"/>
    <w:rsid w:val="00CF1EB4"/>
    <w:rsid w:val="00CF5FBB"/>
    <w:rsid w:val="00D04F33"/>
    <w:rsid w:val="00D277DD"/>
    <w:rsid w:val="00D86D5D"/>
    <w:rsid w:val="00D904BB"/>
    <w:rsid w:val="00DB1BC5"/>
    <w:rsid w:val="00DB7057"/>
    <w:rsid w:val="00E50383"/>
    <w:rsid w:val="00E57979"/>
    <w:rsid w:val="00E77980"/>
    <w:rsid w:val="00EC1360"/>
    <w:rsid w:val="00EC4B06"/>
    <w:rsid w:val="00EE0E9D"/>
    <w:rsid w:val="00EE3484"/>
    <w:rsid w:val="00F1721B"/>
    <w:rsid w:val="00F565A0"/>
    <w:rsid w:val="00FB02D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F1EB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F1EB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5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5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