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CC22DD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Дело №05-</w:t>
      </w:r>
      <w:r w:rsidRPr="00CC22DD" w:rsidR="000544DB">
        <w:rPr>
          <w:rFonts w:ascii="Times New Roman" w:eastAsia="Times New Roman" w:hAnsi="Times New Roman" w:cs="Times New Roman"/>
          <w:lang w:eastAsia="ru-RU"/>
        </w:rPr>
        <w:t>00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21</w:t>
      </w:r>
      <w:r w:rsidRPr="00CC22DD">
        <w:rPr>
          <w:rFonts w:ascii="Times New Roman" w:eastAsia="Times New Roman" w:hAnsi="Times New Roman" w:cs="Times New Roman"/>
          <w:lang w:eastAsia="ru-RU"/>
        </w:rPr>
        <w:t>/1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>9/202</w:t>
      </w:r>
      <w:r w:rsidRPr="00CC22DD" w:rsidR="001E4968">
        <w:rPr>
          <w:rFonts w:ascii="Times New Roman" w:eastAsia="Times New Roman" w:hAnsi="Times New Roman" w:cs="Times New Roman"/>
          <w:lang w:eastAsia="ru-RU"/>
        </w:rPr>
        <w:t>1</w:t>
      </w:r>
    </w:p>
    <w:p w:rsidR="00837334" w:rsidRPr="00CC22DD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18</w:t>
      </w:r>
      <w:r w:rsidRPr="00CC22DD" w:rsidR="001E4968">
        <w:rPr>
          <w:rFonts w:ascii="Times New Roman" w:eastAsia="Times New Roman" w:hAnsi="Times New Roman" w:cs="Times New Roman"/>
          <w:lang w:eastAsia="ru-RU"/>
        </w:rPr>
        <w:t xml:space="preserve"> января 2021</w:t>
      </w:r>
      <w:r w:rsidRPr="00CC22DD" w:rsidR="00E176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lang w:eastAsia="ru-RU"/>
        </w:rPr>
        <w:t>года                                                                г. Симферополь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C22DD">
        <w:rPr>
          <w:rFonts w:ascii="Times New Roman" w:hAnsi="Times New Roman" w:eastAsiaTheme="minorEastAsia" w:cs="Times New Roman"/>
          <w:lang w:eastAsia="ru-RU"/>
        </w:rPr>
        <w:t>Мировой судья судебного участка №1</w:t>
      </w:r>
      <w:r w:rsidRPr="00CC22DD" w:rsidR="006A2C7A">
        <w:rPr>
          <w:rFonts w:ascii="Times New Roman" w:hAnsi="Times New Roman" w:eastAsiaTheme="minorEastAsia" w:cs="Times New Roman"/>
          <w:lang w:eastAsia="ru-RU"/>
        </w:rPr>
        <w:t>9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CC22DD" w:rsidR="006A2C7A">
        <w:rPr>
          <w:rFonts w:ascii="Times New Roman" w:hAnsi="Times New Roman" w:eastAsiaTheme="minorEastAsia" w:cs="Times New Roman"/>
          <w:lang w:eastAsia="ru-RU"/>
        </w:rPr>
        <w:t xml:space="preserve">Шуб Л.А., 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рассмотрев в </w:t>
      </w:r>
      <w:r w:rsidRPr="00CC22DD">
        <w:rPr>
          <w:rFonts w:ascii="Times New Roman" w:hAnsi="Times New Roman" w:eastAsiaTheme="minorEastAsia" w:cs="Times New Roman"/>
          <w:bCs/>
          <w:color w:val="000000"/>
          <w:lang w:eastAsia="ru-RU"/>
        </w:rPr>
        <w:t xml:space="preserve">помещении </w:t>
      </w:r>
      <w:r w:rsidRPr="00CC22DD">
        <w:rPr>
          <w:rFonts w:ascii="Times New Roman" w:hAnsi="Times New Roman" w:eastAsiaTheme="minorEastAsia" w:cs="Times New Roman"/>
          <w:lang w:eastAsia="ru-RU"/>
        </w:rPr>
        <w:t>судебного участка №1</w:t>
      </w:r>
      <w:r w:rsidRPr="00CC22DD" w:rsidR="006A2C7A">
        <w:rPr>
          <w:rFonts w:ascii="Times New Roman" w:hAnsi="Times New Roman" w:eastAsiaTheme="minorEastAsia" w:cs="Times New Roman"/>
          <w:lang w:eastAsia="ru-RU"/>
        </w:rPr>
        <w:t>9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Центрального судебного района г. Симферополь, по адресу: </w:t>
      </w:r>
      <w:r w:rsidRPr="00CC22DD">
        <w:rPr>
          <w:rFonts w:ascii="Times New Roman" w:hAnsi="Times New Roman" w:eastAsiaTheme="minorEastAsia" w:cs="Times New Roman"/>
          <w:bCs/>
          <w:color w:val="000000"/>
          <w:lang w:eastAsia="ru-RU"/>
        </w:rPr>
        <w:t xml:space="preserve">г. Симферополь, ул. Крымских Партизан, 3а, </w:t>
      </w:r>
      <w:r w:rsidRPr="00CC22DD">
        <w:rPr>
          <w:rFonts w:ascii="Times New Roman" w:hAnsi="Times New Roman" w:eastAsiaTheme="minorEastAsia"/>
          <w:lang w:eastAsia="ru-RU"/>
        </w:rPr>
        <w:t>дело об административном правонарушении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в отношении:</w:t>
      </w:r>
    </w:p>
    <w:p w:rsidR="006A2C7A" w:rsidRPr="00CC22DD" w:rsidP="006A2C7A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color w:val="FF0000"/>
          <w:lang w:eastAsia="ru-RU"/>
        </w:rPr>
      </w:pPr>
      <w:r w:rsidRPr="00CC22DD">
        <w:rPr>
          <w:rFonts w:ascii="Times New Roman" w:hAnsi="Times New Roman" w:eastAsiaTheme="minorEastAsia" w:cs="Times New Roman"/>
          <w:lang w:eastAsia="ru-RU"/>
        </w:rPr>
        <w:t xml:space="preserve">директора Общества с ограниченной ответственностью </w:t>
      </w:r>
      <w:r w:rsidRPr="00CC22DD" w:rsidR="00D57D6B">
        <w:rPr>
          <w:rFonts w:ascii="Times New Roman" w:hAnsi="Times New Roman" w:eastAsiaTheme="minorEastAsia" w:cs="Times New Roman"/>
          <w:lang w:eastAsia="ru-RU"/>
        </w:rPr>
        <w:t>«Южный торговый дом</w:t>
      </w:r>
      <w:r w:rsidRPr="00CC22DD" w:rsidR="009847E1">
        <w:rPr>
          <w:rFonts w:ascii="Times New Roman" w:hAnsi="Times New Roman" w:eastAsiaTheme="minorEastAsia" w:cs="Times New Roman"/>
          <w:lang w:eastAsia="ru-RU"/>
        </w:rPr>
        <w:t>»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C22DD" w:rsidR="00D57D6B">
        <w:rPr>
          <w:rFonts w:ascii="Times New Roman" w:hAnsi="Times New Roman" w:eastAsiaTheme="minorEastAsia" w:cs="Times New Roman"/>
          <w:lang w:eastAsia="ru-RU"/>
        </w:rPr>
        <w:t>Шалыгиной Елены Петровны</w:t>
      </w:r>
      <w:r w:rsidRPr="00CC22DD" w:rsidR="00FD0C80">
        <w:rPr>
          <w:rFonts w:ascii="Times New Roman" w:hAnsi="Times New Roman" w:eastAsiaTheme="minorEastAsia" w:cs="Times New Roman"/>
          <w:lang w:eastAsia="ru-RU"/>
        </w:rPr>
        <w:t>,</w:t>
      </w:r>
      <w:r w:rsidRPr="00CC22DD" w:rsidR="00434163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C22DD" w:rsidR="00CC22DD">
        <w:rPr>
          <w:rFonts w:ascii="Times New Roman" w:eastAsia="Times New Roman" w:hAnsi="Times New Roman" w:cs="Times New Roman"/>
        </w:rPr>
        <w:t>«данные изъяты»</w:t>
      </w:r>
      <w:r w:rsidRPr="00CC22DD" w:rsidR="00D57D6B">
        <w:rPr>
          <w:rFonts w:ascii="Times New Roman" w:hAnsi="Times New Roman" w:eastAsiaTheme="minorEastAsia" w:cs="Times New Roman"/>
          <w:lang w:eastAsia="ru-RU"/>
        </w:rPr>
        <w:t xml:space="preserve">, </w:t>
      </w:r>
    </w:p>
    <w:p w:rsidR="00837334" w:rsidRPr="00CC22DD" w:rsidP="006A2C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по признакам состава правонарушения, предусмотренного ч.1 ст.15.6</w:t>
      </w:r>
      <w:r w:rsidRPr="00CC22D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Кодекса Российской </w:t>
      </w:r>
      <w:r w:rsidRPr="00CC22DD" w:rsidR="00334422">
        <w:rPr>
          <w:rFonts w:ascii="Times New Roman" w:eastAsia="Times New Roman" w:hAnsi="Times New Roman" w:cs="Times New Roman"/>
          <w:lang w:eastAsia="ru-RU"/>
        </w:rPr>
        <w:t>Феде</w:t>
      </w:r>
      <w:r w:rsidRPr="00CC22DD">
        <w:rPr>
          <w:rFonts w:ascii="Times New Roman" w:eastAsia="Times New Roman" w:hAnsi="Times New Roman" w:cs="Times New Roman"/>
          <w:lang w:eastAsia="ru-RU"/>
        </w:rPr>
        <w:t>рации об административных правонарушениях,</w:t>
      </w:r>
    </w:p>
    <w:p w:rsidR="00837334" w:rsidRPr="00CC22DD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Д</w:t>
      </w:r>
      <w:r w:rsidRPr="00CC22DD" w:rsidR="00197877">
        <w:rPr>
          <w:rFonts w:ascii="Times New Roman" w:eastAsia="Times New Roman" w:hAnsi="Times New Roman" w:cs="Times New Roman"/>
          <w:lang w:eastAsia="ru-RU"/>
        </w:rPr>
        <w:t xml:space="preserve">иректор Общества с ограниченной ответственностью </w:t>
      </w:r>
      <w:r w:rsidRPr="00CC22DD">
        <w:rPr>
          <w:rFonts w:ascii="Times New Roman" w:eastAsia="Times New Roman" w:hAnsi="Times New Roman" w:cs="Times New Roman"/>
          <w:lang w:eastAsia="ru-RU"/>
        </w:rPr>
        <w:t>«Южный торговый дом</w:t>
      </w:r>
      <w:r w:rsidRPr="00CC22DD" w:rsidR="005B5FD1">
        <w:rPr>
          <w:rFonts w:ascii="Times New Roman" w:eastAsia="Times New Roman" w:hAnsi="Times New Roman" w:cs="Times New Roman"/>
          <w:lang w:eastAsia="ru-RU"/>
        </w:rPr>
        <w:t>»</w:t>
      </w:r>
      <w:r w:rsidRPr="00CC22DD" w:rsidR="001978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 w:rsidR="005846E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Pr="00CC22DD" w:rsidR="00197877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CC22DD">
        <w:rPr>
          <w:rFonts w:ascii="Times New Roman" w:eastAsia="Times New Roman" w:hAnsi="Times New Roman" w:cs="Times New Roman"/>
          <w:lang w:eastAsia="ru-RU"/>
        </w:rPr>
        <w:t>«Южный торговый дом</w:t>
      </w:r>
      <w:r w:rsidRPr="00CC22DD" w:rsidR="00E37FB6">
        <w:rPr>
          <w:rFonts w:ascii="Times New Roman" w:eastAsia="Times New Roman" w:hAnsi="Times New Roman" w:cs="Times New Roman"/>
          <w:lang w:eastAsia="ru-RU"/>
        </w:rPr>
        <w:t>»</w:t>
      </w:r>
      <w:r w:rsidRPr="00CC22DD" w:rsidR="005846E1">
        <w:rPr>
          <w:rFonts w:ascii="Times New Roman" w:eastAsia="Times New Roman" w:hAnsi="Times New Roman" w:cs="Times New Roman"/>
          <w:lang w:eastAsia="ru-RU"/>
        </w:rPr>
        <w:t>, юридическое лицо)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>, расположенно</w:t>
      </w:r>
      <w:r w:rsidRPr="00CC22DD" w:rsidR="00E37FB6">
        <w:rPr>
          <w:rFonts w:ascii="Times New Roman" w:eastAsia="Times New Roman" w:hAnsi="Times New Roman" w:cs="Times New Roman"/>
          <w:lang w:eastAsia="ru-RU"/>
        </w:rPr>
        <w:t>го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 xml:space="preserve"> по адресу: г. Симферополь, ул. </w:t>
      </w:r>
      <w:r w:rsidRPr="00CC22DD" w:rsidR="005B5FD1">
        <w:rPr>
          <w:rFonts w:ascii="Times New Roman" w:eastAsia="Times New Roman" w:hAnsi="Times New Roman" w:cs="Times New Roman"/>
          <w:lang w:eastAsia="ru-RU"/>
        </w:rPr>
        <w:t xml:space="preserve">Севастопольская, 59, </w:t>
      </w:r>
      <w:r w:rsidRPr="00CC22DD">
        <w:rPr>
          <w:rFonts w:ascii="Times New Roman" w:eastAsia="Times New Roman" w:hAnsi="Times New Roman" w:cs="Times New Roman"/>
          <w:lang w:eastAsia="ru-RU"/>
        </w:rPr>
        <w:t>Шалыгина Е.П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.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 w:rsidR="00E17638">
        <w:rPr>
          <w:rFonts w:ascii="Times New Roman" w:eastAsia="Times New Roman" w:hAnsi="Times New Roman" w:cs="Times New Roman"/>
          <w:lang w:eastAsia="ru-RU"/>
        </w:rPr>
        <w:t>не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 xml:space="preserve"> представил</w:t>
      </w:r>
      <w:r w:rsidRPr="00CC22DD">
        <w:rPr>
          <w:rFonts w:ascii="Times New Roman" w:eastAsia="Times New Roman" w:hAnsi="Times New Roman" w:cs="Times New Roman"/>
          <w:lang w:eastAsia="ru-RU"/>
        </w:rPr>
        <w:t>а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 xml:space="preserve"> в ИФНС по г. Симферополю в установленный законодательством о налогах и сборах срок сведения о </w:t>
      </w:r>
      <w:r w:rsidRPr="00CC22DD" w:rsidR="00E17638">
        <w:rPr>
          <w:rFonts w:ascii="Times New Roman" w:eastAsia="Times New Roman" w:hAnsi="Times New Roman" w:cs="Times New Roman"/>
          <w:lang w:eastAsia="ru-RU"/>
        </w:rPr>
        <w:t xml:space="preserve">среднесписочной численности работников 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за предшествующий 2019 календарный год</w:t>
      </w:r>
      <w:r w:rsidRPr="00CC22DD" w:rsidR="006A2C7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22DD">
        <w:rPr>
          <w:rFonts w:ascii="Times New Roman" w:hAnsi="Times New Roman" w:eastAsiaTheme="minorEastAsia" w:cs="Times New Roman"/>
          <w:lang w:eastAsia="uk-UA"/>
        </w:rPr>
        <w:t xml:space="preserve">по сроку предоставления – </w:t>
      </w:r>
      <w:r w:rsidRPr="00CC22DD" w:rsidR="00E17638">
        <w:rPr>
          <w:rFonts w:ascii="Times New Roman" w:hAnsi="Times New Roman" w:eastAsiaTheme="minorEastAsia" w:cs="Times New Roman"/>
          <w:lang w:eastAsia="uk-UA"/>
        </w:rPr>
        <w:t xml:space="preserve">не позднее </w:t>
      </w:r>
      <w:r w:rsidRPr="00CC22DD" w:rsidR="00F45BCB">
        <w:rPr>
          <w:rFonts w:ascii="Times New Roman" w:hAnsi="Times New Roman" w:eastAsiaTheme="minorEastAsia" w:cs="Times New Roman"/>
          <w:lang w:eastAsia="uk-UA"/>
        </w:rPr>
        <w:t>2</w:t>
      </w:r>
      <w:r w:rsidRPr="00CC22DD" w:rsidR="00434163">
        <w:rPr>
          <w:rFonts w:ascii="Times New Roman" w:hAnsi="Times New Roman" w:eastAsiaTheme="minorEastAsia" w:cs="Times New Roman"/>
          <w:lang w:eastAsia="uk-UA"/>
        </w:rPr>
        <w:t>0</w:t>
      </w:r>
      <w:r w:rsidRPr="00CC22DD" w:rsidR="00F45BCB">
        <w:rPr>
          <w:rFonts w:ascii="Times New Roman" w:hAnsi="Times New Roman" w:eastAsiaTheme="minorEastAsia" w:cs="Times New Roman"/>
          <w:lang w:eastAsia="uk-UA"/>
        </w:rPr>
        <w:t>.01.2020</w:t>
      </w:r>
      <w:r w:rsidRPr="00CC22DD" w:rsidR="00E17638">
        <w:rPr>
          <w:rFonts w:ascii="Times New Roman" w:hAnsi="Times New Roman" w:eastAsiaTheme="minorEastAsia" w:cs="Times New Roman"/>
          <w:lang w:eastAsia="uk-UA"/>
        </w:rPr>
        <w:t>.</w:t>
      </w:r>
    </w:p>
    <w:p w:rsidR="00414421" w:rsidRPr="00CC22DD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Шалыгина Е.П</w:t>
      </w:r>
      <w:r w:rsidRPr="00CC22DD">
        <w:rPr>
          <w:rFonts w:ascii="Times New Roman" w:eastAsia="Times New Roman" w:hAnsi="Times New Roman" w:cs="Times New Roman"/>
          <w:lang w:eastAsia="ru-RU"/>
        </w:rPr>
        <w:t>. не явил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ась</w:t>
      </w:r>
      <w:r w:rsidRPr="00CC22DD">
        <w:rPr>
          <w:rFonts w:ascii="Times New Roman" w:eastAsia="Times New Roman" w:hAnsi="Times New Roman" w:cs="Times New Roman"/>
          <w:lang w:eastAsia="ru-RU"/>
        </w:rPr>
        <w:t>, о дате и времени судебного разбирательства уведомлен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а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а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14421" w:rsidRPr="00CC22DD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Шалыгина Е.П</w:t>
      </w:r>
      <w:r w:rsidRPr="00CC22DD">
        <w:rPr>
          <w:rFonts w:ascii="Times New Roman" w:eastAsia="Times New Roman" w:hAnsi="Times New Roman" w:cs="Times New Roman"/>
          <w:lang w:eastAsia="ru-RU"/>
        </w:rPr>
        <w:t>. считается надлежаще извещенн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ой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о времени и месте рассмотрения дела об административном правонарушении.</w:t>
      </w:r>
    </w:p>
    <w:p w:rsidR="00414421" w:rsidRPr="00CC22DD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Шалыгиной Е.П</w:t>
      </w:r>
      <w:r w:rsidRPr="00CC22DD">
        <w:rPr>
          <w:rFonts w:ascii="Times New Roman" w:eastAsia="Times New Roman" w:hAnsi="Times New Roman" w:cs="Times New Roman"/>
          <w:lang w:eastAsia="ru-RU"/>
        </w:rPr>
        <w:t>.</w:t>
      </w:r>
    </w:p>
    <w:p w:rsidR="00414421" w:rsidRPr="00CC22DD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Исследовав материалы дела, прихожу к следующему.</w:t>
      </w:r>
    </w:p>
    <w:p w:rsidR="00837334" w:rsidRPr="00CC22DD" w:rsidP="004144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CC22DD">
        <w:rPr>
          <w:rFonts w:ascii="Times New Roman" w:eastAsia="Times New Roman" w:hAnsi="Times New Roman" w:cs="Times New Roman"/>
          <w:lang w:eastAsia="ru-RU"/>
        </w:rPr>
        <w:t>должностное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4DB" w:rsidRPr="00CC22DD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CC22DD">
        <w:rPr>
          <w:rFonts w:ascii="Times New Roman" w:eastAsia="Times New Roman" w:hAnsi="Times New Roman" w:cs="Times New Roman"/>
          <w:lang w:eastAsia="ru-RU"/>
        </w:rPr>
        <w:t>абз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 w:rsidRPr="00CC22DD">
        <w:rPr>
          <w:rFonts w:ascii="Times New Roman" w:eastAsia="Times New Roman" w:hAnsi="Times New Roman" w:cs="Times New Roman"/>
          <w:lang w:eastAsia="ru-RU"/>
        </w:rPr>
        <w:t>го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числа месяца, следующего за месяцем, в котором организация была создана (реорганизована).</w:t>
      </w:r>
    </w:p>
    <w:p w:rsidR="004B14DB" w:rsidRPr="00CC22DD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14DB" w:rsidRPr="00CC22DD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Следовательно, граничным сроком предоставления сведений о среднесписочной численности работников 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за предшествующий 2019 календарный год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является 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2</w:t>
      </w:r>
      <w:r w:rsidRPr="00CC22DD" w:rsidR="00434163">
        <w:rPr>
          <w:rFonts w:ascii="Times New Roman" w:eastAsia="Times New Roman" w:hAnsi="Times New Roman" w:cs="Times New Roman"/>
          <w:lang w:eastAsia="ru-RU"/>
        </w:rPr>
        <w:t>0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.01.2020</w:t>
      </w:r>
      <w:r w:rsidRPr="00CC22DD">
        <w:rPr>
          <w:rFonts w:ascii="Times New Roman" w:eastAsia="Times New Roman" w:hAnsi="Times New Roman" w:cs="Times New Roman"/>
          <w:lang w:eastAsia="ru-RU"/>
        </w:rPr>
        <w:t>.</w:t>
      </w:r>
    </w:p>
    <w:p w:rsidR="004B14DB" w:rsidRPr="00CC22DD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Из материалов дела усматривается, что юридическим лицом сведения о среднесписочной численности работников </w:t>
      </w:r>
      <w:r w:rsidRPr="00CC22DD" w:rsidR="00F45BCB">
        <w:rPr>
          <w:rFonts w:ascii="Times New Roman" w:eastAsia="Times New Roman" w:hAnsi="Times New Roman" w:cs="Times New Roman"/>
          <w:lang w:eastAsia="ru-RU"/>
        </w:rPr>
        <w:t>за предшествующий 2019 календарный год</w:t>
      </w:r>
      <w:r w:rsidRPr="00CC22DD" w:rsidR="008345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 xml:space="preserve">представлены 23.01.2020. </w:t>
      </w:r>
    </w:p>
    <w:p w:rsidR="00837334" w:rsidRPr="00CC22DD" w:rsidP="004B1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случаев, предусмотренных частью 2 </w:t>
      </w:r>
      <w:r w:rsidRPr="00CC22DD">
        <w:rPr>
          <w:rFonts w:ascii="Times New Roman" w:eastAsia="Times New Roman" w:hAnsi="Times New Roman" w:cs="Times New Roman"/>
          <w:lang w:eastAsia="ru-RU"/>
        </w:rPr>
        <w:t>настоящей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статьи.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 w:rsidRPr="00CC22DD" w:rsidR="00414421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«Южный торговый дом</w:t>
      </w:r>
      <w:r w:rsidRPr="00CC22DD" w:rsidR="002E6D96">
        <w:rPr>
          <w:rFonts w:ascii="Times New Roman" w:eastAsia="Times New Roman" w:hAnsi="Times New Roman" w:cs="Times New Roman"/>
          <w:lang w:eastAsia="ru-RU"/>
        </w:rPr>
        <w:t>»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без доверенности 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является </w:t>
      </w:r>
      <w:r w:rsidRPr="00CC22DD" w:rsidR="00D57D6B">
        <w:rPr>
          <w:rFonts w:ascii="Times New Roman" w:hAnsi="Times New Roman" w:eastAsiaTheme="minorEastAsia" w:cs="Times New Roman"/>
          <w:lang w:eastAsia="ru-RU"/>
        </w:rPr>
        <w:t>Шалыгина Е.П</w:t>
      </w:r>
      <w:r w:rsidRPr="00CC22DD" w:rsidR="004B14DB">
        <w:rPr>
          <w:rFonts w:ascii="Times New Roman" w:hAnsi="Times New Roman" w:eastAsiaTheme="minorEastAsia" w:cs="Times New Roman"/>
          <w:lang w:eastAsia="ru-RU"/>
        </w:rPr>
        <w:t>.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CC22DD">
        <w:rPr>
          <w:rFonts w:ascii="Times New Roman" w:hAnsi="Times New Roman" w:eastAsiaTheme="minorEastAsia" w:cs="Times New Roman"/>
          <w:lang w:eastAsia="ru-RU"/>
        </w:rPr>
        <w:t>предпринимателей» сведения, в том числе о лице, имеющем право без доверенности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</w:t>
      </w:r>
      <w:r w:rsidRPr="00CC22DD">
        <w:rPr>
          <w:rFonts w:ascii="Times New Roman" w:hAnsi="Times New Roman" w:eastAsiaTheme="minorEastAsia" w:cs="Times New Roman"/>
          <w:lang w:eastAsia="ru-RU"/>
        </w:rPr>
        <w:t>указанное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в реестре.</w:t>
      </w:r>
    </w:p>
    <w:p w:rsidR="00837334" w:rsidRPr="00CC22DD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Шалыгина Е.П</w:t>
      </w:r>
      <w:r w:rsidRPr="00CC22DD" w:rsidR="00DF1D0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Опровергающих </w:t>
      </w:r>
      <w:r w:rsidRPr="00CC22DD">
        <w:rPr>
          <w:rFonts w:ascii="Times New Roman" w:eastAsia="Times New Roman" w:hAnsi="Times New Roman" w:cs="Times New Roman"/>
          <w:lang w:eastAsia="ru-RU"/>
        </w:rPr>
        <w:t>указанные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обстоятельства доказательств мировому судье не представлено.</w:t>
      </w:r>
    </w:p>
    <w:p w:rsidR="00F25702" w:rsidRPr="00CC22DD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Вина</w:t>
      </w:r>
      <w:r w:rsidRPr="00CC22DD" w:rsidR="00FD0C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 w:rsidR="000544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генерального </w:t>
      </w:r>
      <w:r w:rsidRPr="00CC22DD" w:rsidR="004144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директора ООО</w:t>
      </w:r>
      <w:r w:rsidRPr="00CC22DD" w:rsidR="000544D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«Южный торговый дом»</w:t>
      </w:r>
      <w:r w:rsidRPr="00CC22DD" w:rsidR="004144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Шалыгиной Е.П</w:t>
      </w:r>
      <w:r w:rsidRPr="00CC22DD" w:rsidR="004144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CC22DD" w:rsidR="00DF1D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91022032800305500002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</w:t>
      </w:r>
      <w:r w:rsidRPr="00CC22DD" w:rsidR="004144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 w:rsidRPr="00CC22DD" w:rsidR="003D56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</w:t>
      </w:r>
      <w:r w:rsidRPr="00CC22DD" w:rsidR="0041442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.12</w:t>
      </w:r>
      <w:r w:rsidRPr="00CC22DD" w:rsidR="00F06D4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.2020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актом №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5877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09.04</w:t>
      </w:r>
      <w:r w:rsidRPr="00CC22DD" w:rsidR="00DF1D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.2020</w:t>
      </w:r>
      <w:r w:rsidRPr="00CC22DD" w:rsidR="00B6089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решением №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1488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22DD" w:rsidR="00D57D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21.08</w:t>
      </w:r>
      <w:r w:rsidRPr="00CC22DD" w:rsidR="00DF1D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.2020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сведениями</w:t>
      </w:r>
      <w:r w:rsidRPr="00CC22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Единого государственного реестра юридических лиц.</w:t>
      </w:r>
    </w:p>
    <w:p w:rsidR="00837334" w:rsidRPr="00CC22DD" w:rsidP="00F25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Шалыгиной Е.П</w:t>
      </w:r>
      <w:r w:rsidRPr="00CC22DD">
        <w:rPr>
          <w:rFonts w:ascii="Times New Roman" w:eastAsia="Times New Roman" w:hAnsi="Times New Roman" w:cs="Times New Roman"/>
          <w:lang w:eastAsia="ru-RU"/>
        </w:rPr>
        <w:t>. в совершении инкриминируемого административного правонарушения.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Шалыгина Е.П</w:t>
      </w:r>
      <w:r w:rsidRPr="00CC22DD" w:rsidR="00DF1D0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C22DD">
        <w:rPr>
          <w:rFonts w:ascii="Times New Roman" w:eastAsia="Times New Roman" w:hAnsi="Times New Roman" w:cs="Times New Roman"/>
          <w:lang w:eastAsia="ru-RU"/>
        </w:rPr>
        <w:t>совершил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а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Учитывая </w:t>
      </w:r>
      <w:r w:rsidRPr="00CC22DD">
        <w:rPr>
          <w:rFonts w:ascii="Times New Roman" w:eastAsia="Times New Roman" w:hAnsi="Times New Roman" w:cs="Times New Roman"/>
          <w:lang w:eastAsia="ru-RU"/>
        </w:rPr>
        <w:t>установленные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C22DD" w:rsidR="00D57D6B">
        <w:rPr>
          <w:rFonts w:ascii="Times New Roman" w:eastAsia="Times New Roman" w:hAnsi="Times New Roman" w:cs="Times New Roman"/>
          <w:lang w:eastAsia="ru-RU"/>
        </w:rPr>
        <w:t>Шалыгиной Е.П</w:t>
      </w:r>
      <w:r w:rsidRPr="00CC22DD" w:rsidR="00DF1D0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CC22DD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Обстоятельств,</w:t>
      </w:r>
      <w:r w:rsidRPr="00CC22DD" w:rsidR="00B60896">
        <w:rPr>
          <w:rFonts w:ascii="Times New Roman" w:eastAsia="Times New Roman" w:hAnsi="Times New Roman" w:cs="Times New Roman"/>
          <w:lang w:eastAsia="ru-RU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</w:t>
      </w:r>
      <w:r w:rsidRPr="00CC22DD">
        <w:rPr>
          <w:rFonts w:ascii="Times New Roman" w:eastAsia="Times New Roman" w:hAnsi="Times New Roman" w:cs="Times New Roman"/>
          <w:lang w:eastAsia="ru-RU"/>
        </w:rPr>
        <w:t>по делу не установлено.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CC22DD">
        <w:rPr>
          <w:rFonts w:ascii="Times New Roman" w:eastAsia="Times New Roman" w:hAnsi="Times New Roman" w:cs="Times New Roman"/>
          <w:lang w:eastAsia="ru-RU"/>
        </w:rPr>
        <w:t>административного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CC22DD">
        <w:rPr>
          <w:rFonts w:ascii="Times New Roman" w:eastAsia="Times New Roman" w:hAnsi="Times New Roman" w:cs="Times New Roman"/>
          <w:lang w:eastAsia="ru-RU"/>
        </w:rPr>
        <w:t>чрезвычайных ситуаций природного и техногенного характера, а также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при отсутствии имущественного ущерба.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 xml:space="preserve">С учетом </w:t>
      </w:r>
      <w:r w:rsidRPr="00CC22DD">
        <w:rPr>
          <w:rFonts w:ascii="Times New Roman" w:eastAsia="Times New Roman" w:hAnsi="Times New Roman" w:cs="Times New Roman"/>
          <w:lang w:eastAsia="ru-RU"/>
        </w:rPr>
        <w:t>взаимосвязанных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Согласно данным официального сайта Федеральной Налоговой Службы Российской Федерации (https://rmsp.nalog.ru/) ООО «Южный торговый дом» относится к субъектам малого предпринимательства (</w:t>
      </w:r>
      <w:r w:rsidRPr="00CC22DD">
        <w:rPr>
          <w:rFonts w:ascii="Times New Roman" w:eastAsia="Times New Roman" w:hAnsi="Times New Roman" w:cs="Times New Roman"/>
          <w:lang w:eastAsia="ru-RU"/>
        </w:rPr>
        <w:t>микропредприятие</w:t>
      </w:r>
      <w:r w:rsidRPr="00CC22DD">
        <w:rPr>
          <w:rFonts w:ascii="Times New Roman" w:eastAsia="Times New Roman" w:hAnsi="Times New Roman" w:cs="Times New Roman"/>
          <w:lang w:eastAsia="ru-RU"/>
        </w:rPr>
        <w:t>).</w:t>
      </w:r>
    </w:p>
    <w:p w:rsidR="00A26401" w:rsidRPr="00CC22DD" w:rsidP="00D57D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lang w:eastAsia="ru-RU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Шалыгиной Е.П. 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  <w:r w:rsidRPr="00CC22DD">
        <w:rPr>
          <w:rFonts w:ascii="Times New Roman" w:eastAsia="Times New Roman" w:hAnsi="Times New Roman" w:cs="Times New Roman"/>
          <w:lang w:eastAsia="ru-RU"/>
        </w:rPr>
        <w:t>15.6 Кодекса Российской Федерации об административных правонарушениях.</w:t>
      </w:r>
    </w:p>
    <w:p w:rsidR="00837334" w:rsidRPr="00CC22DD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2DD">
        <w:rPr>
          <w:rFonts w:ascii="Times New Roman" w:eastAsia="Times New Roman" w:hAnsi="Times New Roman" w:cs="Times New Roman"/>
          <w:lang w:eastAsia="ru-RU"/>
        </w:rPr>
        <w:t>Руководствуясь</w:t>
      </w: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>ст.ст</w:t>
      </w: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 xml:space="preserve">. 29.9, 29.10, 29.11 </w:t>
      </w:r>
      <w:r w:rsidRPr="00CC22DD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</w:t>
      </w: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 xml:space="preserve">, мировой судья – </w:t>
      </w:r>
    </w:p>
    <w:p w:rsidR="00837334" w:rsidRPr="00CC22DD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CC22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ПОСТАНОВИЛ: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hAnsi="Times New Roman" w:eastAsiaTheme="minorEastAsia" w:cs="Times New Roman"/>
          <w:lang w:eastAsia="ru-RU"/>
        </w:rPr>
      </w:pPr>
      <w:r w:rsidRPr="00CC22DD">
        <w:rPr>
          <w:rFonts w:ascii="Times New Roman" w:hAnsi="Times New Roman" w:eastAsiaTheme="minorEastAsia" w:cs="Times New Roman"/>
          <w:lang w:eastAsia="ru-RU"/>
        </w:rPr>
        <w:t xml:space="preserve">Шалыгину Елену Петровну признать виновной в совершении </w:t>
      </w:r>
      <w:r w:rsidRPr="00CC22DD">
        <w:rPr>
          <w:rFonts w:ascii="Times New Roman" w:hAnsi="Times New Roman" w:eastAsiaTheme="minorEastAsia" w:cs="Times New Roman"/>
          <w:lang w:eastAsia="ru-RU"/>
        </w:rPr>
        <w:t>административного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D57D6B" w:rsidRPr="00CC22DD" w:rsidP="00D57D6B">
      <w:pPr>
        <w:spacing w:after="0" w:line="240" w:lineRule="auto"/>
        <w:ind w:firstLine="993"/>
        <w:jc w:val="both"/>
        <w:rPr>
          <w:rFonts w:ascii="Times New Roman" w:hAnsi="Times New Roman" w:eastAsiaTheme="minorEastAsia" w:cs="Times New Roman"/>
          <w:lang w:eastAsia="ru-RU"/>
        </w:rPr>
      </w:pPr>
      <w:r w:rsidRPr="00CC22DD">
        <w:rPr>
          <w:rFonts w:ascii="Times New Roman" w:hAnsi="Times New Roman" w:eastAsiaTheme="minorEastAsia" w:cs="Times New Roman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C22DD">
        <w:rPr>
          <w:rFonts w:ascii="Times New Roman" w:hAnsi="Times New Roman" w:eastAsiaTheme="minorEastAsia" w:cs="Times New Roman"/>
          <w:lang w:eastAsia="ru-RU"/>
        </w:rPr>
        <w:t>заменить на предупреждение</w:t>
      </w:r>
      <w:r w:rsidRPr="00CC22DD">
        <w:rPr>
          <w:rFonts w:ascii="Times New Roman" w:hAnsi="Times New Roman" w:eastAsiaTheme="minorEastAsia" w:cs="Times New Roman"/>
          <w:lang w:eastAsia="ru-RU"/>
        </w:rPr>
        <w:t>.</w:t>
      </w:r>
    </w:p>
    <w:p w:rsidR="00837334" w:rsidRPr="00CC22DD" w:rsidP="00D57D6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</w:rPr>
      </w:pPr>
      <w:r w:rsidRPr="00CC22D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CC22DD">
        <w:rPr>
          <w:rFonts w:ascii="Times New Roman" w:eastAsia="Calibri" w:hAnsi="Times New Roman" w:cs="Times New Roman"/>
        </w:rPr>
        <w:t>апелляционном</w:t>
      </w:r>
      <w:r w:rsidRPr="00CC22DD">
        <w:rPr>
          <w:rFonts w:ascii="Times New Roman" w:eastAsia="Calibri" w:hAnsi="Times New Roman" w:cs="Times New Roman"/>
        </w:rPr>
        <w:t xml:space="preserve"> порядке в Центральный районный суд города Симферополя Республики Крым через </w:t>
      </w:r>
      <w:r w:rsidRPr="00CC22DD">
        <w:rPr>
          <w:rFonts w:ascii="Times New Roman" w:eastAsia="Calibri" w:hAnsi="Times New Roman" w:cs="Times New Roman"/>
          <w:shd w:val="clear" w:color="auto" w:fill="FFFFFF"/>
        </w:rPr>
        <w:t xml:space="preserve">мирового судью </w:t>
      </w:r>
      <w:r w:rsidRPr="00CC22DD">
        <w:rPr>
          <w:rFonts w:ascii="Times New Roman" w:eastAsia="Calibri" w:hAnsi="Times New Roman" w:cs="Times New Roman"/>
        </w:rPr>
        <w:t>судебного участка №1</w:t>
      </w:r>
      <w:r w:rsidRPr="00CC22DD" w:rsidR="00F36E49">
        <w:rPr>
          <w:rFonts w:ascii="Times New Roman" w:eastAsia="Calibri" w:hAnsi="Times New Roman" w:cs="Times New Roman"/>
        </w:rPr>
        <w:t>9</w:t>
      </w:r>
      <w:r w:rsidRPr="00CC22DD">
        <w:rPr>
          <w:rFonts w:ascii="Times New Roman" w:eastAsia="Calibri" w:hAnsi="Times New Roman" w:cs="Times New Roman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36E49" w:rsidRPr="00CC22DD" w:rsidP="005B7ECB">
      <w:pPr>
        <w:ind w:firstLine="851"/>
        <w:rPr>
          <w:rFonts w:ascii="Times New Roman" w:hAnsi="Times New Roman" w:eastAsiaTheme="minorEastAsia" w:cs="Times New Roman"/>
          <w:lang w:eastAsia="ru-RU"/>
        </w:rPr>
      </w:pPr>
      <w:r w:rsidRPr="00CC22DD">
        <w:rPr>
          <w:rFonts w:ascii="Times New Roman" w:hAnsi="Times New Roman" w:eastAsiaTheme="minorEastAsia" w:cs="Times New Roman"/>
          <w:lang w:eastAsia="ru-RU"/>
        </w:rPr>
        <w:t xml:space="preserve">  </w:t>
      </w:r>
    </w:p>
    <w:p w:rsidR="00CA7C7C" w:rsidRPr="00CC22DD" w:rsidP="005B7ECB">
      <w:pPr>
        <w:ind w:firstLine="851"/>
      </w:pPr>
      <w:r w:rsidRPr="00CC22DD">
        <w:rPr>
          <w:rFonts w:ascii="Times New Roman" w:hAnsi="Times New Roman" w:eastAsiaTheme="minorEastAsia" w:cs="Times New Roman"/>
          <w:lang w:eastAsia="ru-RU"/>
        </w:rPr>
        <w:t xml:space="preserve"> Мировой судья                                   </w:t>
      </w:r>
      <w:r w:rsidRPr="00CC22DD" w:rsidR="00937AF7">
        <w:rPr>
          <w:rFonts w:ascii="Times New Roman" w:hAnsi="Times New Roman" w:eastAsiaTheme="minorEastAsia" w:cs="Times New Roman"/>
          <w:lang w:eastAsia="ru-RU"/>
        </w:rPr>
        <w:t xml:space="preserve">                       </w:t>
      </w:r>
      <w:r w:rsidRPr="00CC22DD" w:rsidR="00937AF7">
        <w:rPr>
          <w:rFonts w:ascii="Times New Roman" w:hAnsi="Times New Roman" w:eastAsiaTheme="minorEastAsia" w:cs="Times New Roman"/>
          <w:lang w:eastAsia="ru-RU"/>
        </w:rPr>
        <w:t xml:space="preserve">           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  </w:t>
      </w:r>
      <w:r w:rsidRPr="00CC22DD" w:rsidR="00F36E49">
        <w:rPr>
          <w:rFonts w:ascii="Times New Roman" w:hAnsi="Times New Roman" w:eastAsiaTheme="minorEastAsia" w:cs="Times New Roman"/>
          <w:lang w:eastAsia="ru-RU"/>
        </w:rPr>
        <w:t>Л.А.</w:t>
      </w:r>
      <w:r w:rsidRPr="00CC22DD" w:rsidR="00937AF7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CC22DD" w:rsidR="00F36E49">
        <w:rPr>
          <w:rFonts w:ascii="Times New Roman" w:hAnsi="Times New Roman" w:eastAsiaTheme="minorEastAsia" w:cs="Times New Roman"/>
          <w:lang w:eastAsia="ru-RU"/>
        </w:rPr>
        <w:t xml:space="preserve">Шуб </w:t>
      </w:r>
      <w:r w:rsidRPr="00CC22DD">
        <w:rPr>
          <w:rFonts w:ascii="Times New Roman" w:hAnsi="Times New Roman" w:eastAsiaTheme="minorEastAsia" w:cs="Times New Roman"/>
          <w:lang w:eastAsia="ru-RU"/>
        </w:rPr>
        <w:t xml:space="preserve">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DD">
          <w:rPr>
            <w:noProof/>
          </w:rPr>
          <w:t>3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002955"/>
    <w:rsid w:val="00002F03"/>
    <w:rsid w:val="000544DB"/>
    <w:rsid w:val="000975CD"/>
    <w:rsid w:val="000B003C"/>
    <w:rsid w:val="00112EC0"/>
    <w:rsid w:val="00161C26"/>
    <w:rsid w:val="00197877"/>
    <w:rsid w:val="001E4968"/>
    <w:rsid w:val="002B0C14"/>
    <w:rsid w:val="002C1DA9"/>
    <w:rsid w:val="002E6D96"/>
    <w:rsid w:val="002F23B8"/>
    <w:rsid w:val="003159E6"/>
    <w:rsid w:val="003273F8"/>
    <w:rsid w:val="00330152"/>
    <w:rsid w:val="00334422"/>
    <w:rsid w:val="00345593"/>
    <w:rsid w:val="00351FC6"/>
    <w:rsid w:val="003647B9"/>
    <w:rsid w:val="003D56E6"/>
    <w:rsid w:val="003E7D90"/>
    <w:rsid w:val="00414421"/>
    <w:rsid w:val="00434163"/>
    <w:rsid w:val="004B14DB"/>
    <w:rsid w:val="0052136D"/>
    <w:rsid w:val="005617DA"/>
    <w:rsid w:val="005846E1"/>
    <w:rsid w:val="005B5FD1"/>
    <w:rsid w:val="005B7ECB"/>
    <w:rsid w:val="00626DA5"/>
    <w:rsid w:val="0063012C"/>
    <w:rsid w:val="006638DF"/>
    <w:rsid w:val="00665A6B"/>
    <w:rsid w:val="00695708"/>
    <w:rsid w:val="006A2C7A"/>
    <w:rsid w:val="006B0D91"/>
    <w:rsid w:val="00756825"/>
    <w:rsid w:val="00765BE4"/>
    <w:rsid w:val="007D74C0"/>
    <w:rsid w:val="007E5716"/>
    <w:rsid w:val="007F5746"/>
    <w:rsid w:val="008345AB"/>
    <w:rsid w:val="00837334"/>
    <w:rsid w:val="008564BA"/>
    <w:rsid w:val="008D6EF9"/>
    <w:rsid w:val="009002FA"/>
    <w:rsid w:val="00937AF7"/>
    <w:rsid w:val="00965EE5"/>
    <w:rsid w:val="009847E1"/>
    <w:rsid w:val="00A26401"/>
    <w:rsid w:val="00A933D3"/>
    <w:rsid w:val="00AA0259"/>
    <w:rsid w:val="00AD51EC"/>
    <w:rsid w:val="00B60896"/>
    <w:rsid w:val="00B76081"/>
    <w:rsid w:val="00BB0563"/>
    <w:rsid w:val="00BB347C"/>
    <w:rsid w:val="00C36FEF"/>
    <w:rsid w:val="00C44C73"/>
    <w:rsid w:val="00CA7C7C"/>
    <w:rsid w:val="00CC1C2B"/>
    <w:rsid w:val="00CC22DD"/>
    <w:rsid w:val="00D23CAD"/>
    <w:rsid w:val="00D57D6B"/>
    <w:rsid w:val="00DC0EE3"/>
    <w:rsid w:val="00DF0EF9"/>
    <w:rsid w:val="00DF1D06"/>
    <w:rsid w:val="00E17638"/>
    <w:rsid w:val="00E37FB6"/>
    <w:rsid w:val="00EA0304"/>
    <w:rsid w:val="00EE23C7"/>
    <w:rsid w:val="00F06D44"/>
    <w:rsid w:val="00F25702"/>
    <w:rsid w:val="00F36E49"/>
    <w:rsid w:val="00F45BCB"/>
    <w:rsid w:val="00F6752D"/>
    <w:rsid w:val="00FB6235"/>
    <w:rsid w:val="00FD0C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