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9F0086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F0086">
        <w:rPr>
          <w:rFonts w:ascii="Times New Roman" w:hAnsi="Times New Roman" w:cs="Times New Roman"/>
          <w:sz w:val="28"/>
          <w:szCs w:val="28"/>
          <w:lang w:val="ru-RU" w:eastAsia="ru-RU"/>
        </w:rPr>
        <w:t>Кирик</w:t>
      </w:r>
      <w:r w:rsidR="009F008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Николая Степановича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F0086">
        <w:rPr>
          <w:sz w:val="28"/>
          <w:szCs w:val="28"/>
          <w:lang w:val="ru-RU"/>
        </w:rPr>
        <w:t xml:space="preserve"> </w:t>
      </w:r>
      <w:r w:rsidR="009F0086">
        <w:rPr>
          <w:sz w:val="28"/>
          <w:szCs w:val="28"/>
          <w:lang w:val="ru-RU"/>
        </w:rPr>
        <w:t>Кирик</w:t>
      </w:r>
      <w:r w:rsidR="009F0086">
        <w:rPr>
          <w:sz w:val="28"/>
          <w:szCs w:val="28"/>
          <w:lang w:val="ru-RU"/>
        </w:rPr>
        <w:t xml:space="preserve"> Николай Степанович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>Кирик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AC189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>Кирик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Н.С.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AC18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1895">
        <w:t>&lt;</w:t>
      </w:r>
      <w:r w:rsidR="00AC1895">
        <w:t>данные</w:t>
      </w:r>
      <w:r w:rsidR="00AC1895">
        <w:t xml:space="preserve"> </w:t>
      </w:r>
      <w:r w:rsidR="00AC1895">
        <w:t>изъяты</w:t>
      </w:r>
      <w:r w:rsidR="00AC1895">
        <w:t>&gt;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>Кирик</w:t>
      </w:r>
      <w:r w:rsidR="009A26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Николая Степановича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353F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A2643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9F0086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C1895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4696A"/>
    <w:rsid w:val="00B51BA3"/>
    <w:rsid w:val="00B52554"/>
    <w:rsid w:val="00B57139"/>
    <w:rsid w:val="00B616FB"/>
    <w:rsid w:val="00B66D27"/>
    <w:rsid w:val="00B743F9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16B49"/>
    <w:rsid w:val="00D22B94"/>
    <w:rsid w:val="00D262D2"/>
    <w:rsid w:val="00D26F5B"/>
    <w:rsid w:val="00D32754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