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5EF5" w:rsidP="00CD5EF5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="00DC2847">
        <w:rPr>
          <w:rFonts w:ascii="Times New Roman" w:eastAsia="Times New Roman" w:hAnsi="Times New Roman" w:cs="Times New Roman"/>
          <w:sz w:val="28"/>
          <w:szCs w:val="28"/>
        </w:rPr>
        <w:t>0</w:t>
      </w:r>
      <w:r w:rsidR="00463EEF">
        <w:rPr>
          <w:rFonts w:ascii="Times New Roman" w:eastAsia="Times New Roman" w:hAnsi="Times New Roman" w:cs="Times New Roman"/>
          <w:sz w:val="28"/>
          <w:szCs w:val="28"/>
        </w:rPr>
        <w:t>0</w:t>
      </w:r>
      <w:r w:rsidR="004E1E9E">
        <w:rPr>
          <w:rFonts w:ascii="Times New Roman" w:eastAsia="Times New Roman" w:hAnsi="Times New Roman" w:cs="Times New Roman"/>
          <w:sz w:val="28"/>
          <w:szCs w:val="28"/>
        </w:rPr>
        <w:t>25</w:t>
      </w:r>
      <w:r w:rsidR="00DC2847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1</w:t>
      </w:r>
      <w:r w:rsidR="00E60A3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463EEF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C96AD5" w:rsidRPr="009550DB" w:rsidP="00CD5EF5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D5EF5" w:rsidRPr="009550DB" w:rsidP="00CD5EF5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февраля</w:t>
      </w:r>
      <w:r w:rsidR="00463EEF"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г. Симферополь</w:t>
      </w:r>
    </w:p>
    <w:p w:rsidR="00CD5EF5" w:rsidRPr="009550DB" w:rsidP="00CD5EF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9550DB">
        <w:rPr>
          <w:rFonts w:ascii="Times New Roman" w:hAnsi="Times New Roman" w:cs="Times New Roman"/>
          <w:sz w:val="28"/>
          <w:szCs w:val="28"/>
        </w:rPr>
        <w:t>ировой судья судебного участка №1</w:t>
      </w:r>
      <w:r w:rsidR="003737B3">
        <w:rPr>
          <w:rFonts w:ascii="Times New Roman" w:hAnsi="Times New Roman" w:cs="Times New Roman"/>
          <w:sz w:val="28"/>
          <w:szCs w:val="28"/>
        </w:rPr>
        <w:t>9</w:t>
      </w:r>
      <w:r w:rsidRPr="009550DB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="003737B3">
        <w:rPr>
          <w:rFonts w:ascii="Times New Roman" w:hAnsi="Times New Roman" w:cs="Times New Roman"/>
          <w:sz w:val="28"/>
          <w:szCs w:val="28"/>
        </w:rPr>
        <w:t>Шуб Л.А</w:t>
      </w:r>
      <w:r w:rsidRPr="009550DB">
        <w:rPr>
          <w:rFonts w:ascii="Times New Roman" w:hAnsi="Times New Roman" w:cs="Times New Roman"/>
          <w:sz w:val="28"/>
          <w:szCs w:val="28"/>
        </w:rPr>
        <w:t>.</w:t>
      </w:r>
      <w:r w:rsidRPr="009550DB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9550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9550DB">
        <w:rPr>
          <w:rFonts w:ascii="Times New Roman" w:hAnsi="Times New Roman" w:cs="Times New Roman"/>
          <w:sz w:val="28"/>
          <w:szCs w:val="28"/>
        </w:rPr>
        <w:t>судебн</w:t>
      </w:r>
      <w:r w:rsidR="00DC2847">
        <w:rPr>
          <w:rFonts w:ascii="Times New Roman" w:hAnsi="Times New Roman" w:cs="Times New Roman"/>
          <w:sz w:val="28"/>
          <w:szCs w:val="28"/>
        </w:rPr>
        <w:t>ых</w:t>
      </w:r>
      <w:r w:rsidRPr="009550D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DC2847">
        <w:rPr>
          <w:rFonts w:ascii="Times New Roman" w:hAnsi="Times New Roman" w:cs="Times New Roman"/>
          <w:sz w:val="28"/>
          <w:szCs w:val="28"/>
        </w:rPr>
        <w:t>ов</w:t>
      </w:r>
      <w:r w:rsidRPr="009550DB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Симферополь, по адресу: </w:t>
      </w:r>
      <w:r w:rsidRPr="009550DB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Крымск</w:t>
      </w:r>
      <w:r w:rsidRPr="009550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их Партизан, 3а, </w:t>
      </w:r>
      <w:r w:rsidRPr="009550DB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4E1E9E" w:rsidP="004E1E9E">
      <w:pPr>
        <w:spacing w:after="0" w:line="240" w:lineRule="auto"/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4E1E9E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="00FD20E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E1E9E">
        <w:rPr>
          <w:rFonts w:ascii="Times New Roman" w:hAnsi="Times New Roman" w:cs="Times New Roman"/>
          <w:sz w:val="28"/>
          <w:szCs w:val="28"/>
        </w:rPr>
        <w:t xml:space="preserve"> Общества с ограниченной ответственностью «</w:t>
      </w:r>
      <w:r w:rsidRPr="004E1E9E">
        <w:rPr>
          <w:rFonts w:ascii="Times New Roman" w:hAnsi="Times New Roman" w:cs="Times New Roman"/>
          <w:sz w:val="28"/>
          <w:szCs w:val="28"/>
        </w:rPr>
        <w:t>Эльиньо</w:t>
      </w:r>
      <w:r w:rsidRPr="004E1E9E">
        <w:rPr>
          <w:rFonts w:ascii="Times New Roman" w:hAnsi="Times New Roman" w:cs="Times New Roman"/>
          <w:sz w:val="28"/>
          <w:szCs w:val="28"/>
        </w:rPr>
        <w:t>» Барановского А</w:t>
      </w:r>
      <w:r w:rsidR="00FD20E6">
        <w:rPr>
          <w:rFonts w:ascii="Times New Roman" w:hAnsi="Times New Roman" w:cs="Times New Roman"/>
          <w:sz w:val="28"/>
          <w:szCs w:val="28"/>
        </w:rPr>
        <w:t>.</w:t>
      </w:r>
      <w:r w:rsidRPr="004E1E9E">
        <w:rPr>
          <w:rFonts w:ascii="Times New Roman" w:hAnsi="Times New Roman" w:cs="Times New Roman"/>
          <w:sz w:val="28"/>
          <w:szCs w:val="28"/>
        </w:rPr>
        <w:t>Э</w:t>
      </w:r>
      <w:r w:rsidR="00FD20E6">
        <w:rPr>
          <w:rFonts w:ascii="Times New Roman" w:hAnsi="Times New Roman" w:cs="Times New Roman"/>
          <w:sz w:val="28"/>
          <w:szCs w:val="28"/>
        </w:rPr>
        <w:t>.</w:t>
      </w:r>
      <w:r w:rsidRPr="004E1E9E">
        <w:rPr>
          <w:rFonts w:ascii="Times New Roman" w:hAnsi="Times New Roman" w:cs="Times New Roman"/>
          <w:sz w:val="28"/>
          <w:szCs w:val="28"/>
        </w:rPr>
        <w:t xml:space="preserve">, </w:t>
      </w:r>
      <w:r w:rsidR="00FD20E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E1E9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D5EF5" w:rsidRPr="009550DB" w:rsidP="00CD5EF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по признакам состава правонарушения, предусмотренного ст.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15.5</w:t>
      </w:r>
      <w:r w:rsidRPr="009550D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CD5EF5" w:rsidRPr="009550DB" w:rsidP="00CD5EF5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EB1E88" w:rsidP="00E60A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E9E">
        <w:rPr>
          <w:rFonts w:ascii="Times New Roman" w:eastAsia="Times New Roman" w:hAnsi="Times New Roman" w:cs="Times New Roman"/>
          <w:sz w:val="28"/>
          <w:szCs w:val="28"/>
        </w:rPr>
        <w:t xml:space="preserve">Барановский А.Э., являясь </w:t>
      </w:r>
      <w:r w:rsidR="00FD20E6">
        <w:rPr>
          <w:rFonts w:ascii="Times New Roman" w:hAnsi="Times New Roman" w:cs="Times New Roman"/>
          <w:sz w:val="28"/>
          <w:szCs w:val="28"/>
        </w:rPr>
        <w:t xml:space="preserve">«данные </w:t>
      </w:r>
      <w:r w:rsidR="00FD20E6">
        <w:rPr>
          <w:rFonts w:ascii="Times New Roman" w:hAnsi="Times New Roman" w:cs="Times New Roman"/>
          <w:sz w:val="28"/>
          <w:szCs w:val="28"/>
        </w:rPr>
        <w:t>изъяты</w:t>
      </w:r>
      <w:r w:rsidR="00FD20E6">
        <w:rPr>
          <w:rFonts w:ascii="Times New Roman" w:hAnsi="Times New Roman" w:cs="Times New Roman"/>
          <w:sz w:val="28"/>
          <w:szCs w:val="28"/>
        </w:rPr>
        <w:t>»</w:t>
      </w:r>
      <w:r w:rsidRPr="004E1E9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E1E9E">
        <w:rPr>
          <w:rFonts w:ascii="Times New Roman" w:eastAsia="Times New Roman" w:hAnsi="Times New Roman" w:cs="Times New Roman"/>
          <w:sz w:val="28"/>
          <w:szCs w:val="28"/>
        </w:rPr>
        <w:t>бщества</w:t>
      </w:r>
      <w:r w:rsidRPr="004E1E9E">
        <w:rPr>
          <w:rFonts w:ascii="Times New Roman" w:eastAsia="Times New Roman" w:hAnsi="Times New Roman" w:cs="Times New Roman"/>
          <w:sz w:val="28"/>
          <w:szCs w:val="28"/>
        </w:rPr>
        <w:t xml:space="preserve"> с ограниченной ответственностью «Эльиньо» (далее ООО «Эльиньо», юридическое лицо), зарегистрированного по адресу: </w:t>
      </w:r>
      <w:r w:rsidR="00FD20E6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E60A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предоставил</w:t>
      </w:r>
      <w:r w:rsidRPr="00EB1E88">
        <w:rPr>
          <w:rFonts w:ascii="Times New Roman" w:eastAsia="Times New Roman" w:hAnsi="Times New Roman" w:cs="Times New Roman"/>
          <w:sz w:val="28"/>
          <w:szCs w:val="28"/>
        </w:rPr>
        <w:t xml:space="preserve"> в ИФНС России по г. Симферополю в установленный законодательством о налогах и сборах срок налоговую декларацию по налогу, уплачиваемому в связи с применением упрощенной системы налогообложения за 2023 год, по сроку предоставления – не позднее 25.03.2024, </w:t>
      </w:r>
      <w:r w:rsidRPr="00EB1E88">
        <w:rPr>
          <w:rFonts w:ascii="Times New Roman" w:eastAsia="Times New Roman" w:hAnsi="Times New Roman" w:cs="Times New Roman"/>
          <w:sz w:val="28"/>
          <w:szCs w:val="28"/>
        </w:rPr>
        <w:t xml:space="preserve">фактически декларация предоставлена </w:t>
      </w:r>
      <w:r>
        <w:rPr>
          <w:rFonts w:ascii="Times New Roman" w:eastAsia="Times New Roman" w:hAnsi="Times New Roman" w:cs="Times New Roman"/>
          <w:sz w:val="28"/>
          <w:szCs w:val="28"/>
        </w:rPr>
        <w:t>10.04</w:t>
      </w:r>
      <w:r w:rsidRPr="00EB1E88">
        <w:rPr>
          <w:rFonts w:ascii="Times New Roman" w:eastAsia="Times New Roman" w:hAnsi="Times New Roman" w:cs="Times New Roman"/>
          <w:sz w:val="28"/>
          <w:szCs w:val="28"/>
        </w:rPr>
        <w:t xml:space="preserve">.2024. </w:t>
      </w:r>
    </w:p>
    <w:p w:rsidR="00E60A3A" w:rsidRPr="00E60A3A" w:rsidP="00E60A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A3A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4E1E9E" w:rsidR="004E1E9E">
        <w:rPr>
          <w:rFonts w:ascii="Times New Roman" w:eastAsia="Times New Roman" w:hAnsi="Times New Roman" w:cs="Times New Roman"/>
          <w:sz w:val="28"/>
          <w:szCs w:val="28"/>
        </w:rPr>
        <w:t>Барановский А.Э</w:t>
      </w:r>
      <w:r w:rsidRPr="00E60A3A">
        <w:rPr>
          <w:rFonts w:ascii="Times New Roman" w:eastAsia="Times New Roman" w:hAnsi="Times New Roman" w:cs="Times New Roman"/>
          <w:sz w:val="28"/>
          <w:szCs w:val="28"/>
        </w:rPr>
        <w:t>. не явил</w:t>
      </w:r>
      <w:r w:rsidR="004E1E9E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E60A3A">
        <w:rPr>
          <w:rFonts w:ascii="Times New Roman" w:eastAsia="Times New Roman" w:hAnsi="Times New Roman" w:cs="Times New Roman"/>
          <w:sz w:val="28"/>
          <w:szCs w:val="28"/>
        </w:rPr>
        <w:t>, о месте и времени рассмотрения дела уведомлен надлежащим образом. О причинах неявки не сообщил, ходатайств мировому судье об отложении рассмотрения дела не на</w:t>
      </w:r>
      <w:r w:rsidRPr="00E60A3A">
        <w:rPr>
          <w:rFonts w:ascii="Times New Roman" w:eastAsia="Times New Roman" w:hAnsi="Times New Roman" w:cs="Times New Roman"/>
          <w:sz w:val="28"/>
          <w:szCs w:val="28"/>
        </w:rPr>
        <w:t xml:space="preserve">правил. Почтовая корреспонденция, направленная по адресу места жительства лица, в отношении которого ведется производство по делу об административном правонарушении, </w:t>
      </w:r>
      <w:r w:rsidR="000E5727">
        <w:rPr>
          <w:rFonts w:ascii="Times New Roman" w:eastAsia="Times New Roman" w:hAnsi="Times New Roman" w:cs="Times New Roman"/>
          <w:sz w:val="28"/>
          <w:szCs w:val="28"/>
        </w:rPr>
        <w:t xml:space="preserve">возвращена в суд в связи с истечением срока хранения. </w:t>
      </w:r>
    </w:p>
    <w:p w:rsidR="00E60A3A" w:rsidRPr="00E60A3A" w:rsidP="00E60A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A3A">
        <w:rPr>
          <w:rFonts w:ascii="Times New Roman" w:eastAsia="Times New Roman" w:hAnsi="Times New Roman" w:cs="Times New Roman"/>
          <w:sz w:val="28"/>
          <w:szCs w:val="28"/>
        </w:rPr>
        <w:t>С учетом разъяснений, данных в п. 6</w:t>
      </w:r>
      <w:r w:rsidRPr="00E60A3A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</w:t>
      </w:r>
      <w:r w:rsidRPr="00E60A3A">
        <w:rPr>
          <w:rFonts w:ascii="Times New Roman" w:eastAsia="Times New Roman" w:hAnsi="Times New Roman" w:cs="Times New Roman"/>
          <w:sz w:val="28"/>
          <w:szCs w:val="28"/>
        </w:rPr>
        <w:t xml:space="preserve">и об административных правонарушениях, </w:t>
      </w:r>
      <w:r w:rsidRPr="004E1E9E" w:rsidR="004E1E9E">
        <w:rPr>
          <w:rFonts w:ascii="Times New Roman" w:eastAsia="Times New Roman" w:hAnsi="Times New Roman" w:cs="Times New Roman"/>
          <w:sz w:val="28"/>
          <w:szCs w:val="28"/>
        </w:rPr>
        <w:t>Барановский А.Э</w:t>
      </w:r>
      <w:r w:rsidRPr="00E60A3A">
        <w:rPr>
          <w:rFonts w:ascii="Times New Roman" w:eastAsia="Times New Roman" w:hAnsi="Times New Roman" w:cs="Times New Roman"/>
          <w:sz w:val="28"/>
          <w:szCs w:val="28"/>
        </w:rPr>
        <w:t>. считается надлежаще извещенн</w:t>
      </w:r>
      <w:r w:rsidR="004E1E9E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E60A3A"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об административном правонарушении.</w:t>
      </w:r>
    </w:p>
    <w:p w:rsidR="00E60A3A" w:rsidP="00E60A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A3A">
        <w:rPr>
          <w:rFonts w:ascii="Times New Roman" w:eastAsia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производство по делу об админист</w:t>
      </w:r>
      <w:r w:rsidRPr="00E60A3A">
        <w:rPr>
          <w:rFonts w:ascii="Times New Roman" w:eastAsia="Times New Roman" w:hAnsi="Times New Roman" w:cs="Times New Roman"/>
          <w:sz w:val="28"/>
          <w:szCs w:val="28"/>
        </w:rPr>
        <w:t xml:space="preserve">ративном правонарушении, считаю возможным рассмотреть дело в отсутствие </w:t>
      </w:r>
      <w:r w:rsidRPr="004E1E9E" w:rsidR="004E1E9E">
        <w:rPr>
          <w:rFonts w:ascii="Times New Roman" w:eastAsia="Times New Roman" w:hAnsi="Times New Roman" w:cs="Times New Roman"/>
          <w:sz w:val="28"/>
          <w:szCs w:val="28"/>
        </w:rPr>
        <w:t>Барановск</w:t>
      </w:r>
      <w:r w:rsidR="004E1E9E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4E1E9E" w:rsidR="004E1E9E">
        <w:rPr>
          <w:rFonts w:ascii="Times New Roman" w:eastAsia="Times New Roman" w:hAnsi="Times New Roman" w:cs="Times New Roman"/>
          <w:sz w:val="28"/>
          <w:szCs w:val="28"/>
        </w:rPr>
        <w:t xml:space="preserve"> А.Э</w:t>
      </w:r>
      <w:r w:rsidRPr="00E60A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686F" w:rsidP="00E60A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86F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EB1E88" w:rsidRPr="00EB1E88" w:rsidP="00EB1E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E88">
        <w:rPr>
          <w:rFonts w:ascii="Times New Roman" w:eastAsia="Times New Roman" w:hAnsi="Times New Roman" w:cs="Times New Roman"/>
          <w:sz w:val="28"/>
          <w:szCs w:val="28"/>
        </w:rPr>
        <w:t xml:space="preserve">Согласно ст. 2.4 Кодекса Российской Федерации об административных правонарушениях административной ответственности </w:t>
      </w:r>
      <w:r w:rsidRPr="00EB1E88">
        <w:rPr>
          <w:rFonts w:ascii="Times New Roman" w:eastAsia="Times New Roman" w:hAnsi="Times New Roman" w:cs="Times New Roman"/>
          <w:sz w:val="28"/>
          <w:szCs w:val="28"/>
        </w:rPr>
        <w:t>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B1E88" w:rsidRPr="00EB1E88" w:rsidP="00EB1E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E88">
        <w:rPr>
          <w:rFonts w:ascii="Times New Roman" w:eastAsia="Times New Roman" w:hAnsi="Times New Roman" w:cs="Times New Roman"/>
          <w:sz w:val="28"/>
          <w:szCs w:val="28"/>
        </w:rPr>
        <w:t xml:space="preserve">Подпунктом 4 п. 1 ст. 23 Налогового кодекса Российской Федерации предусмотрено, что </w:t>
      </w:r>
      <w:r w:rsidRPr="00EB1E88">
        <w:rPr>
          <w:rFonts w:ascii="Times New Roman" w:eastAsia="Times New Roman" w:hAnsi="Times New Roman" w:cs="Times New Roman"/>
          <w:sz w:val="28"/>
          <w:szCs w:val="28"/>
        </w:rPr>
        <w:t>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B1E88" w:rsidRPr="00EB1E88" w:rsidP="00EB1E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E88">
        <w:rPr>
          <w:rFonts w:ascii="Times New Roman" w:eastAsia="Times New Roman" w:hAnsi="Times New Roman" w:cs="Times New Roman"/>
          <w:sz w:val="28"/>
          <w:szCs w:val="28"/>
        </w:rPr>
        <w:t>Порядок применения упрощенной системы налогообложения</w:t>
      </w:r>
      <w:r w:rsidRPr="00EB1E88">
        <w:rPr>
          <w:rFonts w:ascii="Times New Roman" w:eastAsia="Times New Roman" w:hAnsi="Times New Roman" w:cs="Times New Roman"/>
          <w:sz w:val="28"/>
          <w:szCs w:val="28"/>
        </w:rPr>
        <w:t xml:space="preserve"> организациями и индивидуальными предпринимателями, в том числе сроки предоставления налогоплательщиками в налоговый орган налоговой декларации по налогу, уплачиваемому в связи с применением упрощенной системы налогообложения, регулируется главой 26.2 Нало</w:t>
      </w:r>
      <w:r w:rsidRPr="00EB1E88">
        <w:rPr>
          <w:rFonts w:ascii="Times New Roman" w:eastAsia="Times New Roman" w:hAnsi="Times New Roman" w:cs="Times New Roman"/>
          <w:sz w:val="28"/>
          <w:szCs w:val="28"/>
        </w:rPr>
        <w:t>гового кодекса Российской Федерации.</w:t>
      </w:r>
    </w:p>
    <w:p w:rsidR="00EB1E88" w:rsidRPr="00EB1E88" w:rsidP="00EB1E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E88">
        <w:rPr>
          <w:rFonts w:ascii="Times New Roman" w:eastAsia="Times New Roman" w:hAnsi="Times New Roman" w:cs="Times New Roman"/>
          <w:sz w:val="28"/>
          <w:szCs w:val="28"/>
        </w:rPr>
        <w:t>В соответствии с пп. 1 п. 1 ст. 346.23 Налогового кодекса Российской Федерации по итогам налогового периода налогоплательщики представляют налоговую декларацию в налоговый орган по месту нахождения организации не поздне</w:t>
      </w:r>
      <w:r w:rsidRPr="00EB1E88">
        <w:rPr>
          <w:rFonts w:ascii="Times New Roman" w:eastAsia="Times New Roman" w:hAnsi="Times New Roman" w:cs="Times New Roman"/>
          <w:sz w:val="28"/>
          <w:szCs w:val="28"/>
        </w:rPr>
        <w:t>е 25 марта года, следующего за истекшим налоговым периодом.</w:t>
      </w:r>
    </w:p>
    <w:p w:rsidR="00EB1E88" w:rsidRPr="00EB1E88" w:rsidP="00EB1E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E88">
        <w:rPr>
          <w:rFonts w:ascii="Times New Roman" w:eastAsia="Times New Roman" w:hAnsi="Times New Roman" w:cs="Times New Roman"/>
          <w:sz w:val="28"/>
          <w:szCs w:val="28"/>
        </w:rPr>
        <w:t>В силу п. 1 ст. 346.19 Налогового кодекса Российской Федерации налоговым периодом признается календарный год.</w:t>
      </w:r>
    </w:p>
    <w:p w:rsidR="00EB1E88" w:rsidRPr="00EB1E88" w:rsidP="00EB1E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E88">
        <w:rPr>
          <w:rFonts w:ascii="Times New Roman" w:eastAsia="Times New Roman" w:hAnsi="Times New Roman" w:cs="Times New Roman"/>
          <w:sz w:val="28"/>
          <w:szCs w:val="28"/>
        </w:rPr>
        <w:t>В соответствии с п.7 ст.6.1 Налогового кодекса Российской Федерации в случаях, когда п</w:t>
      </w:r>
      <w:r w:rsidRPr="00EB1E88">
        <w:rPr>
          <w:rFonts w:ascii="Times New Roman" w:eastAsia="Times New Roman" w:hAnsi="Times New Roman" w:cs="Times New Roman"/>
          <w:sz w:val="28"/>
          <w:szCs w:val="28"/>
        </w:rPr>
        <w:t>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EB1E88" w:rsidRPr="00EB1E88" w:rsidP="00EB1E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E88">
        <w:rPr>
          <w:rFonts w:ascii="Times New Roman" w:eastAsia="Times New Roman" w:hAnsi="Times New Roman" w:cs="Times New Roman"/>
          <w:sz w:val="28"/>
          <w:szCs w:val="28"/>
        </w:rPr>
        <w:t>Следовательно, граничным сроко</w:t>
      </w:r>
      <w:r w:rsidRPr="00EB1E88">
        <w:rPr>
          <w:rFonts w:ascii="Times New Roman" w:eastAsia="Times New Roman" w:hAnsi="Times New Roman" w:cs="Times New Roman"/>
          <w:sz w:val="28"/>
          <w:szCs w:val="28"/>
        </w:rPr>
        <w:t>м предоставления налоговой декларации по налогу, уплачиваемому в связи с применением упрощенной системы налогообложения за 2023 год, является 25.03.2024 включительно.</w:t>
      </w:r>
    </w:p>
    <w:p w:rsidR="00EB1E88" w:rsidP="00EB1E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E88">
        <w:rPr>
          <w:rFonts w:ascii="Times New Roman" w:eastAsia="Times New Roman" w:hAnsi="Times New Roman" w:cs="Times New Roman"/>
          <w:sz w:val="28"/>
          <w:szCs w:val="28"/>
        </w:rPr>
        <w:t>Из материалов дела усматривается, налоговая декларация по налогу, уплачиваемому в связи с</w:t>
      </w:r>
      <w:r w:rsidRPr="00EB1E88">
        <w:rPr>
          <w:rFonts w:ascii="Times New Roman" w:eastAsia="Times New Roman" w:hAnsi="Times New Roman" w:cs="Times New Roman"/>
          <w:sz w:val="28"/>
          <w:szCs w:val="28"/>
        </w:rPr>
        <w:t xml:space="preserve"> применением упрощенной системы налогообложения за 2023 год, подана в ИФНС России по г. Симферополю юридическим лицом </w:t>
      </w:r>
      <w:r w:rsidR="004E1E9E"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.04</w:t>
      </w:r>
      <w:r w:rsidRPr="00EB1E88">
        <w:rPr>
          <w:rFonts w:ascii="Times New Roman" w:eastAsia="Times New Roman" w:hAnsi="Times New Roman" w:cs="Times New Roman"/>
          <w:sz w:val="28"/>
          <w:szCs w:val="28"/>
        </w:rPr>
        <w:t>.2024, граничный срок предоставления налоговой декларации – 25.03.2024, то есть документ представлен с нарушением граничного срока пр</w:t>
      </w:r>
      <w:r w:rsidRPr="00EB1E88">
        <w:rPr>
          <w:rFonts w:ascii="Times New Roman" w:eastAsia="Times New Roman" w:hAnsi="Times New Roman" w:cs="Times New Roman"/>
          <w:sz w:val="28"/>
          <w:szCs w:val="28"/>
        </w:rPr>
        <w:t>едоставления.</w:t>
      </w:r>
    </w:p>
    <w:p w:rsidR="00CD5EF5" w:rsidRPr="009550DB" w:rsidP="00EB1E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налоговый орган по месту учета.</w:t>
      </w:r>
    </w:p>
    <w:p w:rsidR="00C96AD5" w:rsidRPr="00C96AD5" w:rsidP="00C96A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AD5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="00C32BB6">
        <w:rPr>
          <w:rFonts w:ascii="Times New Roman" w:eastAsia="Times New Roman" w:hAnsi="Times New Roman" w:cs="Times New Roman"/>
          <w:sz w:val="28"/>
          <w:szCs w:val="28"/>
        </w:rPr>
        <w:t xml:space="preserve">сведений, содержащихся в ЕГРЮЛ, </w:t>
      </w:r>
      <w:r w:rsidR="004E1E9E"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="00C32BB6">
        <w:rPr>
          <w:rFonts w:ascii="Times New Roman" w:eastAsia="Times New Roman" w:hAnsi="Times New Roman" w:cs="Times New Roman"/>
          <w:sz w:val="28"/>
          <w:szCs w:val="28"/>
        </w:rPr>
        <w:t>директором ООО «</w:t>
      </w:r>
      <w:r w:rsidR="004E1E9E">
        <w:rPr>
          <w:rFonts w:ascii="Times New Roman" w:eastAsia="Times New Roman" w:hAnsi="Times New Roman" w:cs="Times New Roman"/>
          <w:sz w:val="28"/>
          <w:szCs w:val="28"/>
        </w:rPr>
        <w:t>Элиньо</w:t>
      </w:r>
      <w:r w:rsidR="00C32BB6">
        <w:rPr>
          <w:rFonts w:ascii="Times New Roman" w:eastAsia="Times New Roman" w:hAnsi="Times New Roman" w:cs="Times New Roman"/>
          <w:sz w:val="28"/>
          <w:szCs w:val="28"/>
        </w:rPr>
        <w:t xml:space="preserve">» является </w:t>
      </w:r>
      <w:r w:rsidRPr="004E1E9E" w:rsidR="004E1E9E">
        <w:rPr>
          <w:rFonts w:ascii="Times New Roman" w:eastAsia="Times New Roman" w:hAnsi="Times New Roman" w:cs="Times New Roman"/>
          <w:sz w:val="28"/>
          <w:szCs w:val="28"/>
        </w:rPr>
        <w:t>Барановский А.Э</w:t>
      </w:r>
      <w:r w:rsidR="00C32BB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96A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96AD5" w:rsidP="00C96A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AD5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</w:t>
      </w:r>
      <w:r w:rsidRPr="00C96AD5">
        <w:rPr>
          <w:rFonts w:ascii="Times New Roman" w:eastAsia="Times New Roman" w:hAnsi="Times New Roman" w:cs="Times New Roman"/>
          <w:sz w:val="28"/>
          <w:szCs w:val="28"/>
        </w:rPr>
        <w:t>предусмотренного ст. 15.</w:t>
      </w:r>
      <w:r w:rsidR="00C32BB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96AD5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  <w:r w:rsidRPr="00C96AD5">
        <w:rPr>
          <w:rFonts w:ascii="Times New Roman" w:eastAsia="Times New Roman" w:hAnsi="Times New Roman" w:cs="Times New Roman"/>
          <w:sz w:val="28"/>
          <w:szCs w:val="28"/>
        </w:rPr>
        <w:t xml:space="preserve">является именно </w:t>
      </w:r>
      <w:r w:rsidRPr="004E1E9E" w:rsidR="004E1E9E">
        <w:rPr>
          <w:rFonts w:ascii="Times New Roman" w:eastAsia="Times New Roman" w:hAnsi="Times New Roman" w:cs="Times New Roman"/>
          <w:sz w:val="28"/>
          <w:szCs w:val="28"/>
        </w:rPr>
        <w:t>Барановский А.Э</w:t>
      </w:r>
      <w:r w:rsidRPr="00C96AD5">
        <w:rPr>
          <w:rFonts w:ascii="Times New Roman" w:eastAsia="Times New Roman" w:hAnsi="Times New Roman" w:cs="Times New Roman"/>
          <w:sz w:val="28"/>
          <w:szCs w:val="28"/>
        </w:rPr>
        <w:t>. Опровергающих указанные обстоятельства доказательств мировому судье не представлено.</w:t>
      </w:r>
    </w:p>
    <w:p w:rsidR="00CD5EF5" w:rsidRPr="009550DB" w:rsidP="00C96A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4E1E9E" w:rsidR="004E1E9E">
        <w:rPr>
          <w:rFonts w:ascii="Times New Roman" w:eastAsia="Times New Roman" w:hAnsi="Times New Roman" w:cs="Times New Roman"/>
          <w:sz w:val="28"/>
          <w:szCs w:val="28"/>
        </w:rPr>
        <w:t>Барановск</w:t>
      </w:r>
      <w:r w:rsidR="004E1E9E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4E1E9E" w:rsidR="004E1E9E">
        <w:rPr>
          <w:rFonts w:ascii="Times New Roman" w:eastAsia="Times New Roman" w:hAnsi="Times New Roman" w:cs="Times New Roman"/>
          <w:sz w:val="28"/>
          <w:szCs w:val="28"/>
        </w:rPr>
        <w:t xml:space="preserve"> А.Э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. в совершении вмененного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 подтверждается протоколом об административном правонарушении</w:t>
      </w:r>
      <w:r w:rsidR="00C96AD5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4E1E9E">
        <w:rPr>
          <w:rFonts w:ascii="Times New Roman" w:eastAsia="Times New Roman" w:hAnsi="Times New Roman" w:cs="Times New Roman"/>
          <w:sz w:val="28"/>
          <w:szCs w:val="28"/>
        </w:rPr>
        <w:t>91022427600133500002</w:t>
      </w:r>
      <w:r w:rsidR="00C32BB6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4E1E9E">
        <w:rPr>
          <w:rFonts w:ascii="Times New Roman" w:eastAsia="Times New Roman" w:hAnsi="Times New Roman" w:cs="Times New Roman"/>
          <w:sz w:val="28"/>
          <w:szCs w:val="28"/>
        </w:rPr>
        <w:t>10.01.2025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,</w:t>
      </w:r>
      <w:r w:rsidR="00C32B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1E9E">
        <w:rPr>
          <w:rFonts w:ascii="Times New Roman" w:eastAsia="Times New Roman" w:hAnsi="Times New Roman" w:cs="Times New Roman"/>
          <w:sz w:val="28"/>
          <w:szCs w:val="28"/>
        </w:rPr>
        <w:t>копией налоговой декларации</w:t>
      </w:r>
      <w:r w:rsidR="00C32BB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6238">
        <w:rPr>
          <w:rFonts w:ascii="Times New Roman" w:eastAsia="Times New Roman" w:hAnsi="Times New Roman" w:cs="Times New Roman"/>
          <w:sz w:val="28"/>
          <w:szCs w:val="28"/>
        </w:rPr>
        <w:t>актом налоговой проверки №</w:t>
      </w:r>
      <w:r w:rsidR="004E1E9E">
        <w:rPr>
          <w:rFonts w:ascii="Times New Roman" w:eastAsia="Times New Roman" w:hAnsi="Times New Roman" w:cs="Times New Roman"/>
          <w:sz w:val="28"/>
          <w:szCs w:val="28"/>
        </w:rPr>
        <w:t>5146</w:t>
      </w:r>
      <w:r w:rsidR="00246238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4E1E9E">
        <w:rPr>
          <w:rFonts w:ascii="Times New Roman" w:eastAsia="Times New Roman" w:hAnsi="Times New Roman" w:cs="Times New Roman"/>
          <w:sz w:val="28"/>
          <w:szCs w:val="28"/>
        </w:rPr>
        <w:t>24</w:t>
      </w:r>
      <w:r w:rsidR="00246238">
        <w:rPr>
          <w:rFonts w:ascii="Times New Roman" w:eastAsia="Times New Roman" w:hAnsi="Times New Roman" w:cs="Times New Roman"/>
          <w:sz w:val="28"/>
          <w:szCs w:val="28"/>
        </w:rPr>
        <w:t>.07.2024, решением №</w:t>
      </w:r>
      <w:r w:rsidR="004E1E9E">
        <w:rPr>
          <w:rFonts w:ascii="Times New Roman" w:eastAsia="Times New Roman" w:hAnsi="Times New Roman" w:cs="Times New Roman"/>
          <w:sz w:val="28"/>
          <w:szCs w:val="28"/>
        </w:rPr>
        <w:t>5590</w:t>
      </w:r>
      <w:r w:rsidR="00246238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4E1E9E">
        <w:rPr>
          <w:rFonts w:ascii="Times New Roman" w:eastAsia="Times New Roman" w:hAnsi="Times New Roman" w:cs="Times New Roman"/>
          <w:sz w:val="28"/>
          <w:szCs w:val="28"/>
        </w:rPr>
        <w:t>25</w:t>
      </w:r>
      <w:r w:rsidR="00246238">
        <w:rPr>
          <w:rFonts w:ascii="Times New Roman" w:eastAsia="Times New Roman" w:hAnsi="Times New Roman" w:cs="Times New Roman"/>
          <w:sz w:val="28"/>
          <w:szCs w:val="28"/>
        </w:rPr>
        <w:t xml:space="preserve">.09.2024,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сведениями из Единого государственног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о реестра юридических лиц.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4E1E9E" w:rsidR="004E1E9E">
        <w:rPr>
          <w:rFonts w:ascii="Times New Roman" w:eastAsia="Times New Roman" w:hAnsi="Times New Roman" w:cs="Times New Roman"/>
          <w:sz w:val="28"/>
          <w:szCs w:val="28"/>
        </w:rPr>
        <w:t>Барановск</w:t>
      </w:r>
      <w:r w:rsidR="004E1E9E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4E1E9E" w:rsidR="004E1E9E">
        <w:rPr>
          <w:rFonts w:ascii="Times New Roman" w:eastAsia="Times New Roman" w:hAnsi="Times New Roman" w:cs="Times New Roman"/>
          <w:sz w:val="28"/>
          <w:szCs w:val="28"/>
        </w:rPr>
        <w:t xml:space="preserve"> А.Э</w:t>
      </w:r>
      <w:r w:rsidR="003D402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в совершении инкриминируемого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4E1E9E" w:rsidR="004E1E9E">
        <w:rPr>
          <w:rFonts w:ascii="Times New Roman" w:eastAsia="Times New Roman" w:hAnsi="Times New Roman" w:cs="Times New Roman"/>
          <w:sz w:val="28"/>
          <w:szCs w:val="28"/>
        </w:rPr>
        <w:t>Барановский А.Э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.  совершил правонарушение, предусмотренное ст.15.5 Кодекса Российской Федерации об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а именно: нарушил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Согласно п.1 ст. 4.5 Кодекса Российской Федерац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Учитывая установлен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4E1E9E" w:rsidR="004E1E9E">
        <w:rPr>
          <w:rFonts w:ascii="Times New Roman" w:eastAsia="Times New Roman" w:hAnsi="Times New Roman" w:cs="Times New Roman"/>
          <w:sz w:val="28"/>
          <w:szCs w:val="28"/>
        </w:rPr>
        <w:t>Барановск</w:t>
      </w:r>
      <w:r w:rsidR="004E1E9E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4E1E9E" w:rsidR="004E1E9E">
        <w:rPr>
          <w:rFonts w:ascii="Times New Roman" w:eastAsia="Times New Roman" w:hAnsi="Times New Roman" w:cs="Times New Roman"/>
          <w:sz w:val="28"/>
          <w:szCs w:val="28"/>
        </w:rPr>
        <w:t xml:space="preserve"> А.Э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. при возбуждении дела об административном правонарушении нарушены не были.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ответственность, в соответствии со ст. ст. 4.2, 4.3 Кодекса Росс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ийской Федерации об административных правонарушениях по делу не установлено.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</w:t>
      </w:r>
      <w:r w:rsidR="003D4023">
        <w:rPr>
          <w:rFonts w:ascii="Times New Roman" w:eastAsia="Times New Roman" w:hAnsi="Times New Roman" w:cs="Times New Roman"/>
          <w:sz w:val="28"/>
          <w:szCs w:val="28"/>
        </w:rPr>
        <w:t>ния, данные о личности виновно</w:t>
      </w:r>
      <w:r w:rsidR="004E1E9E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, отсутствие смягчающих и отягчающих ответственность обстоятельств, то обстоятельство, что </w:t>
      </w:r>
      <w:r w:rsidRPr="004E1E9E" w:rsidR="004E1E9E">
        <w:rPr>
          <w:rFonts w:ascii="Times New Roman" w:eastAsia="Times New Roman" w:hAnsi="Times New Roman" w:cs="Times New Roman"/>
          <w:sz w:val="28"/>
          <w:szCs w:val="28"/>
        </w:rPr>
        <w:t>Барановский А.Э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. ранее (на момент совершения вмененного административного правонарушения) к административной ответственности не привлека</w:t>
      </w:r>
      <w:r w:rsidR="001C334B">
        <w:rPr>
          <w:rFonts w:ascii="Times New Roman" w:eastAsia="Times New Roman" w:hAnsi="Times New Roman" w:cs="Times New Roman"/>
          <w:sz w:val="28"/>
          <w:szCs w:val="28"/>
        </w:rPr>
        <w:t>л</w:t>
      </w:r>
      <w:r w:rsidR="004E1E9E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(ин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ой информации в материалах дела не имеется), мировой судья считает необходимым подвергнуть </w:t>
      </w:r>
      <w:r w:rsidRPr="004E1E9E" w:rsidR="004E1E9E">
        <w:rPr>
          <w:rFonts w:ascii="Times New Roman" w:eastAsia="Times New Roman" w:hAnsi="Times New Roman" w:cs="Times New Roman"/>
          <w:sz w:val="28"/>
          <w:szCs w:val="28"/>
        </w:rPr>
        <w:t>Барановск</w:t>
      </w:r>
      <w:r w:rsidR="004E1E9E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4E1E9E" w:rsidR="004E1E9E">
        <w:rPr>
          <w:rFonts w:ascii="Times New Roman" w:eastAsia="Times New Roman" w:hAnsi="Times New Roman" w:cs="Times New Roman"/>
          <w:sz w:val="28"/>
          <w:szCs w:val="28"/>
        </w:rPr>
        <w:t xml:space="preserve"> А.Э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. наказанию в виде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Руко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водствуясь ст.ст. 29.9, 29.10, 29.11 Кодекса Российской Федерации об административных правонарушениях, мировой судья – 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ПОСТАНОВИЛ:</w:t>
      </w:r>
    </w:p>
    <w:p w:rsidR="001C334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E9E">
        <w:rPr>
          <w:rFonts w:ascii="Times New Roman" w:eastAsia="Times New Roman" w:hAnsi="Times New Roman" w:cs="Times New Roman"/>
          <w:sz w:val="28"/>
          <w:szCs w:val="28"/>
        </w:rPr>
        <w:t>Барановского А</w:t>
      </w:r>
      <w:r w:rsidR="00FD20E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E1E9E">
        <w:rPr>
          <w:rFonts w:ascii="Times New Roman" w:eastAsia="Times New Roman" w:hAnsi="Times New Roman" w:cs="Times New Roman"/>
          <w:sz w:val="28"/>
          <w:szCs w:val="28"/>
        </w:rPr>
        <w:t xml:space="preserve"> Э</w:t>
      </w:r>
      <w:r w:rsidR="00FD20E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E1E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334B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C334B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</w:t>
      </w:r>
      <w:r w:rsidRPr="001C334B">
        <w:rPr>
          <w:rFonts w:ascii="Times New Roman" w:eastAsia="Times New Roman" w:hAnsi="Times New Roman" w:cs="Times New Roman"/>
          <w:sz w:val="28"/>
          <w:szCs w:val="28"/>
        </w:rPr>
        <w:t>вного правонарушения, предусмотренного ст. 15.5 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 </w:t>
      </w:r>
      <w:r w:rsidRPr="001C334B"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 предупреждения.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апелляционном порядке в Центральный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районный суд города Симферополя Республики Крым через мирового судью судебного участка №1</w:t>
      </w:r>
      <w:r w:rsidR="00E60A3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ния копии постановления.</w:t>
      </w:r>
    </w:p>
    <w:p w:rsid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D5EF5" w:rsidRPr="009550DB" w:rsidP="00CD5EF5">
      <w:pPr>
        <w:spacing w:after="0" w:line="240" w:lineRule="auto"/>
        <w:ind w:firstLine="851"/>
        <w:jc w:val="both"/>
        <w:rPr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 Мировой судья              </w:t>
      </w:r>
      <w:r w:rsidR="00EB1E8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696646">
        <w:rPr>
          <w:rFonts w:ascii="Times New Roman" w:eastAsia="Times New Roman" w:hAnsi="Times New Roman" w:cs="Times New Roman"/>
          <w:sz w:val="28"/>
          <w:szCs w:val="28"/>
        </w:rPr>
        <w:t>подпись</w:t>
      </w:r>
      <w:r w:rsidR="00EB1E88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D4023">
        <w:rPr>
          <w:rFonts w:ascii="Times New Roman" w:eastAsia="Times New Roman" w:hAnsi="Times New Roman" w:cs="Times New Roman"/>
          <w:sz w:val="28"/>
          <w:szCs w:val="28"/>
        </w:rPr>
        <w:t xml:space="preserve">Л.А. Шуб </w:t>
      </w:r>
    </w:p>
    <w:p w:rsidR="00D805A6" w:rsidRPr="009550DB">
      <w:pPr>
        <w:rPr>
          <w:sz w:val="28"/>
          <w:szCs w:val="28"/>
        </w:rPr>
      </w:pPr>
    </w:p>
    <w:sectPr w:rsidSect="009550DB">
      <w:footerReference w:type="default" r:id="rId4"/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0E6">
          <w:rPr>
            <w:noProof/>
          </w:rPr>
          <w:t>2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EF5"/>
    <w:rsid w:val="000159B3"/>
    <w:rsid w:val="000E5727"/>
    <w:rsid w:val="00186019"/>
    <w:rsid w:val="001975D0"/>
    <w:rsid w:val="001C191D"/>
    <w:rsid w:val="001C26FC"/>
    <w:rsid w:val="001C334B"/>
    <w:rsid w:val="00212311"/>
    <w:rsid w:val="00213F47"/>
    <w:rsid w:val="002435B2"/>
    <w:rsid w:val="00246238"/>
    <w:rsid w:val="00334A00"/>
    <w:rsid w:val="003737B3"/>
    <w:rsid w:val="003D4023"/>
    <w:rsid w:val="0040440A"/>
    <w:rsid w:val="00463EEF"/>
    <w:rsid w:val="004E1E9E"/>
    <w:rsid w:val="004E57A1"/>
    <w:rsid w:val="005130A7"/>
    <w:rsid w:val="00531323"/>
    <w:rsid w:val="005F003E"/>
    <w:rsid w:val="00696646"/>
    <w:rsid w:val="00750616"/>
    <w:rsid w:val="00765213"/>
    <w:rsid w:val="00790916"/>
    <w:rsid w:val="007C36B6"/>
    <w:rsid w:val="007E35BA"/>
    <w:rsid w:val="00852F88"/>
    <w:rsid w:val="00881B46"/>
    <w:rsid w:val="008F6DF5"/>
    <w:rsid w:val="00916617"/>
    <w:rsid w:val="00923598"/>
    <w:rsid w:val="009550DB"/>
    <w:rsid w:val="009F0F1D"/>
    <w:rsid w:val="00A16972"/>
    <w:rsid w:val="00A25F7A"/>
    <w:rsid w:val="00AA4859"/>
    <w:rsid w:val="00AC23EF"/>
    <w:rsid w:val="00AF4C66"/>
    <w:rsid w:val="00B0344B"/>
    <w:rsid w:val="00B107C0"/>
    <w:rsid w:val="00B74678"/>
    <w:rsid w:val="00BC753D"/>
    <w:rsid w:val="00BE5C7F"/>
    <w:rsid w:val="00C32BB6"/>
    <w:rsid w:val="00C55A1C"/>
    <w:rsid w:val="00C6360A"/>
    <w:rsid w:val="00C9179F"/>
    <w:rsid w:val="00C96AD5"/>
    <w:rsid w:val="00CD5EF5"/>
    <w:rsid w:val="00D756B8"/>
    <w:rsid w:val="00D805A6"/>
    <w:rsid w:val="00DC2847"/>
    <w:rsid w:val="00E4218B"/>
    <w:rsid w:val="00E60A3A"/>
    <w:rsid w:val="00E9686F"/>
    <w:rsid w:val="00EB1E88"/>
    <w:rsid w:val="00ED4981"/>
    <w:rsid w:val="00F07269"/>
    <w:rsid w:val="00F278F1"/>
    <w:rsid w:val="00F7794C"/>
    <w:rsid w:val="00F94A9C"/>
    <w:rsid w:val="00FD20E6"/>
    <w:rsid w:val="00FD22D7"/>
    <w:rsid w:val="00FE0B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EF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D5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CD5EF5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94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4A9C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