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334" w:rsidRPr="00AE1DF7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№05-</w:t>
      </w:r>
      <w:r w:rsidRPr="00AE1DF7" w:rsidR="000544D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E1DF7" w:rsidR="009B522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Pr="00AE1DF7" w:rsidR="006A2C7A">
        <w:rPr>
          <w:rFonts w:ascii="Times New Roman" w:eastAsia="Times New Roman" w:hAnsi="Times New Roman" w:cs="Times New Roman"/>
          <w:sz w:val="24"/>
          <w:szCs w:val="24"/>
          <w:lang w:eastAsia="ru-RU"/>
        </w:rPr>
        <w:t>9/202</w:t>
      </w:r>
      <w:r w:rsidRPr="00AE1DF7" w:rsidR="001E49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37334" w:rsidRPr="00AE1DF7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37334" w:rsidRPr="00AE1DF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E1DF7" w:rsidR="001E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2021</w:t>
      </w:r>
      <w:r w:rsidRPr="00AE1DF7" w:rsidR="00E1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                                                              г. Симферополь</w:t>
      </w:r>
    </w:p>
    <w:p w:rsidR="00837334" w:rsidRPr="00AE1DF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334" w:rsidRPr="00AE1DF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>Мировой судья судебного участка №1</w:t>
      </w:r>
      <w:r w:rsidRPr="00AE1DF7" w:rsidR="006A2C7A">
        <w:rPr>
          <w:rFonts w:ascii="Times New Roman" w:hAnsi="Times New Roman" w:eastAsiaTheme="minorEastAsia" w:cs="Times New Roman"/>
          <w:sz w:val="24"/>
          <w:szCs w:val="24"/>
          <w:lang w:eastAsia="ru-RU"/>
        </w:rPr>
        <w:t>9</w:t>
      </w: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AE1DF7" w:rsidR="006A2C7A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Шуб Л.А., </w:t>
      </w:r>
    </w:p>
    <w:p w:rsidR="00837334" w:rsidRPr="00AE1DF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</w:t>
      </w:r>
      <w:r w:rsidRPr="00AE1DF7">
        <w:rPr>
          <w:rFonts w:ascii="Times New Roman" w:hAnsi="Times New Roman" w:eastAsiaTheme="minorEastAsia" w:cs="Times New Roman"/>
          <w:bCs/>
          <w:color w:val="000000"/>
          <w:sz w:val="24"/>
          <w:szCs w:val="24"/>
          <w:lang w:eastAsia="ru-RU"/>
        </w:rPr>
        <w:t xml:space="preserve">помещении </w:t>
      </w: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>судебного участка №1</w:t>
      </w:r>
      <w:r w:rsidRPr="00AE1DF7" w:rsidR="006A2C7A">
        <w:rPr>
          <w:rFonts w:ascii="Times New Roman" w:hAnsi="Times New Roman" w:eastAsiaTheme="minorEastAsia" w:cs="Times New Roman"/>
          <w:sz w:val="24"/>
          <w:szCs w:val="24"/>
          <w:lang w:eastAsia="ru-RU"/>
        </w:rPr>
        <w:t>9</w:t>
      </w: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Центрального судебного района г. Симферополь, по адресу: </w:t>
      </w:r>
      <w:r w:rsidRPr="00AE1DF7">
        <w:rPr>
          <w:rFonts w:ascii="Times New Roman" w:hAnsi="Times New Roman" w:eastAsiaTheme="minorEastAsia" w:cs="Times New Roman"/>
          <w:bCs/>
          <w:color w:val="000000"/>
          <w:sz w:val="24"/>
          <w:szCs w:val="24"/>
          <w:lang w:eastAsia="ru-RU"/>
        </w:rPr>
        <w:t xml:space="preserve">г. Симферополь, ул. Крымских Партизан, 3а, </w:t>
      </w:r>
      <w:r w:rsidRPr="00AE1DF7">
        <w:rPr>
          <w:rFonts w:ascii="Times New Roman" w:hAnsi="Times New Roman" w:eastAsiaTheme="minorEastAsia"/>
          <w:sz w:val="24"/>
          <w:szCs w:val="24"/>
          <w:lang w:eastAsia="ru-RU"/>
        </w:rPr>
        <w:t>дело об административном правонарушении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отношении:</w:t>
      </w:r>
    </w:p>
    <w:p w:rsidR="006A2C7A" w:rsidRPr="00AE1DF7" w:rsidP="006A2C7A">
      <w:pPr>
        <w:spacing w:after="0" w:line="240" w:lineRule="auto"/>
        <w:ind w:left="1418"/>
        <w:jc w:val="both"/>
        <w:rPr>
          <w:rFonts w:ascii="Times New Roman" w:hAnsi="Times New Roman" w:eastAsiaTheme="minorEastAsia" w:cs="Times New Roman"/>
          <w:color w:val="FF0000"/>
          <w:sz w:val="24"/>
          <w:szCs w:val="24"/>
          <w:lang w:eastAsia="ru-RU"/>
        </w:rPr>
      </w:pP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 w:rsidRPr="00AE1DF7" w:rsidR="009B5221">
        <w:rPr>
          <w:rFonts w:ascii="Times New Roman" w:hAnsi="Times New Roman" w:eastAsiaTheme="minorEastAsia" w:cs="Times New Roman"/>
          <w:sz w:val="24"/>
          <w:szCs w:val="24"/>
          <w:lang w:eastAsia="ru-RU"/>
        </w:rPr>
        <w:t>«ВВС</w:t>
      </w:r>
      <w:r w:rsidRPr="00AE1DF7" w:rsidR="009847E1">
        <w:rPr>
          <w:rFonts w:ascii="Times New Roman" w:hAnsi="Times New Roman" w:eastAsiaTheme="minorEastAsia" w:cs="Times New Roman"/>
          <w:sz w:val="24"/>
          <w:szCs w:val="24"/>
          <w:lang w:eastAsia="ru-RU"/>
        </w:rPr>
        <w:t>»</w:t>
      </w: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AE1DF7" w:rsidR="009B5221">
        <w:rPr>
          <w:rFonts w:ascii="Times New Roman" w:hAnsi="Times New Roman" w:eastAsiaTheme="minorEastAsia" w:cs="Times New Roman"/>
          <w:sz w:val="24"/>
          <w:szCs w:val="24"/>
          <w:lang w:eastAsia="ru-RU"/>
        </w:rPr>
        <w:t>Логиновой Елены Григорьевны</w:t>
      </w:r>
      <w:r w:rsidRPr="00AE1DF7" w:rsidR="00FD0C80">
        <w:rPr>
          <w:rFonts w:ascii="Times New Roman" w:hAnsi="Times New Roman" w:eastAsiaTheme="minorEastAsia" w:cs="Times New Roman"/>
          <w:sz w:val="24"/>
          <w:szCs w:val="24"/>
          <w:lang w:eastAsia="ru-RU"/>
        </w:rPr>
        <w:t>,</w:t>
      </w:r>
      <w:r w:rsidRPr="00AE1DF7" w:rsidR="0043416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AE1DF7" w:rsidR="00AE1DF7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AE1DF7" w:rsidR="009B5221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</w:p>
    <w:p w:rsidR="00837334" w:rsidRPr="00AE1DF7" w:rsidP="006A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признакам состава правонарушения, предусмотренного ч.1 ст.15.6</w:t>
      </w:r>
      <w:r w:rsidRPr="00AE1D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</w:t>
      </w:r>
      <w:r w:rsidRPr="00AE1DF7" w:rsidR="003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об административных правонарушениях,</w:t>
      </w:r>
    </w:p>
    <w:p w:rsidR="00837334" w:rsidRPr="00AE1DF7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37334" w:rsidRPr="00AE1DF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E1DF7" w:rsidR="0019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Общества с ограниченной ответственностью </w:t>
      </w:r>
      <w:r w:rsidRPr="00AE1DF7" w:rsidR="005B5F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ВВС</w:t>
      </w:r>
      <w:r w:rsidRPr="00AE1DF7" w:rsidR="005B5F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E1DF7" w:rsidR="0019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DF7" w:rsidR="0058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Pr="00AE1DF7" w:rsidR="00197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ВВС</w:t>
      </w:r>
      <w:r w:rsidRPr="00AE1DF7" w:rsidR="00E37F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E1DF7" w:rsidR="005846E1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юридическое лицо)</w:t>
      </w:r>
      <w:r w:rsidRPr="00AE1DF7" w:rsidR="006A2C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</w:t>
      </w:r>
      <w:r w:rsidRPr="00AE1DF7" w:rsidR="00E37F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E1DF7" w:rsidR="006A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Симферополь, ул.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Русская, 168, офис 3</w:t>
      </w:r>
      <w:r w:rsidRPr="00AE1DF7" w:rsidR="002E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Е.Г</w:t>
      </w:r>
      <w:r w:rsidRPr="00AE1DF7" w:rsidR="00F45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1DF7" w:rsidR="006A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DF7" w:rsidR="00E17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AE1DF7" w:rsidR="006A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1DF7" w:rsidR="006A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ИФНС по г. Симферополю в установленный законодательством о налогах и сборах срок сведения о </w:t>
      </w:r>
      <w:r w:rsidRPr="00AE1DF7" w:rsidR="00E1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среднесписочной численности работников </w:t>
      </w:r>
      <w:r w:rsidRPr="00AE1DF7" w:rsidR="00F45B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предшествующий 2019 календарный год</w:t>
      </w:r>
      <w:r w:rsidRPr="00AE1DF7" w:rsidR="006A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1DF7">
        <w:rPr>
          <w:rFonts w:ascii="Times New Roman" w:hAnsi="Times New Roman" w:eastAsiaTheme="minorEastAsia" w:cs="Times New Roman"/>
          <w:sz w:val="24"/>
          <w:szCs w:val="24"/>
          <w:lang w:eastAsia="uk-UA"/>
        </w:rPr>
        <w:t xml:space="preserve">по сроку предоставления – </w:t>
      </w:r>
      <w:r w:rsidRPr="00AE1DF7" w:rsidR="00E17638">
        <w:rPr>
          <w:rFonts w:ascii="Times New Roman" w:hAnsi="Times New Roman" w:eastAsiaTheme="minorEastAsia" w:cs="Times New Roman"/>
          <w:sz w:val="24"/>
          <w:szCs w:val="24"/>
          <w:lang w:eastAsia="uk-UA"/>
        </w:rPr>
        <w:t xml:space="preserve">не позднее </w:t>
      </w:r>
      <w:r w:rsidRPr="00AE1DF7" w:rsidR="00F45BCB">
        <w:rPr>
          <w:rFonts w:ascii="Times New Roman" w:hAnsi="Times New Roman" w:eastAsiaTheme="minorEastAsia" w:cs="Times New Roman"/>
          <w:sz w:val="24"/>
          <w:szCs w:val="24"/>
          <w:lang w:eastAsia="uk-UA"/>
        </w:rPr>
        <w:t>2</w:t>
      </w:r>
      <w:r w:rsidRPr="00AE1DF7" w:rsidR="00434163">
        <w:rPr>
          <w:rFonts w:ascii="Times New Roman" w:hAnsi="Times New Roman" w:eastAsiaTheme="minorEastAsia" w:cs="Times New Roman"/>
          <w:sz w:val="24"/>
          <w:szCs w:val="24"/>
          <w:lang w:eastAsia="uk-UA"/>
        </w:rPr>
        <w:t>0</w:t>
      </w:r>
      <w:r w:rsidRPr="00AE1DF7" w:rsidR="00F45BCB">
        <w:rPr>
          <w:rFonts w:ascii="Times New Roman" w:hAnsi="Times New Roman" w:eastAsiaTheme="minorEastAsia" w:cs="Times New Roman"/>
          <w:sz w:val="24"/>
          <w:szCs w:val="24"/>
          <w:lang w:eastAsia="uk-UA"/>
        </w:rPr>
        <w:t>.01.2020</w:t>
      </w:r>
      <w:r w:rsidRPr="00AE1DF7" w:rsidR="00E17638">
        <w:rPr>
          <w:rFonts w:ascii="Times New Roman" w:hAnsi="Times New Roman" w:eastAsiaTheme="minorEastAsia" w:cs="Times New Roman"/>
          <w:sz w:val="24"/>
          <w:szCs w:val="24"/>
          <w:lang w:eastAsia="uk-UA"/>
        </w:rPr>
        <w:t>.</w:t>
      </w:r>
    </w:p>
    <w:p w:rsidR="00414421" w:rsidRPr="00AE1DF7" w:rsidP="004144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E1DF7" w:rsidR="009B522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Е</w:t>
      </w:r>
      <w:r w:rsidRPr="00AE1DF7" w:rsidR="009B5221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явил</w:t>
      </w:r>
      <w:r w:rsidRPr="00AE1DF7" w:rsidR="009B522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дате и времени судебного разбирательства уведомлен</w:t>
      </w:r>
      <w:r w:rsidRPr="00AE1DF7" w:rsidR="009B52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Pr="00AE1DF7" w:rsidR="009B52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адресатом получена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ходатайств об отложении судебного заседания в суд не направил</w:t>
      </w:r>
      <w:r w:rsidRPr="00AE1DF7" w:rsidR="009B52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4421" w:rsidRPr="00AE1DF7" w:rsidP="004144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E1DF7" w:rsidR="009B522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Логиновой Е.Г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421" w:rsidRPr="00AE1DF7" w:rsidP="004144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прихожу к следующему.</w:t>
      </w:r>
    </w:p>
    <w:p w:rsidR="00837334" w:rsidRPr="00AE1DF7" w:rsidP="004144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14DB" w:rsidRPr="00AE1DF7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месяцем, в котором организация была создана (реорганизована).</w:t>
      </w:r>
    </w:p>
    <w:p w:rsidR="004B14DB" w:rsidRPr="00AE1DF7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B14DB" w:rsidRPr="00AE1DF7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граничным сроком предоставления сведений о среднесписочной численности работников </w:t>
      </w:r>
      <w:r w:rsidRPr="00AE1DF7" w:rsidR="00F45B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предшествующий 2019 календарный год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AE1DF7" w:rsidR="00F45B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1DF7" w:rsidR="0043416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1DF7" w:rsidR="00F45BC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.01.2020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4DB" w:rsidRPr="00AE1DF7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юридическим лицом сведения о среднесписочной численности работников </w:t>
      </w:r>
      <w:r w:rsidRPr="00AE1DF7" w:rsidR="00F45B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предшествующий 2019 календарный год</w:t>
      </w:r>
      <w:r w:rsidRPr="00AE1DF7" w:rsidR="0083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представлены.</w:t>
      </w:r>
    </w:p>
    <w:p w:rsidR="00837334" w:rsidRPr="00AE1DF7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случаев, предусмотренных частью 2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статьи.</w:t>
      </w:r>
    </w:p>
    <w:p w:rsidR="00837334" w:rsidRPr="00AE1DF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сведениям из Единого государственного реестра юридических лиц, лицом, имеющим право действовать от имени </w:t>
      </w:r>
      <w:r w:rsidRPr="00AE1DF7" w:rsidR="0041442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AE1DF7" w:rsidR="009B5221">
        <w:rPr>
          <w:rFonts w:ascii="Times New Roman" w:eastAsia="Times New Roman" w:hAnsi="Times New Roman" w:cs="Times New Roman"/>
          <w:sz w:val="24"/>
          <w:szCs w:val="24"/>
          <w:lang w:eastAsia="ru-RU"/>
        </w:rPr>
        <w:t>ВВС</w:t>
      </w:r>
      <w:r w:rsidRPr="00AE1DF7" w:rsidR="002E6D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доверенности </w:t>
      </w: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является </w:t>
      </w:r>
      <w:r w:rsidRPr="00AE1DF7" w:rsidR="009B5221">
        <w:rPr>
          <w:rFonts w:ascii="Times New Roman" w:hAnsi="Times New Roman" w:eastAsiaTheme="minorEastAsia" w:cs="Times New Roman"/>
          <w:sz w:val="24"/>
          <w:szCs w:val="24"/>
          <w:lang w:eastAsia="ru-RU"/>
        </w:rPr>
        <w:t>Логинова Е.Г</w:t>
      </w:r>
      <w:r w:rsidRPr="00AE1DF7" w:rsidR="004B14DB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</w:t>
      </w: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</w:t>
      </w: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>указанное</w:t>
      </w: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 реестре.</w:t>
      </w:r>
    </w:p>
    <w:p w:rsidR="00837334" w:rsidRPr="00AE1DF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AE1DF7" w:rsidR="009B522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Е.Г</w:t>
      </w:r>
      <w:r w:rsidRPr="00AE1DF7" w:rsidR="00DF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Опровергающих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 доказательств мировому судье не представлено.</w:t>
      </w:r>
    </w:p>
    <w:p w:rsidR="00F25702" w:rsidRPr="00AE1DF7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Вина</w:t>
      </w:r>
      <w:r w:rsidRPr="00AE1DF7" w:rsidR="00FD0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E1DF7" w:rsidR="004144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директора ООО</w:t>
      </w:r>
      <w:r w:rsidRPr="00AE1DF7" w:rsidR="000544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E1DF7" w:rsidR="009B52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«ВВС</w:t>
      </w:r>
      <w:r w:rsidRPr="00AE1DF7" w:rsidR="004144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Pr="00AE1DF7" w:rsidR="009B52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Логиновой Е.Г</w:t>
      </w:r>
      <w:r w:rsidRPr="00AE1DF7" w:rsidR="004144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E1DF7" w:rsidR="00DF1D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AE1DF7" w:rsidR="009B52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91022033500315200002</w:t>
      </w: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Pr="00AE1DF7" w:rsidR="009B52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</w:t>
      </w:r>
      <w:r w:rsidRPr="00AE1DF7" w:rsidR="004144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.12</w:t>
      </w:r>
      <w:r w:rsidRPr="00AE1DF7" w:rsidR="00F06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.2020</w:t>
      </w: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актом №</w:t>
      </w:r>
      <w:r w:rsidRPr="00AE1DF7" w:rsidR="00262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5892</w:t>
      </w: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Pr="00AE1DF7" w:rsidR="00262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09.04</w:t>
      </w:r>
      <w:r w:rsidRPr="00AE1DF7" w:rsidR="00DF1D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.2020</w:t>
      </w:r>
      <w:r w:rsidRPr="00AE1DF7" w:rsidR="00B60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решением №</w:t>
      </w:r>
      <w:r w:rsidRPr="00AE1DF7" w:rsidR="00262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2235</w:t>
      </w: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E1DF7" w:rsidR="00262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15.10</w:t>
      </w:r>
      <w:r w:rsidRPr="00AE1DF7" w:rsidR="00DF1D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.2020</w:t>
      </w: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сведениями</w:t>
      </w: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Единого государственного реестра юридических лиц.</w:t>
      </w:r>
    </w:p>
    <w:p w:rsidR="00837334" w:rsidRPr="00AE1DF7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E1DF7" w:rsidR="00262B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Логиновой Е.Г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инкриминируемого административного правонарушения.</w:t>
      </w:r>
    </w:p>
    <w:p w:rsidR="00837334" w:rsidRPr="00AE1DF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AE1DF7" w:rsidR="00262B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Е.Г</w:t>
      </w:r>
      <w:r w:rsidRPr="00AE1DF7" w:rsidR="00DF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</w:t>
      </w:r>
      <w:r w:rsidRPr="00AE1DF7" w:rsidR="00262B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AE1DF7" w:rsidR="00262B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37334" w:rsidRPr="00AE1DF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37334" w:rsidRPr="00AE1DF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37334" w:rsidRPr="00AE1DF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E1DF7" w:rsidR="00262B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Логиновой Е.Г</w:t>
      </w:r>
      <w:r w:rsidRPr="00AE1DF7" w:rsidR="00DF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возбуждении дела об административном правонарушении нарушены не были.</w:t>
      </w:r>
    </w:p>
    <w:p w:rsidR="00837334" w:rsidRPr="00AE1DF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37334" w:rsidRPr="00AE1DF7" w:rsidP="008373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 w:rsidRPr="00AE1DF7" w:rsidR="00B6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смягчающих и отягчающих ответственность лица, в отношении которого ведется производство по делу об административном правонарушении,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не установлено.</w:t>
      </w:r>
    </w:p>
    <w:p w:rsidR="00262BB2" w:rsidRPr="00AE1DF7" w:rsidP="00262BB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раздела II настоящего Кодекса или закона субъекта Российской Федерации об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62BB2" w:rsidRPr="00AE1DF7" w:rsidP="00262BB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3.4 Кодекса Российской Федерации об административных правонарушениях предупреждение - мера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62BB2" w:rsidRPr="00AE1DF7" w:rsidP="00262BB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имущественного ущерба.</w:t>
      </w:r>
    </w:p>
    <w:p w:rsidR="00262BB2" w:rsidRPr="00AE1DF7" w:rsidP="00262BB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взаимосвязанных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262BB2" w:rsidRPr="00AE1DF7" w:rsidP="00262BB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данным официального сайта Федеральной Налоговой Службы Российской Федерации (https://rmsp.nalog.ru/) ООО «ВВС» относится к субъектам малого предпринимательства (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микропредприятие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2BB2" w:rsidRPr="00AE1DF7" w:rsidP="00262BB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смягчающих и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Логиновой Е.Г. наказание в пределах санкции статьи, по которой квалифицированы его действия, с применением ч. 1 ст. 4.1.1 Кодекса Российской Федерации об административных правонарушениях.  15.6 Кодекса Российской Федерации об административных правонарушениях.</w:t>
      </w:r>
    </w:p>
    <w:p w:rsidR="00837334" w:rsidRPr="00AE1DF7" w:rsidP="00262BB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29.9, 29.10, 29.11 </w:t>
      </w:r>
      <w:r w:rsidRPr="00AE1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мировой судья – </w:t>
      </w:r>
    </w:p>
    <w:p w:rsidR="00837334" w:rsidRPr="00AE1DF7" w:rsidP="00837334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ПОСТАНОВИЛ:</w:t>
      </w:r>
    </w:p>
    <w:p w:rsidR="00262BB2" w:rsidRPr="00AE1DF7" w:rsidP="00262BB2">
      <w:pPr>
        <w:spacing w:after="0" w:line="240" w:lineRule="auto"/>
        <w:ind w:firstLine="993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Логинову Елену Григорьевну признать виновной в совершении </w:t>
      </w: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>административного</w:t>
      </w: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правонарушения, предусмотренного ч.1 ст.15.6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262BB2" w:rsidRPr="00AE1DF7" w:rsidP="00262BB2">
      <w:pPr>
        <w:spacing w:after="0" w:line="240" w:lineRule="auto"/>
        <w:ind w:firstLine="993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>заменить на предупреждение</w:t>
      </w: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</w:p>
    <w:p w:rsidR="00837334" w:rsidRPr="00AE1DF7" w:rsidP="00262BB2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DF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Pr="00AE1DF7">
        <w:rPr>
          <w:rFonts w:ascii="Times New Roman" w:eastAsia="Calibri" w:hAnsi="Times New Roman" w:cs="Times New Roman"/>
          <w:sz w:val="24"/>
          <w:szCs w:val="24"/>
        </w:rPr>
        <w:t>апелляционном</w:t>
      </w:r>
      <w:r w:rsidRPr="00AE1DF7">
        <w:rPr>
          <w:rFonts w:ascii="Times New Roman" w:eastAsia="Calibri" w:hAnsi="Times New Roman" w:cs="Times New Roman"/>
          <w:sz w:val="24"/>
          <w:szCs w:val="24"/>
        </w:rPr>
        <w:t xml:space="preserve"> порядке в Центральный районный суд города Симферополя Республики Крым через </w:t>
      </w:r>
      <w:r w:rsidRPr="00AE1DF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мирового судью </w:t>
      </w:r>
      <w:r w:rsidRPr="00AE1DF7">
        <w:rPr>
          <w:rFonts w:ascii="Times New Roman" w:eastAsia="Calibri" w:hAnsi="Times New Roman" w:cs="Times New Roman"/>
          <w:sz w:val="24"/>
          <w:szCs w:val="24"/>
        </w:rPr>
        <w:t>судебного участка №1</w:t>
      </w:r>
      <w:r w:rsidRPr="00AE1DF7" w:rsidR="00F36E49">
        <w:rPr>
          <w:rFonts w:ascii="Times New Roman" w:eastAsia="Calibri" w:hAnsi="Times New Roman" w:cs="Times New Roman"/>
          <w:sz w:val="24"/>
          <w:szCs w:val="24"/>
        </w:rPr>
        <w:t>9</w:t>
      </w:r>
      <w:r w:rsidRPr="00AE1DF7">
        <w:rPr>
          <w:rFonts w:ascii="Times New Roman" w:eastAsia="Calibri" w:hAnsi="Times New Roman" w:cs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36E49" w:rsidRPr="00AE1DF7" w:rsidP="005B7ECB">
      <w:pPr>
        <w:ind w:firstLine="851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</w:t>
      </w:r>
    </w:p>
    <w:p w:rsidR="00CA7C7C" w:rsidRPr="00AE1DF7" w:rsidP="005B7ECB">
      <w:pPr>
        <w:ind w:firstLine="851"/>
        <w:rPr>
          <w:sz w:val="24"/>
          <w:szCs w:val="24"/>
        </w:rPr>
      </w:pP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Мировой судья                                   </w:t>
      </w:r>
      <w:r w:rsidRPr="00AE1DF7" w:rsidR="00937AF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                            </w:t>
      </w: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</w:t>
      </w:r>
      <w:r w:rsidRPr="00AE1DF7" w:rsidR="00F36E49">
        <w:rPr>
          <w:rFonts w:ascii="Times New Roman" w:hAnsi="Times New Roman" w:eastAsiaTheme="minorEastAsia" w:cs="Times New Roman"/>
          <w:sz w:val="24"/>
          <w:szCs w:val="24"/>
          <w:lang w:eastAsia="ru-RU"/>
        </w:rPr>
        <w:t>Л.А.</w:t>
      </w:r>
      <w:r w:rsidRPr="00AE1DF7" w:rsidR="00937AF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AE1DF7" w:rsidR="00F36E49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Шуб </w:t>
      </w:r>
      <w:r w:rsidRPr="00AE1DF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</w:t>
      </w:r>
    </w:p>
    <w:sectPr w:rsidSect="005B7ECB">
      <w:footerReference w:type="default" r:id="rId4"/>
      <w:pgSz w:w="11906" w:h="16838"/>
      <w:pgMar w:top="709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DF7">
          <w:rPr>
            <w:noProof/>
          </w:rPr>
          <w:t>3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4"/>
    <w:rsid w:val="00002955"/>
    <w:rsid w:val="00002F03"/>
    <w:rsid w:val="000544DB"/>
    <w:rsid w:val="000975CD"/>
    <w:rsid w:val="000B003C"/>
    <w:rsid w:val="00112EC0"/>
    <w:rsid w:val="00161C26"/>
    <w:rsid w:val="00197877"/>
    <w:rsid w:val="001E4968"/>
    <w:rsid w:val="00262BB2"/>
    <w:rsid w:val="002B0C14"/>
    <w:rsid w:val="002C1DA9"/>
    <w:rsid w:val="002E6D96"/>
    <w:rsid w:val="002F23B8"/>
    <w:rsid w:val="003159E6"/>
    <w:rsid w:val="003273F8"/>
    <w:rsid w:val="00330152"/>
    <w:rsid w:val="00334422"/>
    <w:rsid w:val="00345593"/>
    <w:rsid w:val="00351FC6"/>
    <w:rsid w:val="003647B9"/>
    <w:rsid w:val="003D56E6"/>
    <w:rsid w:val="003E7D90"/>
    <w:rsid w:val="00414421"/>
    <w:rsid w:val="00434163"/>
    <w:rsid w:val="004B14DB"/>
    <w:rsid w:val="0052136D"/>
    <w:rsid w:val="005617DA"/>
    <w:rsid w:val="005846E1"/>
    <w:rsid w:val="005B5FD1"/>
    <w:rsid w:val="005B7ECB"/>
    <w:rsid w:val="00626DA5"/>
    <w:rsid w:val="0063012C"/>
    <w:rsid w:val="00665A6B"/>
    <w:rsid w:val="00695708"/>
    <w:rsid w:val="006A2C7A"/>
    <w:rsid w:val="006B0D91"/>
    <w:rsid w:val="00756825"/>
    <w:rsid w:val="00765BE4"/>
    <w:rsid w:val="007D74C0"/>
    <w:rsid w:val="007E5716"/>
    <w:rsid w:val="007F5746"/>
    <w:rsid w:val="008345AB"/>
    <w:rsid w:val="00837334"/>
    <w:rsid w:val="008564BA"/>
    <w:rsid w:val="009002FA"/>
    <w:rsid w:val="00937AF7"/>
    <w:rsid w:val="00965EE5"/>
    <w:rsid w:val="00973108"/>
    <w:rsid w:val="009847E1"/>
    <w:rsid w:val="009B5221"/>
    <w:rsid w:val="00A26401"/>
    <w:rsid w:val="00A933D3"/>
    <w:rsid w:val="00AA0259"/>
    <w:rsid w:val="00AD51EC"/>
    <w:rsid w:val="00AE1DF7"/>
    <w:rsid w:val="00B064C9"/>
    <w:rsid w:val="00B60896"/>
    <w:rsid w:val="00B76081"/>
    <w:rsid w:val="00BB0563"/>
    <w:rsid w:val="00BB347C"/>
    <w:rsid w:val="00C36FEF"/>
    <w:rsid w:val="00C44C73"/>
    <w:rsid w:val="00CA7C7C"/>
    <w:rsid w:val="00CC1C2B"/>
    <w:rsid w:val="00D23CAD"/>
    <w:rsid w:val="00D74E95"/>
    <w:rsid w:val="00DC0EE3"/>
    <w:rsid w:val="00DF0EF9"/>
    <w:rsid w:val="00DF1D06"/>
    <w:rsid w:val="00E17638"/>
    <w:rsid w:val="00E37FB6"/>
    <w:rsid w:val="00EA0304"/>
    <w:rsid w:val="00EE23C7"/>
    <w:rsid w:val="00F06D44"/>
    <w:rsid w:val="00F25702"/>
    <w:rsid w:val="00F36E49"/>
    <w:rsid w:val="00F45BCB"/>
    <w:rsid w:val="00F6752D"/>
    <w:rsid w:val="00FD0C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373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37334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5B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B7ECB"/>
  </w:style>
  <w:style w:type="paragraph" w:styleId="BalloonText">
    <w:name w:val="Balloon Text"/>
    <w:basedOn w:val="Normal"/>
    <w:link w:val="a1"/>
    <w:uiPriority w:val="99"/>
    <w:semiHidden/>
    <w:unhideWhenUsed/>
    <w:rsid w:val="005B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