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4400E2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Дело №05-0</w:t>
      </w:r>
      <w:r w:rsidR="00622408">
        <w:rPr>
          <w:rFonts w:ascii="Times New Roman" w:eastAsia="Times New Roman" w:hAnsi="Times New Roman" w:cs="Times New Roman"/>
          <w:sz w:val="27"/>
          <w:szCs w:val="27"/>
        </w:rPr>
        <w:t>040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4400E2" w:rsidR="00475C2A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25 февраля</w:t>
      </w:r>
      <w:r w:rsidR="003A041E"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5C2A" w:rsidRPr="004400E2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622408">
        <w:rPr>
          <w:rFonts w:ascii="Times New Roman" w:hAnsi="Times New Roman" w:eastAsiaTheme="minorEastAsia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Шуб Л.А.,  </w:t>
      </w:r>
    </w:p>
    <w:p w:rsidR="00CF1EB4" w:rsidRPr="004400E2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4400E2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4400E2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4400E2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4400E2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4400E2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CF1EB4" w:rsidRPr="004400E2" w:rsidP="00EB5625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041E">
        <w:rPr>
          <w:rFonts w:ascii="Times New Roman" w:hAnsi="Times New Roman" w:cs="Times New Roman"/>
          <w:sz w:val="27"/>
          <w:szCs w:val="27"/>
        </w:rPr>
        <w:t xml:space="preserve">должностного лица – директора </w:t>
      </w:r>
      <w:r w:rsidRPr="00622408" w:rsidR="00622408">
        <w:rPr>
          <w:rFonts w:ascii="Times New Roman" w:hAnsi="Times New Roman" w:cs="Times New Roman"/>
          <w:sz w:val="27"/>
          <w:szCs w:val="27"/>
        </w:rPr>
        <w:t>Муниципального унитарного предприятия муниципального образования городской округ Симферополь Республики Крым «</w:t>
      </w:r>
      <w:r w:rsidRPr="00622408" w:rsidR="00622408">
        <w:rPr>
          <w:rFonts w:ascii="Times New Roman" w:hAnsi="Times New Roman" w:cs="Times New Roman"/>
          <w:sz w:val="27"/>
          <w:szCs w:val="27"/>
        </w:rPr>
        <w:t>Горпищеторг</w:t>
      </w:r>
      <w:r w:rsidRPr="00622408" w:rsidR="00622408">
        <w:rPr>
          <w:rFonts w:ascii="Times New Roman" w:hAnsi="Times New Roman" w:cs="Times New Roman"/>
          <w:sz w:val="27"/>
          <w:szCs w:val="27"/>
        </w:rPr>
        <w:t xml:space="preserve">» </w:t>
      </w:r>
      <w:r w:rsidR="00622408">
        <w:rPr>
          <w:rFonts w:ascii="Times New Roman" w:hAnsi="Times New Roman" w:cs="Times New Roman"/>
          <w:sz w:val="27"/>
          <w:szCs w:val="27"/>
        </w:rPr>
        <w:t>Гапошкина В</w:t>
      </w:r>
      <w:r w:rsidR="00EB5625">
        <w:rPr>
          <w:rFonts w:ascii="Times New Roman" w:hAnsi="Times New Roman" w:cs="Times New Roman"/>
          <w:sz w:val="27"/>
          <w:szCs w:val="27"/>
        </w:rPr>
        <w:t>.</w:t>
      </w:r>
      <w:r w:rsidR="00622408">
        <w:rPr>
          <w:rFonts w:ascii="Times New Roman" w:hAnsi="Times New Roman" w:cs="Times New Roman"/>
          <w:sz w:val="27"/>
          <w:szCs w:val="27"/>
        </w:rPr>
        <w:t xml:space="preserve"> Э</w:t>
      </w:r>
      <w:r w:rsidR="00EB5625">
        <w:rPr>
          <w:rFonts w:ascii="Times New Roman" w:hAnsi="Times New Roman" w:cs="Times New Roman"/>
          <w:sz w:val="27"/>
          <w:szCs w:val="27"/>
        </w:rPr>
        <w:t>.</w:t>
      </w:r>
      <w:r w:rsidRPr="003A041E">
        <w:rPr>
          <w:rFonts w:ascii="Times New Roman" w:hAnsi="Times New Roman" w:cs="Times New Roman"/>
          <w:sz w:val="27"/>
          <w:szCs w:val="27"/>
        </w:rPr>
        <w:t xml:space="preserve">, </w:t>
      </w:r>
      <w:r w:rsidR="00EB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признакам состава правонарушения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предусмотренного ч. 1 ст. 15.33.2</w:t>
      </w:r>
      <w:r w:rsidRPr="004400E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4400E2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400E2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B750D7" w:rsidRPr="004400E2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Гапошкин В.Э</w:t>
      </w:r>
      <w:r w:rsidRPr="003A041E" w:rsidR="003A041E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Pr="00622408">
        <w:rPr>
          <w:rFonts w:ascii="Times New Roman" w:hAnsi="Times New Roman" w:cs="Times New Roman"/>
          <w:sz w:val="27"/>
          <w:szCs w:val="27"/>
        </w:rPr>
        <w:t xml:space="preserve">Муниципального унитарного предприятия муниципального образования городской округ Симферополь Республики Крым </w:t>
      </w:r>
      <w:r w:rsidRPr="00622408">
        <w:rPr>
          <w:rFonts w:ascii="Times New Roman" w:hAnsi="Times New Roman" w:cs="Times New Roman"/>
          <w:sz w:val="27"/>
          <w:szCs w:val="27"/>
        </w:rPr>
        <w:t>«Горпищеторг» (далее МУП «Горпищеторг», юридическое лицо), зарегистрированного по адресу: г. Симфе</w:t>
      </w:r>
      <w:r>
        <w:rPr>
          <w:rFonts w:ascii="Times New Roman" w:hAnsi="Times New Roman" w:cs="Times New Roman"/>
          <w:sz w:val="27"/>
          <w:szCs w:val="27"/>
        </w:rPr>
        <w:t>рополь, ул. Севастопольская. 57</w:t>
      </w:r>
      <w:r w:rsidRPr="004400E2" w:rsidR="00373A9B">
        <w:rPr>
          <w:rFonts w:ascii="Times New Roman" w:hAnsi="Times New Roman" w:cs="Times New Roman"/>
          <w:sz w:val="27"/>
          <w:szCs w:val="27"/>
        </w:rPr>
        <w:t>,</w:t>
      </w:r>
      <w:r w:rsidRPr="004400E2" w:rsidR="008571F0">
        <w:rPr>
          <w:rFonts w:ascii="Times New Roman" w:hAnsi="Times New Roman" w:cs="Times New Roman"/>
          <w:sz w:val="27"/>
          <w:szCs w:val="27"/>
        </w:rPr>
        <w:t xml:space="preserve"> </w:t>
      </w:r>
      <w:r w:rsidRPr="004400E2" w:rsidR="004C25E1">
        <w:rPr>
          <w:rFonts w:ascii="Times New Roman" w:hAnsi="Times New Roman" w:cs="Times New Roman"/>
          <w:sz w:val="27"/>
          <w:szCs w:val="27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страхования: </w:t>
      </w:r>
      <w:r w:rsidRPr="004400E2" w:rsidR="002C2EE9">
        <w:rPr>
          <w:rFonts w:ascii="Times New Roman" w:hAnsi="Times New Roman" w:cs="Times New Roman"/>
          <w:sz w:val="27"/>
          <w:szCs w:val="27"/>
        </w:rPr>
        <w:t>с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ведения о дате </w:t>
      </w:r>
      <w:r w:rsidR="00057C24">
        <w:rPr>
          <w:rFonts w:ascii="Times New Roman" w:hAnsi="Times New Roman" w:cs="Times New Roman"/>
          <w:sz w:val="27"/>
          <w:szCs w:val="27"/>
        </w:rPr>
        <w:t xml:space="preserve">заключения и дате </w:t>
      </w:r>
      <w:r w:rsidR="00D16669">
        <w:rPr>
          <w:rFonts w:ascii="Times New Roman" w:hAnsi="Times New Roman" w:cs="Times New Roman"/>
          <w:sz w:val="27"/>
          <w:szCs w:val="27"/>
        </w:rPr>
        <w:t>прекращения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и иных реквизитов договор</w:t>
      </w:r>
      <w:r w:rsidR="00057C24">
        <w:rPr>
          <w:rFonts w:ascii="Times New Roman" w:hAnsi="Times New Roman" w:cs="Times New Roman"/>
          <w:sz w:val="27"/>
          <w:szCs w:val="27"/>
        </w:rPr>
        <w:t>ов</w:t>
      </w:r>
      <w:r w:rsidRPr="004400E2" w:rsidR="00113E10">
        <w:rPr>
          <w:rFonts w:ascii="Times New Roman" w:hAnsi="Times New Roman" w:cs="Times New Roman"/>
          <w:sz w:val="27"/>
          <w:szCs w:val="27"/>
        </w:rPr>
        <w:t xml:space="preserve">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- 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подраздел 1.1 формы ЕФС-1 </w:t>
      </w:r>
      <w:r w:rsidRPr="004400E2" w:rsidR="00D04F33">
        <w:rPr>
          <w:rFonts w:ascii="Times New Roman" w:hAnsi="Times New Roman" w:cs="Times New Roman"/>
          <w:sz w:val="27"/>
          <w:szCs w:val="27"/>
        </w:rPr>
        <w:t>(</w:t>
      </w:r>
      <w:r w:rsidRPr="004400E2" w:rsidR="002C2EE9">
        <w:rPr>
          <w:rFonts w:ascii="Times New Roman" w:hAnsi="Times New Roman" w:cs="Times New Roman"/>
          <w:sz w:val="27"/>
          <w:szCs w:val="27"/>
        </w:rPr>
        <w:t>сведения о кадров</w:t>
      </w:r>
      <w:r w:rsidR="00057C24">
        <w:rPr>
          <w:rFonts w:ascii="Times New Roman" w:hAnsi="Times New Roman" w:cs="Times New Roman"/>
          <w:sz w:val="27"/>
          <w:szCs w:val="27"/>
        </w:rPr>
        <w:t>ых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мероприяти</w:t>
      </w:r>
      <w:r w:rsidR="00057C24">
        <w:rPr>
          <w:rFonts w:ascii="Times New Roman" w:hAnsi="Times New Roman" w:cs="Times New Roman"/>
          <w:sz w:val="27"/>
          <w:szCs w:val="27"/>
        </w:rPr>
        <w:t>ях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 «</w:t>
      </w:r>
      <w:r w:rsidR="00D16669">
        <w:rPr>
          <w:rFonts w:ascii="Times New Roman" w:hAnsi="Times New Roman" w:cs="Times New Roman"/>
          <w:sz w:val="27"/>
          <w:szCs w:val="27"/>
        </w:rPr>
        <w:t>окончание</w:t>
      </w:r>
      <w:r w:rsidR="00057C24">
        <w:rPr>
          <w:rFonts w:ascii="Times New Roman" w:hAnsi="Times New Roman" w:cs="Times New Roman"/>
          <w:sz w:val="27"/>
          <w:szCs w:val="27"/>
        </w:rPr>
        <w:t xml:space="preserve"> договора ГПХ</w:t>
      </w:r>
      <w:r w:rsidRPr="004400E2" w:rsidR="00D04F33">
        <w:rPr>
          <w:rFonts w:ascii="Times New Roman" w:hAnsi="Times New Roman" w:cs="Times New Roman"/>
          <w:sz w:val="27"/>
          <w:szCs w:val="27"/>
        </w:rPr>
        <w:t>»</w:t>
      </w:r>
      <w:r w:rsidR="00057C24">
        <w:rPr>
          <w:rFonts w:ascii="Times New Roman" w:hAnsi="Times New Roman" w:cs="Times New Roman"/>
          <w:sz w:val="27"/>
          <w:szCs w:val="27"/>
        </w:rPr>
        <w:t>, «начало договора ГПХ»</w:t>
      </w:r>
      <w:r w:rsidRPr="004400E2" w:rsidR="00D04F33">
        <w:rPr>
          <w:rFonts w:ascii="Times New Roman" w:hAnsi="Times New Roman" w:cs="Times New Roman"/>
          <w:sz w:val="27"/>
          <w:szCs w:val="27"/>
        </w:rPr>
        <w:t>)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2F0EC3">
        <w:rPr>
          <w:rFonts w:ascii="Times New Roman" w:hAnsi="Times New Roman" w:cs="Times New Roman"/>
          <w:sz w:val="27"/>
          <w:szCs w:val="27"/>
        </w:rPr>
        <w:t xml:space="preserve">по сроку предоставления не позднее </w:t>
      </w:r>
      <w:r w:rsidR="00057C24">
        <w:rPr>
          <w:rFonts w:ascii="Times New Roman" w:hAnsi="Times New Roman" w:cs="Times New Roman"/>
          <w:sz w:val="27"/>
          <w:szCs w:val="27"/>
        </w:rPr>
        <w:t>15.04</w:t>
      </w:r>
      <w:r w:rsidR="00D16669">
        <w:rPr>
          <w:rFonts w:ascii="Times New Roman" w:hAnsi="Times New Roman" w:cs="Times New Roman"/>
          <w:sz w:val="27"/>
          <w:szCs w:val="27"/>
        </w:rPr>
        <w:t>.2025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057C24">
        <w:rPr>
          <w:rFonts w:ascii="Times New Roman" w:hAnsi="Times New Roman" w:cs="Times New Roman"/>
          <w:sz w:val="27"/>
          <w:szCs w:val="27"/>
        </w:rPr>
        <w:t>16.04</w:t>
      </w:r>
      <w:r w:rsidR="003A041E">
        <w:rPr>
          <w:rFonts w:ascii="Times New Roman" w:hAnsi="Times New Roman" w:cs="Times New Roman"/>
          <w:sz w:val="27"/>
          <w:szCs w:val="27"/>
        </w:rPr>
        <w:t>.</w:t>
      </w:r>
      <w:r w:rsidR="00D16669">
        <w:rPr>
          <w:rFonts w:ascii="Times New Roman" w:hAnsi="Times New Roman" w:cs="Times New Roman"/>
          <w:sz w:val="27"/>
          <w:szCs w:val="27"/>
        </w:rPr>
        <w:t>2025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>
        <w:rPr>
          <w:rFonts w:ascii="Times New Roman" w:hAnsi="Times New Roman" w:cs="Times New Roman"/>
          <w:sz w:val="27"/>
          <w:szCs w:val="27"/>
        </w:rPr>
        <w:t>. не явил</w:t>
      </w:r>
      <w:r w:rsidR="0016545B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, о дате, времени и месте рассмотрения дела уведомлен надлежащим образом, почтовая корреспонденция, направленная по адресу по месту жительства лица, в отношении которого ведется производство по делу об административном правонарушении, </w:t>
      </w:r>
      <w:r w:rsidR="00D16669">
        <w:rPr>
          <w:rFonts w:ascii="Times New Roman" w:hAnsi="Times New Roman" w:cs="Times New Roman"/>
          <w:sz w:val="27"/>
          <w:szCs w:val="27"/>
        </w:rPr>
        <w:t>возвращена в суд в связи с истечением срока хранения</w:t>
      </w:r>
      <w:r w:rsidR="0016545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</w:t>
      </w:r>
      <w:r w:rsidRPr="004400E2">
        <w:rPr>
          <w:rFonts w:ascii="Times New Roman" w:hAnsi="Times New Roman" w:cs="Times New Roman"/>
          <w:sz w:val="27"/>
          <w:szCs w:val="27"/>
        </w:rPr>
        <w:tab/>
        <w:t xml:space="preserve"> Федерации от 24 марта 2005 года № 5 «О некоторых вопросах, возникающих у судов при применении Кодекса Российской Федерации об администра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тивных правонарушениях», а также положений ст. 25.1 Кодекса Российской Федерации об административных правонарушениях,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>
        <w:rPr>
          <w:rFonts w:ascii="Times New Roman" w:hAnsi="Times New Roman" w:cs="Times New Roman"/>
          <w:sz w:val="27"/>
          <w:szCs w:val="27"/>
        </w:rPr>
        <w:t>. считается надлежаще извещенн</w:t>
      </w:r>
      <w:r w:rsidR="0016545B">
        <w:rPr>
          <w:rFonts w:ascii="Times New Roman" w:hAnsi="Times New Roman" w:cs="Times New Roman"/>
          <w:sz w:val="27"/>
          <w:szCs w:val="27"/>
        </w:rPr>
        <w:t>ым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о времени и месте рассмотрения дела об административном правонарушении.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надлежащее и</w:t>
      </w:r>
      <w:r w:rsidRPr="004400E2">
        <w:rPr>
          <w:rFonts w:ascii="Times New Roman" w:hAnsi="Times New Roman" w:cs="Times New Roman"/>
          <w:sz w:val="27"/>
          <w:szCs w:val="27"/>
        </w:rPr>
        <w:t xml:space="preserve">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</w:t>
      </w:r>
      <w:r w:rsidR="00057C24">
        <w:rPr>
          <w:rFonts w:ascii="Times New Roman" w:hAnsi="Times New Roman" w:cs="Times New Roman"/>
          <w:sz w:val="27"/>
          <w:szCs w:val="27"/>
        </w:rPr>
        <w:t>а</w:t>
      </w:r>
      <w:r w:rsidRPr="00057C24" w:rsidR="00057C24">
        <w:rPr>
          <w:rFonts w:ascii="Times New Roman" w:hAnsi="Times New Roman" w:cs="Times New Roman"/>
          <w:sz w:val="27"/>
          <w:szCs w:val="27"/>
        </w:rPr>
        <w:t xml:space="preserve"> В.Э</w:t>
      </w:r>
      <w:r w:rsidRPr="004400E2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8571F0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2F0EC3" w:rsidRPr="004400E2" w:rsidP="008571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2C2EE9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 п. 5 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(включая лиц, заключивших до</w:t>
      </w:r>
      <w:r w:rsidRPr="004400E2">
        <w:rPr>
          <w:rFonts w:ascii="Times New Roman" w:hAnsi="Times New Roman" w:cs="Times New Roman"/>
          <w:sz w:val="27"/>
          <w:szCs w:val="27"/>
        </w:rPr>
        <w:t xml:space="preserve">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</w:t>
      </w:r>
      <w:r w:rsidRPr="004400E2">
        <w:rPr>
          <w:rFonts w:ascii="Times New Roman" w:hAnsi="Times New Roman" w:cs="Times New Roman"/>
          <w:sz w:val="27"/>
          <w:szCs w:val="27"/>
        </w:rPr>
        <w:t>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</w:t>
      </w:r>
      <w:r w:rsidRPr="004400E2">
        <w:rPr>
          <w:rFonts w:ascii="Times New Roman" w:hAnsi="Times New Roman" w:cs="Times New Roman"/>
          <w:sz w:val="27"/>
          <w:szCs w:val="27"/>
        </w:rPr>
        <w:t>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</w:t>
      </w:r>
      <w:r w:rsidRPr="004400E2">
        <w:rPr>
          <w:rFonts w:ascii="Times New Roman" w:hAnsi="Times New Roman" w:cs="Times New Roman"/>
          <w:sz w:val="27"/>
          <w:szCs w:val="27"/>
        </w:rPr>
        <w:t>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договорам;</w:t>
      </w:r>
    </w:p>
    <w:p w:rsidR="002F0EC3" w:rsidRPr="004400E2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</w:t>
      </w:r>
      <w:r w:rsidRPr="004400E2" w:rsidR="00475C2A">
        <w:rPr>
          <w:rFonts w:ascii="Times New Roman" w:hAnsi="Times New Roman" w:cs="Times New Roman"/>
          <w:sz w:val="27"/>
          <w:szCs w:val="27"/>
        </w:rPr>
        <w:t xml:space="preserve"> с</w:t>
      </w:r>
      <w:r w:rsidRPr="004400E2">
        <w:rPr>
          <w:rFonts w:ascii="Times New Roman" w:hAnsi="Times New Roman" w:cs="Times New Roman"/>
          <w:sz w:val="27"/>
          <w:szCs w:val="27"/>
        </w:rPr>
        <w:t>илу п. 6 ст. 11 Фед</w:t>
      </w:r>
      <w:r w:rsidRPr="004400E2">
        <w:rPr>
          <w:rFonts w:ascii="Times New Roman" w:hAnsi="Times New Roman" w:cs="Times New Roman"/>
          <w:sz w:val="27"/>
          <w:szCs w:val="27"/>
        </w:rPr>
        <w:t>ерального закона от 01.04.1996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</w:t>
      </w:r>
      <w:r w:rsidRPr="004400E2">
        <w:rPr>
          <w:rFonts w:ascii="Times New Roman" w:hAnsi="Times New Roman" w:cs="Times New Roman"/>
          <w:sz w:val="27"/>
          <w:szCs w:val="27"/>
        </w:rPr>
        <w:t>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>
        <w:rPr>
          <w:rFonts w:ascii="Times New Roman" w:hAnsi="Times New Roman" w:cs="Times New Roman"/>
          <w:sz w:val="27"/>
          <w:szCs w:val="27"/>
        </w:rPr>
        <w:t xml:space="preserve">., являясь директором </w:t>
      </w:r>
      <w:r w:rsidR="00057C24">
        <w:rPr>
          <w:rFonts w:ascii="Times New Roman" w:hAnsi="Times New Roman" w:cs="Times New Roman"/>
          <w:sz w:val="27"/>
          <w:szCs w:val="27"/>
        </w:rPr>
        <w:t>МУП «Горпищеторг</w:t>
      </w:r>
      <w:r w:rsidRPr="004400E2" w:rsidR="008571F0">
        <w:rPr>
          <w:rFonts w:ascii="Times New Roman" w:hAnsi="Times New Roman" w:cs="Times New Roman"/>
          <w:sz w:val="27"/>
          <w:szCs w:val="27"/>
        </w:rPr>
        <w:t>»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не предостави</w:t>
      </w:r>
      <w:r w:rsidRPr="004400E2">
        <w:rPr>
          <w:rFonts w:ascii="Times New Roman" w:hAnsi="Times New Roman" w:cs="Times New Roman"/>
          <w:sz w:val="27"/>
          <w:szCs w:val="27"/>
        </w:rPr>
        <w:t>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</w:t>
      </w:r>
      <w:r w:rsidRPr="004400E2">
        <w:rPr>
          <w:rFonts w:ascii="Times New Roman" w:hAnsi="Times New Roman" w:cs="Times New Roman"/>
          <w:sz w:val="27"/>
          <w:szCs w:val="27"/>
        </w:rPr>
        <w:t xml:space="preserve">хования Российской Федерации </w:t>
      </w:r>
      <w:r w:rsidRPr="00057C24" w:rsidR="00057C24">
        <w:rPr>
          <w:rFonts w:ascii="Times New Roman" w:hAnsi="Times New Roman" w:cs="Times New Roman"/>
          <w:sz w:val="27"/>
          <w:szCs w:val="27"/>
        </w:rPr>
        <w:t>сведения о дате заключения и дате прекращения и иных реквизитов договор</w:t>
      </w:r>
      <w:r w:rsidR="00057C24">
        <w:rPr>
          <w:rFonts w:ascii="Times New Roman" w:hAnsi="Times New Roman" w:cs="Times New Roman"/>
          <w:sz w:val="27"/>
          <w:szCs w:val="27"/>
        </w:rPr>
        <w:t>ов</w:t>
      </w:r>
      <w:r w:rsidRPr="00057C24" w:rsidR="00057C24">
        <w:rPr>
          <w:rFonts w:ascii="Times New Roman" w:hAnsi="Times New Roman" w:cs="Times New Roman"/>
          <w:sz w:val="27"/>
          <w:szCs w:val="27"/>
        </w:rPr>
        <w:t xml:space="preserve"> ГПХ - подраздел 1.1 формы ЕФС-1 (сведения о кадровых мероприятиях </w:t>
      </w:r>
      <w:r w:rsidRPr="00057C24" w:rsidR="00057C24">
        <w:rPr>
          <w:rFonts w:ascii="Times New Roman" w:hAnsi="Times New Roman" w:cs="Times New Roman"/>
          <w:sz w:val="27"/>
          <w:szCs w:val="27"/>
        </w:rPr>
        <w:t>«окончание договора ГПХ», «начало договора ГПХ»), по сроку предоставления не позднее 15.04.2025, фактически сведения представлены 16.04.2025.</w:t>
      </w:r>
      <w:r w:rsidRPr="004400E2">
        <w:rPr>
          <w:rFonts w:ascii="Times New Roman" w:hAnsi="Times New Roman" w:cs="Times New Roman"/>
          <w:sz w:val="27"/>
          <w:szCs w:val="27"/>
        </w:rPr>
        <w:t>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Доказательств представления сведений для ведения индивидуального (персонифицированного) учета </w:t>
      </w:r>
      <w:r w:rsidRPr="004400E2" w:rsidR="002549D5">
        <w:rPr>
          <w:rFonts w:ascii="Times New Roman" w:hAnsi="Times New Roman" w:cs="Times New Roman"/>
          <w:sz w:val="27"/>
          <w:szCs w:val="27"/>
        </w:rPr>
        <w:t xml:space="preserve">в системе обязательного пенсионного 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4400E2">
        <w:rPr>
          <w:rFonts w:ascii="Times New Roman" w:hAnsi="Times New Roman" w:cs="Times New Roman"/>
          <w:sz w:val="27"/>
          <w:szCs w:val="27"/>
        </w:rPr>
        <w:t>в установленный действующим законодательством срок представленные материалы не содержат, не представлены они и лицом, в отношении которого ведется производство по делу об административн</w:t>
      </w:r>
      <w:r w:rsidRPr="004400E2">
        <w:rPr>
          <w:rFonts w:ascii="Times New Roman" w:hAnsi="Times New Roman" w:cs="Times New Roman"/>
          <w:sz w:val="27"/>
          <w:szCs w:val="27"/>
        </w:rPr>
        <w:t>ом правонарушении.</w:t>
      </w:r>
    </w:p>
    <w:p w:rsidR="002549D5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</w:t>
      </w:r>
      <w:r w:rsidRPr="004400E2">
        <w:rPr>
          <w:rFonts w:ascii="Times New Roman" w:hAnsi="Times New Roman" w:cs="Times New Roman"/>
          <w:sz w:val="27"/>
          <w:szCs w:val="27"/>
        </w:rPr>
        <w:t>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</w:t>
      </w:r>
      <w:r w:rsidRPr="004400E2">
        <w:rPr>
          <w:rFonts w:ascii="Times New Roman" w:hAnsi="Times New Roman" w:cs="Times New Roman"/>
          <w:sz w:val="27"/>
          <w:szCs w:val="27"/>
        </w:rPr>
        <w:t xml:space="preserve">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объективную сторону состава административного пр</w:t>
      </w:r>
      <w:r w:rsidRPr="004400E2">
        <w:rPr>
          <w:rFonts w:ascii="Times New Roman" w:hAnsi="Times New Roman" w:cs="Times New Roman"/>
          <w:sz w:val="27"/>
          <w:szCs w:val="27"/>
        </w:rPr>
        <w:t xml:space="preserve">авонарушения, предусмотренного ч. 1 ст. 15.33.2 Кодекса Российской Федерации об административных правонарушениях. </w:t>
      </w:r>
    </w:p>
    <w:p w:rsidR="00475C2A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сведениям из Единого государственного реестра юридических лиц директором </w:t>
      </w:r>
      <w:r w:rsidR="00057C24">
        <w:rPr>
          <w:rFonts w:ascii="Times New Roman" w:hAnsi="Times New Roman" w:cs="Times New Roman"/>
          <w:sz w:val="27"/>
          <w:szCs w:val="27"/>
        </w:rPr>
        <w:t>МУП «Горпищеторг</w:t>
      </w:r>
      <w:r w:rsidRPr="004400E2" w:rsidR="00373A9B">
        <w:rPr>
          <w:rFonts w:ascii="Times New Roman" w:hAnsi="Times New Roman" w:cs="Times New Roman"/>
          <w:sz w:val="27"/>
          <w:szCs w:val="27"/>
        </w:rPr>
        <w:t>»</w:t>
      </w:r>
      <w:r w:rsidRPr="004400E2">
        <w:rPr>
          <w:rFonts w:ascii="Times New Roman" w:hAnsi="Times New Roman" w:cs="Times New Roman"/>
          <w:sz w:val="27"/>
          <w:szCs w:val="27"/>
        </w:rPr>
        <w:t xml:space="preserve"> является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>
        <w:rPr>
          <w:rFonts w:ascii="Times New Roman" w:hAnsi="Times New Roman" w:cs="Times New Roman"/>
          <w:sz w:val="27"/>
          <w:szCs w:val="27"/>
        </w:rPr>
        <w:t>. Таким образом, с у</w:t>
      </w:r>
      <w:r w:rsidRPr="004400E2">
        <w:rPr>
          <w:rFonts w:ascii="Times New Roman" w:hAnsi="Times New Roman" w:cs="Times New Roman"/>
          <w:sz w:val="27"/>
          <w:szCs w:val="27"/>
        </w:rPr>
        <w:t xml:space="preserve">четом 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>
        <w:rPr>
          <w:rFonts w:ascii="Times New Roman" w:hAnsi="Times New Roman" w:cs="Times New Roman"/>
          <w:sz w:val="27"/>
          <w:szCs w:val="27"/>
        </w:rPr>
        <w:t xml:space="preserve">. Опровергающих указанные обстоятельства </w:t>
      </w:r>
      <w:r w:rsidRPr="004400E2">
        <w:rPr>
          <w:rFonts w:ascii="Times New Roman" w:hAnsi="Times New Roman" w:cs="Times New Roman"/>
          <w:sz w:val="27"/>
          <w:szCs w:val="27"/>
        </w:rPr>
        <w:t>доказательств мировому судье не представлено.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</w:t>
      </w:r>
      <w:r w:rsidR="00057C24">
        <w:rPr>
          <w:rFonts w:ascii="Times New Roman" w:hAnsi="Times New Roman" w:cs="Times New Roman"/>
          <w:sz w:val="27"/>
          <w:szCs w:val="27"/>
        </w:rPr>
        <w:t>а</w:t>
      </w:r>
      <w:r w:rsidRPr="00057C24" w:rsidR="00057C24">
        <w:rPr>
          <w:rFonts w:ascii="Times New Roman" w:hAnsi="Times New Roman" w:cs="Times New Roman"/>
          <w:sz w:val="27"/>
          <w:szCs w:val="27"/>
        </w:rPr>
        <w:t xml:space="preserve"> В.Э</w:t>
      </w:r>
      <w:r w:rsidRPr="004400E2" w:rsidR="002C2EE9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4400E2" w:rsidR="0044484A">
        <w:rPr>
          <w:rFonts w:ascii="Times New Roman" w:hAnsi="Times New Roman" w:cs="Times New Roman"/>
          <w:sz w:val="27"/>
          <w:szCs w:val="27"/>
        </w:rPr>
        <w:t>091</w:t>
      </w:r>
      <w:r w:rsidRPr="004400E2" w:rsidR="0044484A">
        <w:rPr>
          <w:rFonts w:ascii="Times New Roman" w:hAnsi="Times New Roman" w:cs="Times New Roman"/>
          <w:sz w:val="27"/>
          <w:szCs w:val="27"/>
          <w:lang w:val="en-US"/>
        </w:rPr>
        <w:t>S</w:t>
      </w:r>
      <w:r w:rsidRPr="004400E2" w:rsidR="0044484A">
        <w:rPr>
          <w:rFonts w:ascii="Times New Roman" w:hAnsi="Times New Roman" w:cs="Times New Roman"/>
          <w:sz w:val="27"/>
          <w:szCs w:val="27"/>
        </w:rPr>
        <w:t>202</w:t>
      </w:r>
      <w:r w:rsidR="005F238B">
        <w:rPr>
          <w:rFonts w:ascii="Times New Roman" w:hAnsi="Times New Roman" w:cs="Times New Roman"/>
          <w:sz w:val="27"/>
          <w:szCs w:val="27"/>
        </w:rPr>
        <w:t>5</w:t>
      </w:r>
      <w:r w:rsidR="00057C24">
        <w:rPr>
          <w:rFonts w:ascii="Times New Roman" w:hAnsi="Times New Roman" w:cs="Times New Roman"/>
          <w:sz w:val="27"/>
          <w:szCs w:val="27"/>
        </w:rPr>
        <w:t>0003214</w:t>
      </w:r>
      <w:r w:rsidRPr="004400E2">
        <w:rPr>
          <w:rFonts w:ascii="Times New Roman" w:hAnsi="Times New Roman" w:cs="Times New Roman"/>
          <w:sz w:val="27"/>
          <w:szCs w:val="27"/>
        </w:rPr>
        <w:t xml:space="preserve"> от </w:t>
      </w:r>
      <w:r w:rsidR="00057C24">
        <w:rPr>
          <w:rFonts w:ascii="Times New Roman" w:hAnsi="Times New Roman" w:cs="Times New Roman"/>
          <w:sz w:val="27"/>
          <w:szCs w:val="27"/>
        </w:rPr>
        <w:t>20.01.2026</w:t>
      </w:r>
      <w:r w:rsidRPr="004400E2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 w:rsidR="009800AE">
        <w:rPr>
          <w:rFonts w:ascii="Times New Roman" w:hAnsi="Times New Roman" w:cs="Times New Roman"/>
          <w:sz w:val="27"/>
          <w:szCs w:val="27"/>
        </w:rPr>
        <w:t>копией сведений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 ЕФС-1</w:t>
      </w:r>
      <w:r w:rsidRPr="004400E2" w:rsidR="009800AE">
        <w:rPr>
          <w:rFonts w:ascii="Times New Roman" w:hAnsi="Times New Roman" w:cs="Times New Roman"/>
          <w:sz w:val="27"/>
          <w:szCs w:val="27"/>
        </w:rPr>
        <w:t xml:space="preserve">, </w:t>
      </w:r>
      <w:r w:rsidRPr="004400E2">
        <w:rPr>
          <w:rFonts w:ascii="Times New Roman" w:hAnsi="Times New Roman" w:cs="Times New Roman"/>
          <w:sz w:val="27"/>
          <w:szCs w:val="27"/>
        </w:rPr>
        <w:t>копией акта, выпиской из ЕГРЮЛ.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</w:t>
      </w:r>
      <w:r w:rsidRPr="004400E2" w:rsidR="0044484A">
        <w:rPr>
          <w:rFonts w:ascii="Times New Roman" w:hAnsi="Times New Roman" w:cs="Times New Roman"/>
          <w:sz w:val="27"/>
          <w:szCs w:val="27"/>
        </w:rPr>
        <w:t xml:space="preserve">административном </w:t>
      </w:r>
      <w:r w:rsidRPr="004400E2">
        <w:rPr>
          <w:rFonts w:ascii="Times New Roman" w:hAnsi="Times New Roman" w:cs="Times New Roman"/>
          <w:sz w:val="27"/>
          <w:szCs w:val="27"/>
        </w:rPr>
        <w:t xml:space="preserve">правонарушении в их совокупности, прихожу к выводу, что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 В.Э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1 ст.15.33.2 Кодекса Россий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ской Федерации об административных правонарушениях, а именно: не представил </w:t>
      </w:r>
      <w:r w:rsidRPr="004400E2" w:rsidR="002549D5">
        <w:rPr>
          <w:rFonts w:ascii="Times New Roman" w:hAnsi="Times New Roman" w:cs="Times New Roman"/>
          <w:sz w:val="27"/>
          <w:szCs w:val="27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4400E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страхового законодательства срок привлечения </w:t>
      </w:r>
      <w:r w:rsidRPr="004400E2">
        <w:rPr>
          <w:rFonts w:ascii="Times New Roman" w:hAnsi="Times New Roman" w:cs="Times New Roman"/>
          <w:sz w:val="27"/>
          <w:szCs w:val="27"/>
        </w:rPr>
        <w:t>к административной ответственности ус</w:t>
      </w:r>
      <w:r w:rsidRPr="004400E2">
        <w:rPr>
          <w:rFonts w:ascii="Times New Roman" w:hAnsi="Times New Roman" w:cs="Times New Roman"/>
          <w:sz w:val="27"/>
          <w:szCs w:val="27"/>
        </w:rPr>
        <w:t xml:space="preserve">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</w:t>
      </w:r>
      <w:r w:rsidRPr="004400E2">
        <w:rPr>
          <w:rFonts w:ascii="Times New Roman" w:hAnsi="Times New Roman" w:cs="Times New Roman"/>
          <w:sz w:val="27"/>
          <w:szCs w:val="27"/>
        </w:rPr>
        <w:t xml:space="preserve">делу не установлено.  </w:t>
      </w:r>
    </w:p>
    <w:p w:rsidR="002F0EC3" w:rsidRPr="004400E2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</w:t>
      </w:r>
      <w:r w:rsidR="00057C24">
        <w:rPr>
          <w:rFonts w:ascii="Times New Roman" w:hAnsi="Times New Roman" w:cs="Times New Roman"/>
          <w:sz w:val="27"/>
          <w:szCs w:val="27"/>
        </w:rPr>
        <w:t>а</w:t>
      </w:r>
      <w:r w:rsidRPr="00057C24" w:rsidR="00057C24">
        <w:rPr>
          <w:rFonts w:ascii="Times New Roman" w:hAnsi="Times New Roman" w:cs="Times New Roman"/>
          <w:sz w:val="27"/>
          <w:szCs w:val="27"/>
        </w:rPr>
        <w:t xml:space="preserve"> В.Э</w:t>
      </w:r>
      <w:r w:rsidRPr="004400E2" w:rsidR="00D04F33">
        <w:rPr>
          <w:rFonts w:ascii="Times New Roman" w:hAnsi="Times New Roman" w:cs="Times New Roman"/>
          <w:sz w:val="27"/>
          <w:szCs w:val="27"/>
        </w:rPr>
        <w:t xml:space="preserve">. </w:t>
      </w:r>
      <w:r w:rsidRPr="004400E2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</w:t>
      </w:r>
      <w:r w:rsidRPr="004400E2">
        <w:rPr>
          <w:rFonts w:ascii="Times New Roman" w:hAnsi="Times New Roman" w:cs="Times New Roman"/>
          <w:sz w:val="27"/>
          <w:szCs w:val="27"/>
        </w:rPr>
        <w:t>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</w:t>
      </w:r>
      <w:r w:rsidRPr="004400E2">
        <w:rPr>
          <w:rFonts w:ascii="Times New Roman" w:hAnsi="Times New Roman" w:cs="Times New Roman"/>
          <w:sz w:val="27"/>
          <w:szCs w:val="27"/>
        </w:rPr>
        <w:t>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но.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</w:t>
      </w:r>
      <w:r w:rsidRPr="004400E2">
        <w:rPr>
          <w:rFonts w:ascii="Times New Roman" w:hAnsi="Times New Roman" w:cs="Times New Roman"/>
          <w:sz w:val="27"/>
          <w:szCs w:val="27"/>
        </w:rPr>
        <w:t>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</w:t>
      </w:r>
      <w:r w:rsidRPr="004400E2">
        <w:rPr>
          <w:rFonts w:ascii="Times New Roman" w:hAnsi="Times New Roman" w:cs="Times New Roman"/>
          <w:sz w:val="27"/>
          <w:szCs w:val="27"/>
        </w:rPr>
        <w:t>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</w:t>
      </w:r>
      <w:r w:rsidRPr="004400E2">
        <w:rPr>
          <w:rFonts w:ascii="Times New Roman" w:hAnsi="Times New Roman" w:cs="Times New Roman"/>
          <w:sz w:val="27"/>
          <w:szCs w:val="27"/>
        </w:rPr>
        <w:t>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</w:t>
      </w:r>
      <w:r w:rsidRPr="004400E2">
        <w:rPr>
          <w:rFonts w:ascii="Times New Roman" w:hAnsi="Times New Roman" w:cs="Times New Roman"/>
          <w:sz w:val="27"/>
          <w:szCs w:val="27"/>
        </w:rPr>
        <w:t>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</w:t>
      </w:r>
      <w:r w:rsidRPr="004400E2">
        <w:rPr>
          <w:rFonts w:ascii="Times New Roman" w:hAnsi="Times New Roman" w:cs="Times New Roman"/>
          <w:sz w:val="27"/>
          <w:szCs w:val="27"/>
        </w:rPr>
        <w:t>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сл</w:t>
      </w:r>
      <w:r w:rsidRPr="004400E2">
        <w:rPr>
          <w:rFonts w:ascii="Times New Roman" w:hAnsi="Times New Roman" w:cs="Times New Roman"/>
          <w:sz w:val="27"/>
          <w:szCs w:val="27"/>
        </w:rPr>
        <w:t xml:space="preserve">учаях, если назначение административного наказания в виде предупреждения не предусмотрено соответствующей статьей раздела II </w:t>
      </w:r>
      <w:r w:rsidRPr="004400E2">
        <w:rPr>
          <w:rFonts w:ascii="Times New Roman" w:hAnsi="Times New Roman" w:cs="Times New Roman"/>
          <w:sz w:val="27"/>
          <w:szCs w:val="27"/>
        </w:rPr>
        <w:t xml:space="preserve">настоящего Кодекса или закона субъекта Российской Федерации об административных правонарушениях, административное наказание в виде </w:t>
      </w:r>
      <w:r w:rsidRPr="004400E2">
        <w:rPr>
          <w:rFonts w:ascii="Times New Roman" w:hAnsi="Times New Roman" w:cs="Times New Roman"/>
          <w:sz w:val="27"/>
          <w:szCs w:val="27"/>
        </w:rPr>
        <w:t>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</w:t>
      </w:r>
      <w:r w:rsidRPr="004400E2">
        <w:rPr>
          <w:rFonts w:ascii="Times New Roman" w:hAnsi="Times New Roman" w:cs="Times New Roman"/>
          <w:sz w:val="27"/>
          <w:szCs w:val="27"/>
        </w:rPr>
        <w:t>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</w:t>
      </w:r>
      <w:r w:rsidRPr="004400E2">
        <w:rPr>
          <w:rFonts w:ascii="Times New Roman" w:hAnsi="Times New Roman" w:cs="Times New Roman"/>
          <w:sz w:val="27"/>
          <w:szCs w:val="27"/>
        </w:rPr>
        <w:t xml:space="preserve">дминистративных правонарушениях. </w:t>
      </w:r>
    </w:p>
    <w:p w:rsidR="00284772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</w:t>
      </w:r>
      <w:r w:rsidRPr="004400E2">
        <w:rPr>
          <w:rFonts w:ascii="Times New Roman" w:hAnsi="Times New Roman" w:cs="Times New Roman"/>
          <w:sz w:val="27"/>
          <w:szCs w:val="27"/>
        </w:rPr>
        <w:t>сти виновно</w:t>
      </w:r>
      <w:r w:rsidR="00C00727">
        <w:rPr>
          <w:rFonts w:ascii="Times New Roman" w:hAnsi="Times New Roman" w:cs="Times New Roman"/>
          <w:sz w:val="27"/>
          <w:szCs w:val="27"/>
        </w:rPr>
        <w:t>го</w:t>
      </w:r>
      <w:r w:rsidRPr="004400E2">
        <w:rPr>
          <w:rFonts w:ascii="Times New Roman" w:hAnsi="Times New Roman" w:cs="Times New Roman"/>
          <w:sz w:val="27"/>
          <w:szCs w:val="27"/>
        </w:rPr>
        <w:t>, котор</w:t>
      </w:r>
      <w:r w:rsidR="00C00727">
        <w:rPr>
          <w:rFonts w:ascii="Times New Roman" w:hAnsi="Times New Roman" w:cs="Times New Roman"/>
          <w:sz w:val="27"/>
          <w:szCs w:val="27"/>
        </w:rPr>
        <w:t>ый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ранее к административной ответственности за совершение однородных правонарушений не привлекал</w:t>
      </w:r>
      <w:r w:rsidR="00C00727">
        <w:rPr>
          <w:rFonts w:ascii="Times New Roman" w:hAnsi="Times New Roman" w:cs="Times New Roman"/>
          <w:sz w:val="27"/>
          <w:szCs w:val="27"/>
        </w:rPr>
        <w:t>ся</w:t>
      </w:r>
      <w:r w:rsidRPr="004400E2">
        <w:rPr>
          <w:rFonts w:ascii="Times New Roman" w:hAnsi="Times New Roman" w:cs="Times New Roman"/>
          <w:sz w:val="27"/>
          <w:szCs w:val="27"/>
        </w:rPr>
        <w:t xml:space="preserve"> (на момент совершения правонарушения), отсутствие обстоятельств, отягчающих и смягчающих ответственность, предусмотренных ст. ст. 4.2, 4.</w:t>
      </w:r>
      <w:r w:rsidRPr="004400E2">
        <w:rPr>
          <w:rFonts w:ascii="Times New Roman" w:hAnsi="Times New Roman" w:cs="Times New Roman"/>
          <w:sz w:val="27"/>
          <w:szCs w:val="27"/>
        </w:rPr>
        <w:t xml:space="preserve">3 Кодекса Российской Федерации об административных правонарушениях, то обстоятельство, что допущенные </w:t>
      </w:r>
      <w:r w:rsidR="00C00727">
        <w:rPr>
          <w:rFonts w:ascii="Times New Roman" w:hAnsi="Times New Roman" w:cs="Times New Roman"/>
          <w:sz w:val="27"/>
          <w:szCs w:val="27"/>
        </w:rPr>
        <w:t>им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считаю воз</w:t>
      </w:r>
      <w:r w:rsidRPr="004400E2">
        <w:rPr>
          <w:rFonts w:ascii="Times New Roman" w:hAnsi="Times New Roman" w:cs="Times New Roman"/>
          <w:sz w:val="27"/>
          <w:szCs w:val="27"/>
        </w:rPr>
        <w:t xml:space="preserve">можным назначить </w:t>
      </w:r>
      <w:r w:rsidRPr="00057C24" w:rsidR="00057C24">
        <w:rPr>
          <w:rFonts w:ascii="Times New Roman" w:hAnsi="Times New Roman" w:cs="Times New Roman"/>
          <w:sz w:val="27"/>
          <w:szCs w:val="27"/>
        </w:rPr>
        <w:t>Гапошкин</w:t>
      </w:r>
      <w:r w:rsidR="00057C24">
        <w:rPr>
          <w:rFonts w:ascii="Times New Roman" w:hAnsi="Times New Roman" w:cs="Times New Roman"/>
          <w:sz w:val="27"/>
          <w:szCs w:val="27"/>
        </w:rPr>
        <w:t>у</w:t>
      </w:r>
      <w:r w:rsidRPr="00057C24" w:rsidR="00057C24">
        <w:rPr>
          <w:rFonts w:ascii="Times New Roman" w:hAnsi="Times New Roman" w:cs="Times New Roman"/>
          <w:sz w:val="27"/>
          <w:szCs w:val="27"/>
        </w:rPr>
        <w:t xml:space="preserve"> В.Э</w:t>
      </w:r>
      <w:r w:rsidRPr="004400E2">
        <w:rPr>
          <w:rFonts w:ascii="Times New Roman" w:hAnsi="Times New Roman" w:cs="Times New Roman"/>
          <w:sz w:val="27"/>
          <w:szCs w:val="27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4C25E1" w:rsidRPr="004400E2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Федерации об административных правонаруше</w:t>
      </w:r>
      <w:r w:rsidRPr="004400E2">
        <w:rPr>
          <w:rFonts w:ascii="Times New Roman" w:hAnsi="Times New Roman" w:cs="Times New Roman"/>
          <w:sz w:val="27"/>
          <w:szCs w:val="27"/>
        </w:rPr>
        <w:t xml:space="preserve">ниях, мировой судья              </w:t>
      </w:r>
    </w:p>
    <w:p w:rsidR="004C25E1" w:rsidRPr="004400E2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ПОСТАНОВИЛ: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7C24">
        <w:rPr>
          <w:rFonts w:ascii="Times New Roman" w:hAnsi="Times New Roman" w:cs="Times New Roman"/>
          <w:sz w:val="27"/>
          <w:szCs w:val="27"/>
        </w:rPr>
        <w:t>Гапошкина В</w:t>
      </w:r>
      <w:r w:rsidR="00EB5625">
        <w:rPr>
          <w:rFonts w:ascii="Times New Roman" w:hAnsi="Times New Roman" w:cs="Times New Roman"/>
          <w:sz w:val="27"/>
          <w:szCs w:val="27"/>
        </w:rPr>
        <w:t>.</w:t>
      </w:r>
      <w:r w:rsidRPr="00057C24">
        <w:rPr>
          <w:rFonts w:ascii="Times New Roman" w:hAnsi="Times New Roman" w:cs="Times New Roman"/>
          <w:sz w:val="27"/>
          <w:szCs w:val="27"/>
        </w:rPr>
        <w:t xml:space="preserve"> Э</w:t>
      </w:r>
      <w:r w:rsidR="00EB5625">
        <w:rPr>
          <w:rFonts w:ascii="Times New Roman" w:hAnsi="Times New Roman" w:cs="Times New Roman"/>
          <w:sz w:val="27"/>
          <w:szCs w:val="27"/>
        </w:rPr>
        <w:t>.</w:t>
      </w:r>
      <w:r w:rsidRPr="00057C24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признать виновн</w:t>
      </w:r>
      <w:r w:rsidR="00C00727">
        <w:rPr>
          <w:rFonts w:ascii="Times New Roman" w:hAnsi="Times New Roman" w:cs="Times New Roman"/>
          <w:sz w:val="27"/>
          <w:szCs w:val="27"/>
        </w:rPr>
        <w:t>ым</w:t>
      </w:r>
      <w:r w:rsidRPr="004400E2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="00C00727">
        <w:rPr>
          <w:rFonts w:ascii="Times New Roman" w:hAnsi="Times New Roman" w:cs="Times New Roman"/>
          <w:sz w:val="27"/>
          <w:szCs w:val="27"/>
        </w:rPr>
        <w:t>му</w:t>
      </w:r>
      <w:r w:rsidRPr="004400E2" w:rsidR="004400E2">
        <w:rPr>
          <w:rFonts w:ascii="Times New Roman" w:hAnsi="Times New Roman" w:cs="Times New Roman"/>
          <w:sz w:val="27"/>
          <w:szCs w:val="27"/>
        </w:rPr>
        <w:t xml:space="preserve"> </w:t>
      </w:r>
      <w:r w:rsidRPr="004400E2">
        <w:rPr>
          <w:rFonts w:ascii="Times New Roman" w:hAnsi="Times New Roman" w:cs="Times New Roman"/>
          <w:sz w:val="27"/>
          <w:szCs w:val="27"/>
        </w:rPr>
        <w:t>наказание в виде штрафа в размере 300 (трехсот) рублей.</w:t>
      </w:r>
    </w:p>
    <w:p w:rsidR="00E24823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F5FBB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апелляционном </w:t>
      </w:r>
      <w:r w:rsidRPr="004400E2">
        <w:rPr>
          <w:rFonts w:ascii="Times New Roman" w:hAnsi="Times New Roman" w:cs="Times New Roman"/>
          <w:sz w:val="27"/>
          <w:szCs w:val="27"/>
        </w:rPr>
        <w:t>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622408" w:rsidR="00622408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4400E2">
        <w:rPr>
          <w:rFonts w:ascii="Times New Roman" w:hAnsi="Times New Roman" w:cs="Times New Roman"/>
          <w:sz w:val="27"/>
          <w:szCs w:val="27"/>
        </w:rPr>
        <w:t>)</w:t>
      </w:r>
      <w:r w:rsidRPr="004400E2">
        <w:rPr>
          <w:rFonts w:ascii="Times New Roman" w:hAnsi="Times New Roman" w:cs="Times New Roman"/>
          <w:sz w:val="27"/>
          <w:szCs w:val="27"/>
        </w:rPr>
        <w:t xml:space="preserve"> Республики Крым в течение 10 суток со дня вручения или получения копии постановления.</w:t>
      </w:r>
    </w:p>
    <w:p w:rsidR="004C25E1" w:rsidRPr="004400E2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C25E1" w:rsidRPr="004400E2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4400E2">
        <w:rPr>
          <w:rFonts w:ascii="Times New Roman" w:hAnsi="Times New Roman" w:cs="Times New Roman"/>
          <w:sz w:val="27"/>
          <w:szCs w:val="27"/>
        </w:rPr>
        <w:t xml:space="preserve">Мировой судья:             </w:t>
      </w:r>
      <w:r w:rsidR="004D27E3">
        <w:rPr>
          <w:rFonts w:ascii="Times New Roman" w:hAnsi="Times New Roman" w:cs="Times New Roman"/>
          <w:sz w:val="27"/>
          <w:szCs w:val="27"/>
        </w:rPr>
        <w:t>подпись</w:t>
      </w:r>
      <w:r w:rsidRPr="004400E2">
        <w:rPr>
          <w:rFonts w:ascii="Times New Roman" w:hAnsi="Times New Roman" w:cs="Times New Roman"/>
          <w:sz w:val="27"/>
          <w:szCs w:val="27"/>
        </w:rPr>
        <w:t xml:space="preserve">       </w:t>
      </w:r>
      <w:r w:rsidRPr="004400E2" w:rsidR="00CF5FBB">
        <w:rPr>
          <w:rFonts w:ascii="Times New Roman" w:hAnsi="Times New Roman" w:cs="Times New Roman"/>
          <w:sz w:val="27"/>
          <w:szCs w:val="27"/>
        </w:rPr>
        <w:t xml:space="preserve">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625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522EA"/>
    <w:rsid w:val="00057C24"/>
    <w:rsid w:val="000745D2"/>
    <w:rsid w:val="00095E43"/>
    <w:rsid w:val="0009665A"/>
    <w:rsid w:val="000968AF"/>
    <w:rsid w:val="000976E4"/>
    <w:rsid w:val="000A04C7"/>
    <w:rsid w:val="000D738D"/>
    <w:rsid w:val="00113E10"/>
    <w:rsid w:val="001371B4"/>
    <w:rsid w:val="0014746C"/>
    <w:rsid w:val="0016545B"/>
    <w:rsid w:val="001945F6"/>
    <w:rsid w:val="001B0B30"/>
    <w:rsid w:val="001E0764"/>
    <w:rsid w:val="00245104"/>
    <w:rsid w:val="002549D5"/>
    <w:rsid w:val="00264453"/>
    <w:rsid w:val="00272AA5"/>
    <w:rsid w:val="00284772"/>
    <w:rsid w:val="002C1AED"/>
    <w:rsid w:val="002C2EE9"/>
    <w:rsid w:val="002D37AD"/>
    <w:rsid w:val="002F0EC3"/>
    <w:rsid w:val="0031533F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4D27E3"/>
    <w:rsid w:val="004E5780"/>
    <w:rsid w:val="0053341C"/>
    <w:rsid w:val="005F238B"/>
    <w:rsid w:val="006111F0"/>
    <w:rsid w:val="00622408"/>
    <w:rsid w:val="0063546C"/>
    <w:rsid w:val="00643801"/>
    <w:rsid w:val="006460B5"/>
    <w:rsid w:val="0066268D"/>
    <w:rsid w:val="006B3BD6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6AD1"/>
    <w:rsid w:val="008571F0"/>
    <w:rsid w:val="0086103D"/>
    <w:rsid w:val="00863430"/>
    <w:rsid w:val="00890A2A"/>
    <w:rsid w:val="008B1B7D"/>
    <w:rsid w:val="008B3F1B"/>
    <w:rsid w:val="008D67D1"/>
    <w:rsid w:val="00913C37"/>
    <w:rsid w:val="00951FA1"/>
    <w:rsid w:val="009567F4"/>
    <w:rsid w:val="009800AE"/>
    <w:rsid w:val="00A77FD4"/>
    <w:rsid w:val="00AA71EF"/>
    <w:rsid w:val="00B11D38"/>
    <w:rsid w:val="00B27F38"/>
    <w:rsid w:val="00B37046"/>
    <w:rsid w:val="00B72444"/>
    <w:rsid w:val="00B750D7"/>
    <w:rsid w:val="00B864FE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7415"/>
    <w:rsid w:val="00D904BB"/>
    <w:rsid w:val="00DA65FE"/>
    <w:rsid w:val="00DB1BC5"/>
    <w:rsid w:val="00DC165B"/>
    <w:rsid w:val="00E24823"/>
    <w:rsid w:val="00E50383"/>
    <w:rsid w:val="00E57979"/>
    <w:rsid w:val="00E77980"/>
    <w:rsid w:val="00EB5625"/>
    <w:rsid w:val="00EC1360"/>
    <w:rsid w:val="00EC4B06"/>
    <w:rsid w:val="00EE0E9D"/>
    <w:rsid w:val="00EF04B9"/>
    <w:rsid w:val="00F1721B"/>
    <w:rsid w:val="00F7400D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