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EF5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>0</w:t>
      </w:r>
      <w:r w:rsidR="00463EEF">
        <w:rPr>
          <w:rFonts w:ascii="Times New Roman" w:eastAsia="Times New Roman" w:hAnsi="Times New Roman" w:cs="Times New Roman"/>
          <w:sz w:val="28"/>
          <w:szCs w:val="28"/>
        </w:rPr>
        <w:t>0</w:t>
      </w:r>
      <w:r w:rsidR="00890701">
        <w:rPr>
          <w:rFonts w:ascii="Times New Roman" w:eastAsia="Times New Roman" w:hAnsi="Times New Roman" w:cs="Times New Roman"/>
          <w:sz w:val="28"/>
          <w:szCs w:val="28"/>
        </w:rPr>
        <w:t>4</w:t>
      </w:r>
      <w:r w:rsidR="004E1E9E">
        <w:rPr>
          <w:rFonts w:ascii="Times New Roman" w:eastAsia="Times New Roman" w:hAnsi="Times New Roman" w:cs="Times New Roman"/>
          <w:sz w:val="28"/>
          <w:szCs w:val="28"/>
        </w:rPr>
        <w:t>5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1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463EEF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C96AD5" w:rsidRPr="009550DB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5EF5" w:rsidRPr="009550DB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марта</w:t>
      </w:r>
      <w:r w:rsidR="00463EEF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г. Симферополь</w:t>
      </w:r>
    </w:p>
    <w:p w:rsidR="00CD5EF5" w:rsidRPr="009550DB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550DB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 w:rsidR="003737B3">
        <w:rPr>
          <w:rFonts w:ascii="Times New Roman" w:hAnsi="Times New Roman" w:cs="Times New Roman"/>
          <w:sz w:val="28"/>
          <w:szCs w:val="28"/>
        </w:rPr>
        <w:t>9</w:t>
      </w:r>
      <w:r w:rsidRPr="009550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3737B3">
        <w:rPr>
          <w:rFonts w:ascii="Times New Roman" w:hAnsi="Times New Roman" w:cs="Times New Roman"/>
          <w:sz w:val="28"/>
          <w:szCs w:val="28"/>
        </w:rPr>
        <w:t>Шуб Л.А</w:t>
      </w:r>
      <w:r w:rsidRPr="009550DB">
        <w:rPr>
          <w:rFonts w:ascii="Times New Roman" w:hAnsi="Times New Roman" w:cs="Times New Roman"/>
          <w:sz w:val="28"/>
          <w:szCs w:val="28"/>
        </w:rPr>
        <w:t>.</w:t>
      </w:r>
      <w:r w:rsidRPr="009550D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550DB">
        <w:rPr>
          <w:rFonts w:ascii="Times New Roman" w:hAnsi="Times New Roman" w:cs="Times New Roman"/>
          <w:sz w:val="28"/>
          <w:szCs w:val="28"/>
        </w:rPr>
        <w:t>судебн</w:t>
      </w:r>
      <w:r w:rsidR="00DC2847">
        <w:rPr>
          <w:rFonts w:ascii="Times New Roman" w:hAnsi="Times New Roman" w:cs="Times New Roman"/>
          <w:sz w:val="28"/>
          <w:szCs w:val="28"/>
        </w:rPr>
        <w:t>ых</w:t>
      </w:r>
      <w:r w:rsidRPr="009550D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C2847">
        <w:rPr>
          <w:rFonts w:ascii="Times New Roman" w:hAnsi="Times New Roman" w:cs="Times New Roman"/>
          <w:sz w:val="28"/>
          <w:szCs w:val="28"/>
        </w:rPr>
        <w:t>ов</w:t>
      </w:r>
      <w:r w:rsidRPr="009550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Партизан, 3а, </w:t>
      </w:r>
      <w:r w:rsidRPr="009550D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E1E9E" w:rsidP="004E1E9E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4E1E9E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="00C72541">
        <w:rPr>
          <w:rFonts w:ascii="Times New Roman" w:hAnsi="Times New Roman" w:cs="Times New Roman"/>
          <w:sz w:val="28"/>
          <w:szCs w:val="28"/>
        </w:rPr>
        <w:t>Синдикат</w:t>
      </w:r>
      <w:r w:rsidRPr="004E1E9E">
        <w:rPr>
          <w:rFonts w:ascii="Times New Roman" w:hAnsi="Times New Roman" w:cs="Times New Roman"/>
          <w:sz w:val="28"/>
          <w:szCs w:val="28"/>
        </w:rPr>
        <w:t xml:space="preserve">» </w:t>
      </w:r>
      <w:r w:rsidR="00C72541">
        <w:rPr>
          <w:rFonts w:ascii="Times New Roman" w:hAnsi="Times New Roman" w:cs="Times New Roman"/>
          <w:sz w:val="28"/>
          <w:szCs w:val="28"/>
        </w:rPr>
        <w:t>Холоня</w:t>
      </w:r>
      <w:r w:rsidR="00C72541">
        <w:rPr>
          <w:rFonts w:ascii="Times New Roman" w:hAnsi="Times New Roman" w:cs="Times New Roman"/>
          <w:sz w:val="28"/>
          <w:szCs w:val="28"/>
        </w:rPr>
        <w:t xml:space="preserve"> П</w:t>
      </w:r>
      <w:r w:rsidR="00602709">
        <w:rPr>
          <w:rFonts w:ascii="Times New Roman" w:hAnsi="Times New Roman" w:cs="Times New Roman"/>
          <w:sz w:val="28"/>
          <w:szCs w:val="28"/>
        </w:rPr>
        <w:t>.</w:t>
      </w:r>
      <w:r w:rsidR="00C72541">
        <w:rPr>
          <w:rFonts w:ascii="Times New Roman" w:hAnsi="Times New Roman" w:cs="Times New Roman"/>
          <w:sz w:val="28"/>
          <w:szCs w:val="28"/>
        </w:rPr>
        <w:t xml:space="preserve"> В</w:t>
      </w:r>
      <w:r w:rsidR="00602709">
        <w:rPr>
          <w:rFonts w:ascii="Times New Roman" w:hAnsi="Times New Roman" w:cs="Times New Roman"/>
          <w:sz w:val="28"/>
          <w:szCs w:val="28"/>
        </w:rPr>
        <w:t>.</w:t>
      </w:r>
      <w:r w:rsidRPr="004E1E9E">
        <w:rPr>
          <w:rFonts w:ascii="Times New Roman" w:hAnsi="Times New Roman" w:cs="Times New Roman"/>
          <w:sz w:val="28"/>
          <w:szCs w:val="28"/>
        </w:rPr>
        <w:t xml:space="preserve">, </w:t>
      </w:r>
      <w:r w:rsidR="00602709">
        <w:rPr>
          <w:rFonts w:ascii="Times New Roman" w:hAnsi="Times New Roman" w:cs="Times New Roman"/>
          <w:sz w:val="28"/>
          <w:szCs w:val="28"/>
        </w:rPr>
        <w:t>«данные изъяты»</w:t>
      </w:r>
      <w:r w:rsidR="00C725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5EF5" w:rsidRPr="009550DB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 15.5</w:t>
      </w:r>
      <w:r w:rsidRPr="009550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и об административных правонарушениях,</w:t>
      </w:r>
    </w:p>
    <w:p w:rsidR="00CD5EF5" w:rsidRPr="009550DB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B1E88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Холоня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</w:t>
      </w:r>
      <w:r w:rsidRPr="004E1E9E" w:rsidR="004E1E9E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 w:rsidR="00602709">
        <w:rPr>
          <w:rFonts w:ascii="Times New Roman" w:hAnsi="Times New Roman" w:cs="Times New Roman"/>
          <w:sz w:val="28"/>
          <w:szCs w:val="28"/>
        </w:rPr>
        <w:t>«данные изъяты»</w:t>
      </w:r>
      <w:r w:rsidR="00602709">
        <w:rPr>
          <w:rFonts w:ascii="Times New Roman" w:hAnsi="Times New Roman" w:cs="Times New Roman"/>
          <w:sz w:val="28"/>
          <w:szCs w:val="28"/>
        </w:rPr>
        <w:t xml:space="preserve"> </w:t>
      </w:r>
      <w:r w:rsidRPr="004E1E9E" w:rsidR="004E1E9E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Синдикат</w:t>
      </w:r>
      <w:r w:rsidRPr="004E1E9E" w:rsidR="004E1E9E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Синдикат</w:t>
      </w:r>
      <w:r w:rsidRPr="004E1E9E" w:rsidR="004E1E9E">
        <w:rPr>
          <w:rFonts w:ascii="Times New Roman" w:eastAsia="Times New Roman" w:hAnsi="Times New Roman" w:cs="Times New Roman"/>
          <w:sz w:val="28"/>
          <w:szCs w:val="28"/>
        </w:rPr>
        <w:t>», юридическое лицо), зарегистрированного по адресу:</w:t>
      </w:r>
      <w:r w:rsidRPr="00602709" w:rsidR="00602709">
        <w:rPr>
          <w:rFonts w:ascii="Times New Roman" w:hAnsi="Times New Roman" w:cs="Times New Roman"/>
          <w:sz w:val="28"/>
          <w:szCs w:val="28"/>
        </w:rPr>
        <w:t xml:space="preserve"> </w:t>
      </w:r>
      <w:r w:rsidR="00602709">
        <w:rPr>
          <w:rFonts w:ascii="Times New Roman" w:hAnsi="Times New Roman" w:cs="Times New Roman"/>
          <w:sz w:val="28"/>
          <w:szCs w:val="28"/>
        </w:rPr>
        <w:t>«данные изъяты»</w:t>
      </w:r>
      <w:r w:rsidR="004E1E9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 налоговую декларацию по налогу, уплачиваемому в связи с применением упрощенной системы налогообложения за 2023 год, по сроку предоставлени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я – не позднее 25.03.2024, фактически декларация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09.04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.2024. </w:t>
      </w:r>
    </w:p>
    <w:p w:rsidR="00C72541" w:rsidRPr="00C72541" w:rsidP="00C725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541">
        <w:rPr>
          <w:rFonts w:ascii="Times New Roman" w:eastAsia="Times New Roman" w:hAnsi="Times New Roman" w:cs="Times New Roman"/>
          <w:sz w:val="28"/>
          <w:szCs w:val="28"/>
        </w:rPr>
        <w:t>В судебное заседание Холоня П.В. не явился, о времени и месте рассмотрения дела был извещен надлежащим образом. Направил в адрес суда ходатайство, в котором просил рассмотреть дело</w:t>
      </w:r>
      <w:r w:rsidRPr="00C72541">
        <w:rPr>
          <w:rFonts w:ascii="Times New Roman" w:eastAsia="Times New Roman" w:hAnsi="Times New Roman" w:cs="Times New Roman"/>
          <w:sz w:val="28"/>
          <w:szCs w:val="28"/>
        </w:rPr>
        <w:t xml:space="preserve"> в его отсутствие, также указал, что вину в совершении административного правонарушения признает. </w:t>
      </w:r>
    </w:p>
    <w:p w:rsidR="00C72541" w:rsidRPr="00C72541" w:rsidP="00C725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541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а также заявленное ходатайство, счи</w:t>
      </w:r>
      <w:r w:rsidRPr="00C72541">
        <w:rPr>
          <w:rFonts w:ascii="Times New Roman" w:eastAsia="Times New Roman" w:hAnsi="Times New Roman" w:cs="Times New Roman"/>
          <w:sz w:val="28"/>
          <w:szCs w:val="28"/>
        </w:rPr>
        <w:t>таю возможным рассмотреть дело в отсутствие Холоня П.В.</w:t>
      </w:r>
    </w:p>
    <w:p w:rsidR="00C72541" w:rsidP="00C725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541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EB1E88" w:rsidRPr="00EB1E88" w:rsidP="00C725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Подпунктом 4 п. 1 ст. 23 Налогового кодекса Российской Федерации предусмотрено, что налогоплательщики обязаны представлять в 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Порядок применения упрощенной системы налогообложения организациями и индивидуальными предприн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имателями, в том числе сроки предоставления налогоплательщиками в налоговый орган налоговой декларации по налогу, уплачиваемому в связи с применением упрощенной системы налогообложения, регулируется главой 26.2 Налогового кодекса Российской Федерации.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В со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ответствии с пп. 1 п. 1 ст. 346.23 Налогового кодекса Российской Федерации по итогам налогового периода налогоплательщики представляют налоговую декларацию в налоговый орган по месту нахождения организации не позднее 25 марта года, следующего за истекшим н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алоговым периодом.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В силу п. 1 ст. 346.19 Налогового кодекса Российской Федерации налоговым периодом признается календарный год.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граничным сроком предоставления налоговой декларации по 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налогу, уплачиваемому в связи с применением упрощенной системы налогообложения за 2023 год, является 25.03.2024 включительно.</w:t>
      </w:r>
    </w:p>
    <w:p w:rsid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налоговая декларация по налогу, уплачиваемому в связи с применением упрощенной системы налогообложения за 2023 год, подана в ИФНС России по г. Симферополю юридическим лицом </w:t>
      </w:r>
      <w:r w:rsidR="00C72541"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.2024, граничный срок предоставления налогов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ой декларации – 25.03.2024, то есть документ представлен с нарушением граничного срока предоставления.</w:t>
      </w:r>
    </w:p>
    <w:p w:rsidR="00CD5EF5" w:rsidRPr="009550DB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огах и сборах сроков представления налоговой декларации (расчета по страховым взносам) в налоговый орган по месту учета.</w:t>
      </w:r>
    </w:p>
    <w:p w:rsidR="00C96AD5" w:rsidRPr="00C96AD5" w:rsidP="00C96A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сведений, содержащихся в ЕГРЮЛ, </w:t>
      </w:r>
      <w:r w:rsidR="00602709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="00602709">
        <w:rPr>
          <w:rFonts w:ascii="Times New Roman" w:hAnsi="Times New Roman" w:cs="Times New Roman"/>
          <w:sz w:val="28"/>
          <w:szCs w:val="28"/>
        </w:rPr>
        <w:t>изъяты</w:t>
      </w:r>
      <w:r w:rsidR="00602709">
        <w:rPr>
          <w:rFonts w:ascii="Times New Roman" w:hAnsi="Times New Roman" w:cs="Times New Roman"/>
          <w:sz w:val="28"/>
          <w:szCs w:val="28"/>
        </w:rPr>
        <w:t>»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ОО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72541">
        <w:rPr>
          <w:rFonts w:ascii="Times New Roman" w:eastAsia="Times New Roman" w:hAnsi="Times New Roman" w:cs="Times New Roman"/>
          <w:sz w:val="28"/>
          <w:szCs w:val="28"/>
        </w:rPr>
        <w:t>Синдикат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C72541" w:rsidR="00C72541">
        <w:rPr>
          <w:rFonts w:ascii="Times New Roman" w:eastAsia="Times New Roman" w:hAnsi="Times New Roman" w:cs="Times New Roman"/>
          <w:sz w:val="28"/>
          <w:szCs w:val="28"/>
        </w:rPr>
        <w:t>Холоня</w:t>
      </w:r>
      <w:r w:rsidRPr="00C72541" w:rsidR="00C72541">
        <w:rPr>
          <w:rFonts w:ascii="Times New Roman" w:eastAsia="Times New Roman" w:hAnsi="Times New Roman" w:cs="Times New Roman"/>
          <w:sz w:val="28"/>
          <w:szCs w:val="28"/>
        </w:rPr>
        <w:t xml:space="preserve"> П.В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6AD5" w:rsidP="00C96A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>в материалах дела документов, в данном случае субъектом правонарушения, предусмотренного ст. 15.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C72541" w:rsidR="00C72541">
        <w:rPr>
          <w:rFonts w:ascii="Times New Roman" w:eastAsia="Times New Roman" w:hAnsi="Times New Roman" w:cs="Times New Roman"/>
          <w:sz w:val="28"/>
          <w:szCs w:val="28"/>
        </w:rPr>
        <w:t>Холоня П.В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>дье не представлено.</w:t>
      </w:r>
    </w:p>
    <w:p w:rsidR="00CD5EF5" w:rsidRPr="009550DB" w:rsidP="00C96A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C72541" w:rsidR="00C72541">
        <w:rPr>
          <w:rFonts w:ascii="Times New Roman" w:eastAsia="Times New Roman" w:hAnsi="Times New Roman" w:cs="Times New Roman"/>
          <w:sz w:val="28"/>
          <w:szCs w:val="28"/>
        </w:rPr>
        <w:t>Холоня П.В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в совершении вмененного правонарушения подтверждается протоколом об административном правонарушении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72541">
        <w:rPr>
          <w:rFonts w:ascii="Times New Roman" w:eastAsia="Times New Roman" w:hAnsi="Times New Roman" w:cs="Times New Roman"/>
          <w:sz w:val="28"/>
          <w:szCs w:val="28"/>
        </w:rPr>
        <w:t>91022435100061500002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72541">
        <w:rPr>
          <w:rFonts w:ascii="Times New Roman" w:eastAsia="Times New Roman" w:hAnsi="Times New Roman" w:cs="Times New Roman"/>
          <w:sz w:val="28"/>
          <w:szCs w:val="28"/>
        </w:rPr>
        <w:t>29</w:t>
      </w:r>
      <w:r w:rsidR="004E1E9E">
        <w:rPr>
          <w:rFonts w:ascii="Times New Roman" w:eastAsia="Times New Roman" w:hAnsi="Times New Roman" w:cs="Times New Roman"/>
          <w:sz w:val="28"/>
          <w:szCs w:val="28"/>
        </w:rPr>
        <w:t>.01.2025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E9E">
        <w:rPr>
          <w:rFonts w:ascii="Times New Roman" w:eastAsia="Times New Roman" w:hAnsi="Times New Roman" w:cs="Times New Roman"/>
          <w:sz w:val="28"/>
          <w:szCs w:val="28"/>
        </w:rPr>
        <w:t>копией налоговой декларации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238">
        <w:rPr>
          <w:rFonts w:ascii="Times New Roman" w:eastAsia="Times New Roman" w:hAnsi="Times New Roman" w:cs="Times New Roman"/>
          <w:sz w:val="28"/>
          <w:szCs w:val="28"/>
        </w:rPr>
        <w:t>актом налоговой проверки №</w:t>
      </w:r>
      <w:r w:rsidR="00C72541">
        <w:rPr>
          <w:rFonts w:ascii="Times New Roman" w:eastAsia="Times New Roman" w:hAnsi="Times New Roman" w:cs="Times New Roman"/>
          <w:sz w:val="28"/>
          <w:szCs w:val="28"/>
        </w:rPr>
        <w:t>7940</w:t>
      </w:r>
      <w:r w:rsidR="0024623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72541">
        <w:rPr>
          <w:rFonts w:ascii="Times New Roman" w:eastAsia="Times New Roman" w:hAnsi="Times New Roman" w:cs="Times New Roman"/>
          <w:sz w:val="28"/>
          <w:szCs w:val="28"/>
        </w:rPr>
        <w:t>23.10</w:t>
      </w:r>
      <w:r w:rsidR="00246238">
        <w:rPr>
          <w:rFonts w:ascii="Times New Roman" w:eastAsia="Times New Roman" w:hAnsi="Times New Roman" w:cs="Times New Roman"/>
          <w:sz w:val="28"/>
          <w:szCs w:val="28"/>
        </w:rPr>
        <w:t>.2024, решением №</w:t>
      </w:r>
      <w:r w:rsidR="00C72541">
        <w:rPr>
          <w:rFonts w:ascii="Times New Roman" w:eastAsia="Times New Roman" w:hAnsi="Times New Roman" w:cs="Times New Roman"/>
          <w:sz w:val="28"/>
          <w:szCs w:val="28"/>
        </w:rPr>
        <w:t>7725</w:t>
      </w:r>
      <w:r w:rsidR="0024623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72541">
        <w:rPr>
          <w:rFonts w:ascii="Times New Roman" w:eastAsia="Times New Roman" w:hAnsi="Times New Roman" w:cs="Times New Roman"/>
          <w:sz w:val="28"/>
          <w:szCs w:val="28"/>
        </w:rPr>
        <w:t>12.12</w:t>
      </w:r>
      <w:r w:rsidR="00246238">
        <w:rPr>
          <w:rFonts w:ascii="Times New Roman" w:eastAsia="Times New Roman" w:hAnsi="Times New Roman" w:cs="Times New Roman"/>
          <w:sz w:val="28"/>
          <w:szCs w:val="28"/>
        </w:rPr>
        <w:t xml:space="preserve">.2024,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совокупности являются достаточными для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вывода о виновности </w:t>
      </w:r>
      <w:r w:rsidRPr="00C72541" w:rsidR="00C72541">
        <w:rPr>
          <w:rFonts w:ascii="Times New Roman" w:eastAsia="Times New Roman" w:hAnsi="Times New Roman" w:cs="Times New Roman"/>
          <w:sz w:val="28"/>
          <w:szCs w:val="28"/>
        </w:rPr>
        <w:t>Холоня П.В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C72541" w:rsidR="00C72541">
        <w:rPr>
          <w:rFonts w:ascii="Times New Roman" w:eastAsia="Times New Roman" w:hAnsi="Times New Roman" w:cs="Times New Roman"/>
          <w:sz w:val="28"/>
          <w:szCs w:val="28"/>
        </w:rPr>
        <w:t>Холоня П.В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совершил правонарушение, предусмот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Согласно п.1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тративного правонарушения.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72541" w:rsidR="00C72541">
        <w:rPr>
          <w:rFonts w:ascii="Times New Roman" w:eastAsia="Times New Roman" w:hAnsi="Times New Roman" w:cs="Times New Roman"/>
          <w:sz w:val="28"/>
          <w:szCs w:val="28"/>
        </w:rPr>
        <w:t>Холоня П.В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при возбужден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ии дела об административном правонарушении нарушены не были.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ти, учитывая конкретные обстоятельства правонаруше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ния, данные о личности виновно</w:t>
      </w:r>
      <w:r w:rsidR="004E1E9E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то обстоятельство, что </w:t>
      </w:r>
      <w:r w:rsidRPr="00C72541" w:rsidR="00C72541">
        <w:rPr>
          <w:rFonts w:ascii="Times New Roman" w:eastAsia="Times New Roman" w:hAnsi="Times New Roman" w:cs="Times New Roman"/>
          <w:sz w:val="28"/>
          <w:szCs w:val="28"/>
        </w:rPr>
        <w:t>Холоня П.В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ранее (на момент совершения вмененного административного правонарушения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) к административной ответственности не привлека</w:t>
      </w:r>
      <w:r w:rsidR="001C334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E1E9E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(иной информации в материалах дела не имеется), мировой судья считает необходимым подвергнуть </w:t>
      </w:r>
      <w:r w:rsidRPr="00C72541" w:rsidR="00C72541">
        <w:rPr>
          <w:rFonts w:ascii="Times New Roman" w:eastAsia="Times New Roman" w:hAnsi="Times New Roman" w:cs="Times New Roman"/>
          <w:sz w:val="28"/>
          <w:szCs w:val="28"/>
        </w:rPr>
        <w:t>Холоня П.В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наказанию в виде предупреждения в пределах санкции, предусмотренной ст. 15.5 Кодекса Российской Фе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дерации об административных правонарушениях.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1C334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541">
        <w:rPr>
          <w:rFonts w:ascii="Times New Roman" w:eastAsia="Times New Roman" w:hAnsi="Times New Roman" w:cs="Times New Roman"/>
          <w:sz w:val="28"/>
          <w:szCs w:val="28"/>
        </w:rPr>
        <w:t>Холоня</w:t>
      </w:r>
      <w:r w:rsidRPr="00C7254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60270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7254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60270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72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 w:rsidR="004E1E9E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="004E1E9E"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предупреждения.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чение 10 суток со дня вручения или получения копии постановления.</w:t>
      </w:r>
    </w:p>
    <w:p w:rsid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5EF5" w:rsidRPr="009550DB" w:rsidP="00CD5EF5">
      <w:pPr>
        <w:spacing w:after="0" w:line="240" w:lineRule="auto"/>
        <w:ind w:firstLine="851"/>
        <w:jc w:val="both"/>
        <w:rPr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Мировой судья              </w:t>
      </w:r>
      <w:r w:rsidR="00EB1E8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57766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EB1E8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D805A6" w:rsidRPr="009550DB">
      <w:pPr>
        <w:rPr>
          <w:sz w:val="28"/>
          <w:szCs w:val="28"/>
        </w:rPr>
      </w:pPr>
    </w:p>
    <w:sectPr w:rsidSect="009550DB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709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F5"/>
    <w:rsid w:val="000159B3"/>
    <w:rsid w:val="000E5727"/>
    <w:rsid w:val="00186019"/>
    <w:rsid w:val="001975D0"/>
    <w:rsid w:val="001C191D"/>
    <w:rsid w:val="001C26FC"/>
    <w:rsid w:val="001C334B"/>
    <w:rsid w:val="00212311"/>
    <w:rsid w:val="00213F47"/>
    <w:rsid w:val="002435B2"/>
    <w:rsid w:val="00246238"/>
    <w:rsid w:val="00334A00"/>
    <w:rsid w:val="003737B3"/>
    <w:rsid w:val="003D4023"/>
    <w:rsid w:val="0040440A"/>
    <w:rsid w:val="00463EEF"/>
    <w:rsid w:val="004E1E9E"/>
    <w:rsid w:val="005130A7"/>
    <w:rsid w:val="00531323"/>
    <w:rsid w:val="005F003E"/>
    <w:rsid w:val="00602709"/>
    <w:rsid w:val="00696646"/>
    <w:rsid w:val="006A64FB"/>
    <w:rsid w:val="00750616"/>
    <w:rsid w:val="00765213"/>
    <w:rsid w:val="00790916"/>
    <w:rsid w:val="007C36B6"/>
    <w:rsid w:val="007E35BA"/>
    <w:rsid w:val="00852F88"/>
    <w:rsid w:val="00881B46"/>
    <w:rsid w:val="00890701"/>
    <w:rsid w:val="008F6DF5"/>
    <w:rsid w:val="00916617"/>
    <w:rsid w:val="00923598"/>
    <w:rsid w:val="009550DB"/>
    <w:rsid w:val="009F0F1D"/>
    <w:rsid w:val="00A16972"/>
    <w:rsid w:val="00A25F7A"/>
    <w:rsid w:val="00A7526E"/>
    <w:rsid w:val="00AA4859"/>
    <w:rsid w:val="00AC23EF"/>
    <w:rsid w:val="00AF4C66"/>
    <w:rsid w:val="00B0344B"/>
    <w:rsid w:val="00B107C0"/>
    <w:rsid w:val="00B57766"/>
    <w:rsid w:val="00B74678"/>
    <w:rsid w:val="00BC753D"/>
    <w:rsid w:val="00BE5C7F"/>
    <w:rsid w:val="00C32BB6"/>
    <w:rsid w:val="00C55A1C"/>
    <w:rsid w:val="00C6360A"/>
    <w:rsid w:val="00C72541"/>
    <w:rsid w:val="00C9179F"/>
    <w:rsid w:val="00C96AD5"/>
    <w:rsid w:val="00CD5EF5"/>
    <w:rsid w:val="00D2283E"/>
    <w:rsid w:val="00D756B8"/>
    <w:rsid w:val="00D805A6"/>
    <w:rsid w:val="00DC2847"/>
    <w:rsid w:val="00E4218B"/>
    <w:rsid w:val="00E60A3A"/>
    <w:rsid w:val="00E9686F"/>
    <w:rsid w:val="00EB1E88"/>
    <w:rsid w:val="00ED4981"/>
    <w:rsid w:val="00F07269"/>
    <w:rsid w:val="00F278F1"/>
    <w:rsid w:val="00F7794C"/>
    <w:rsid w:val="00F94A9C"/>
    <w:rsid w:val="00FD22D7"/>
    <w:rsid w:val="00FE0B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D5E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9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A9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