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52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>января 2022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6278B1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</w:t>
      </w:r>
      <w:r w:rsidR="009B61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И.С.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C35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 И.С.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05-0491/19/2021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6278B1">
        <w:rPr>
          <w:rFonts w:ascii="Times New Roman" w:hAnsi="Times New Roman" w:cs="Times New Roman"/>
          <w:sz w:val="28"/>
          <w:szCs w:val="28"/>
        </w:rPr>
        <w:t>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25.10</w:t>
      </w:r>
      <w:r w:rsidR="00BC351F">
        <w:rPr>
          <w:rFonts w:ascii="Times New Roman" w:hAnsi="Times New Roman" w:cs="Times New Roman"/>
          <w:sz w:val="28"/>
          <w:szCs w:val="28"/>
        </w:rPr>
        <w:t>.</w:t>
      </w:r>
      <w:r w:rsidR="006278B1">
        <w:rPr>
          <w:rFonts w:ascii="Times New Roman" w:hAnsi="Times New Roman" w:cs="Times New Roman"/>
          <w:sz w:val="28"/>
          <w:szCs w:val="28"/>
        </w:rPr>
        <w:t>2021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ч.1 ст. 32.2 Кодекса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 </w:t>
      </w:r>
    </w:p>
    <w:p w:rsidR="006278B1" w:rsidRPr="001477D9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 И.С.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477D9">
        <w:rPr>
          <w:rFonts w:ascii="Times New Roman" w:hAnsi="Times New Roman" w:cs="Times New Roman"/>
          <w:sz w:val="28"/>
          <w:szCs w:val="24"/>
        </w:rPr>
        <w:t xml:space="preserve"> связи с </w:t>
      </w:r>
      <w:r w:rsidR="009B611B">
        <w:rPr>
          <w:rFonts w:ascii="Times New Roman" w:hAnsi="Times New Roman" w:cs="Times New Roman"/>
          <w:sz w:val="28"/>
          <w:szCs w:val="24"/>
        </w:rPr>
        <w:t>тем, что не получал копию постановления, которым был привлечен к административной ответственности и подвергнут наказанию в виде штрафа</w:t>
      </w:r>
      <w:r w:rsidRPr="001477D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C351F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51F">
        <w:rPr>
          <w:rFonts w:ascii="Times New Roman" w:hAnsi="Times New Roman" w:cs="Times New Roman"/>
          <w:sz w:val="28"/>
          <w:szCs w:val="28"/>
        </w:rPr>
        <w:t>Исследо</w:t>
      </w:r>
      <w:r w:rsidRPr="00BC351F">
        <w:rPr>
          <w:rFonts w:ascii="Times New Roman" w:hAnsi="Times New Roman" w:cs="Times New Roman"/>
          <w:sz w:val="28"/>
          <w:szCs w:val="28"/>
        </w:rPr>
        <w:t>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</w:t>
      </w:r>
      <w:r w:rsidRPr="009E7F8D">
        <w:rPr>
          <w:rFonts w:ascii="Times New Roman" w:hAnsi="Times New Roman" w:cs="Times New Roman"/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</w:t>
      </w:r>
      <w:r w:rsidRPr="009E7F8D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9E7F8D">
        <w:rPr>
          <w:rFonts w:ascii="Times New Roman" w:hAnsi="Times New Roman" w:cs="Times New Roman"/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</w:t>
      </w:r>
      <w:r w:rsidRPr="009E7F8D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9E7F8D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</w:t>
      </w:r>
      <w:r w:rsidRPr="009E7F8D">
        <w:rPr>
          <w:rFonts w:ascii="Times New Roman" w:hAnsi="Times New Roman" w:cs="Times New Roman"/>
          <w:sz w:val="28"/>
          <w:szCs w:val="28"/>
        </w:rPr>
        <w:t>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</w:t>
      </w:r>
      <w:r w:rsidRPr="009E7F8D">
        <w:rPr>
          <w:rFonts w:ascii="Times New Roman" w:hAnsi="Times New Roman" w:cs="Times New Roman"/>
          <w:sz w:val="28"/>
          <w:szCs w:val="28"/>
        </w:rPr>
        <w:t>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</w:t>
      </w:r>
      <w:r w:rsidRPr="009E7F8D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7B33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</w:t>
      </w:r>
      <w:r w:rsidRPr="00313B37"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05-0491/19/2021</w:t>
      </w:r>
      <w:r w:rsidRPr="009E7F8D" w:rsidR="007B3323">
        <w:rPr>
          <w:rFonts w:ascii="Times New Roman" w:hAnsi="Times New Roman" w:cs="Times New Roman"/>
          <w:sz w:val="28"/>
          <w:szCs w:val="28"/>
        </w:rPr>
        <w:t xml:space="preserve"> от </w:t>
      </w:r>
      <w:r w:rsidR="007B3323">
        <w:rPr>
          <w:rFonts w:ascii="Times New Roman" w:hAnsi="Times New Roman" w:cs="Times New Roman"/>
          <w:sz w:val="28"/>
          <w:szCs w:val="28"/>
        </w:rPr>
        <w:t>28.09.2021, вступившим</w:t>
      </w:r>
      <w:r w:rsidRPr="009E7F8D" w:rsidR="007B3323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7B3323">
        <w:rPr>
          <w:rFonts w:ascii="Times New Roman" w:hAnsi="Times New Roman" w:cs="Times New Roman"/>
          <w:sz w:val="28"/>
          <w:szCs w:val="28"/>
        </w:rPr>
        <w:t>25.10.2021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 И.С.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7B3323">
        <w:rPr>
          <w:rFonts w:ascii="Times New Roman" w:hAnsi="Times New Roman" w:cs="Times New Roman"/>
          <w:sz w:val="28"/>
          <w:szCs w:val="28"/>
        </w:rPr>
        <w:t>15.33.2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7B3323">
        <w:rPr>
          <w:rFonts w:ascii="Times New Roman" w:hAnsi="Times New Roman" w:cs="Times New Roman"/>
          <w:sz w:val="28"/>
          <w:szCs w:val="28"/>
        </w:rPr>
        <w:t>3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B332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Франчуком И.С.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24.12</w:t>
      </w:r>
      <w:r w:rsidR="009575DB">
        <w:rPr>
          <w:rFonts w:ascii="Times New Roman" w:hAnsi="Times New Roman" w:cs="Times New Roman"/>
          <w:sz w:val="28"/>
          <w:szCs w:val="28"/>
        </w:rPr>
        <w:t>.202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05-0491/19/2021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Франчуком И.С.</w:t>
      </w:r>
      <w:r w:rsidRPr="009E7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Франчука И.С.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7B3323">
        <w:rPr>
          <w:rFonts w:ascii="Times New Roman" w:hAnsi="Times New Roman" w:cs="Times New Roman"/>
          <w:sz w:val="28"/>
          <w:szCs w:val="28"/>
        </w:rPr>
        <w:t xml:space="preserve"> № 12/22/82004-АП от 26.01.2022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</w:t>
      </w:r>
      <w:r w:rsidRPr="00313B37"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№19 Центрального судебного района  города Симферополь (Центральный район городского округа Симферополя) Республики Крым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05-0491/19/2021</w:t>
      </w:r>
      <w:r w:rsidRPr="009E7F8D" w:rsidR="007B3323">
        <w:rPr>
          <w:rFonts w:ascii="Times New Roman" w:hAnsi="Times New Roman" w:cs="Times New Roman"/>
          <w:sz w:val="28"/>
          <w:szCs w:val="28"/>
        </w:rPr>
        <w:t xml:space="preserve"> от </w:t>
      </w:r>
      <w:r w:rsidR="007B3323">
        <w:rPr>
          <w:rFonts w:ascii="Times New Roman" w:hAnsi="Times New Roman" w:cs="Times New Roman"/>
          <w:sz w:val="28"/>
          <w:szCs w:val="28"/>
        </w:rPr>
        <w:t>28.09.2021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</w:t>
      </w:r>
      <w:r w:rsidRPr="009E7F8D">
        <w:rPr>
          <w:rFonts w:ascii="Times New Roman" w:hAnsi="Times New Roman" w:cs="Times New Roman"/>
          <w:sz w:val="28"/>
          <w:szCs w:val="28"/>
        </w:rPr>
        <w:t>вечают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Франчука И.С.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Франчука И.С.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</w:t>
      </w:r>
      <w:r w:rsidRPr="009E7F8D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</w:t>
      </w:r>
      <w:r w:rsidRPr="009E7F8D">
        <w:rPr>
          <w:rFonts w:ascii="Times New Roman" w:hAnsi="Times New Roman" w:cs="Times New Roman"/>
          <w:sz w:val="28"/>
          <w:szCs w:val="28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7B3323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Франчука И.С.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</w:t>
      </w:r>
      <w:r w:rsidRPr="009E7F8D">
        <w:rPr>
          <w:rFonts w:ascii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7B3323">
        <w:rPr>
          <w:sz w:val="28"/>
          <w:szCs w:val="28"/>
        </w:rPr>
        <w:t>Франчука Игоря Сергеевича</w:t>
      </w:r>
      <w:r w:rsidRPr="008A3F38" w:rsidR="008A3F38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</w:t>
      </w:r>
      <w:r w:rsidRPr="009E7F8D">
        <w:rPr>
          <w:sz w:val="28"/>
          <w:szCs w:val="28"/>
        </w:rPr>
        <w:t xml:space="preserve">ции об административных правонарушениях, и назначить </w:t>
      </w:r>
      <w:r w:rsidRPr="009E7F8D">
        <w:rPr>
          <w:sz w:val="28"/>
          <w:szCs w:val="28"/>
        </w:rPr>
        <w:t>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050538">
        <w:rPr>
          <w:sz w:val="28"/>
          <w:szCs w:val="28"/>
        </w:rPr>
        <w:t>1000</w:t>
      </w:r>
      <w:r w:rsidRPr="009E7F8D">
        <w:rPr>
          <w:sz w:val="28"/>
          <w:szCs w:val="28"/>
        </w:rPr>
        <w:t xml:space="preserve"> (</w:t>
      </w:r>
      <w:r w:rsidR="00050538">
        <w:rPr>
          <w:sz w:val="28"/>
          <w:szCs w:val="28"/>
        </w:rPr>
        <w:t>одной тысячи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="007B3323">
        <w:rPr>
          <w:rFonts w:ascii="Times New Roman" w:hAnsi="Times New Roman" w:cs="Times New Roman"/>
          <w:sz w:val="28"/>
          <w:szCs w:val="28"/>
        </w:rPr>
        <w:t xml:space="preserve">УИН </w:t>
      </w:r>
      <w:r w:rsidRPr="007B3323" w:rsidR="007B3323">
        <w:rPr>
          <w:rFonts w:ascii="Times New Roman" w:hAnsi="Times New Roman" w:cs="Times New Roman"/>
          <w:sz w:val="28"/>
          <w:szCs w:val="28"/>
        </w:rPr>
        <w:t>0410760300195000522220117</w:t>
      </w:r>
      <w:r w:rsidR="007B3323">
        <w:rPr>
          <w:rFonts w:ascii="Times New Roman" w:hAnsi="Times New Roman" w:cs="Times New Roman"/>
          <w:sz w:val="28"/>
          <w:szCs w:val="28"/>
        </w:rPr>
        <w:t xml:space="preserve">, </w:t>
      </w:r>
      <w:r w:rsidRPr="00050538" w:rsidR="00050538">
        <w:rPr>
          <w:rFonts w:ascii="Times New Roman" w:hAnsi="Times New Roman" w:cs="Times New Roman"/>
          <w:sz w:val="28"/>
          <w:szCs w:val="28"/>
        </w:rPr>
        <w:t>поста</w:t>
      </w:r>
      <w:r w:rsidR="007B3323">
        <w:rPr>
          <w:rFonts w:ascii="Times New Roman" w:hAnsi="Times New Roman" w:cs="Times New Roman"/>
          <w:sz w:val="28"/>
          <w:szCs w:val="28"/>
        </w:rPr>
        <w:t>новление по делу №05-0052/19/2022 от  26</w:t>
      </w:r>
      <w:r w:rsidR="00050538">
        <w:rPr>
          <w:rFonts w:ascii="Times New Roman" w:hAnsi="Times New Roman" w:cs="Times New Roman"/>
          <w:sz w:val="28"/>
          <w:szCs w:val="28"/>
        </w:rPr>
        <w:t>.01.2022</w:t>
      </w:r>
      <w:r w:rsidRPr="00050538" w:rsid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B3323">
        <w:rPr>
          <w:rFonts w:ascii="Times New Roman" w:hAnsi="Times New Roman" w:cs="Times New Roman"/>
          <w:sz w:val="28"/>
          <w:szCs w:val="28"/>
        </w:rPr>
        <w:t>Франчука И.С.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</w:t>
      </w:r>
      <w:r w:rsidRPr="009E7F8D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9E7F8D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</w:t>
      </w:r>
      <w:r w:rsidRPr="009E7F8D">
        <w:rPr>
          <w:rFonts w:ascii="Times New Roman" w:hAnsi="Times New Roman" w:cs="Times New Roman"/>
          <w:sz w:val="28"/>
          <w:szCs w:val="28"/>
        </w:rPr>
        <w:t>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1F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1477D9"/>
    <w:rsid w:val="001639AB"/>
    <w:rsid w:val="00170827"/>
    <w:rsid w:val="0017536B"/>
    <w:rsid w:val="00192D20"/>
    <w:rsid w:val="0020199E"/>
    <w:rsid w:val="0020786D"/>
    <w:rsid w:val="00217FA3"/>
    <w:rsid w:val="00252D33"/>
    <w:rsid w:val="00264BE4"/>
    <w:rsid w:val="002738A2"/>
    <w:rsid w:val="00293B1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B17"/>
    <w:rsid w:val="004766A5"/>
    <w:rsid w:val="004A14BE"/>
    <w:rsid w:val="004D5EB0"/>
    <w:rsid w:val="0055058D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C0D17"/>
    <w:rsid w:val="00716580"/>
    <w:rsid w:val="00723D27"/>
    <w:rsid w:val="00737C22"/>
    <w:rsid w:val="007620EB"/>
    <w:rsid w:val="007A5BE0"/>
    <w:rsid w:val="007B3323"/>
    <w:rsid w:val="007D14D4"/>
    <w:rsid w:val="007F2C0A"/>
    <w:rsid w:val="008407FE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B611B"/>
    <w:rsid w:val="009E0831"/>
    <w:rsid w:val="009E7F8D"/>
    <w:rsid w:val="009F1703"/>
    <w:rsid w:val="009F23B1"/>
    <w:rsid w:val="00A3647A"/>
    <w:rsid w:val="00A53E8E"/>
    <w:rsid w:val="00A71BC6"/>
    <w:rsid w:val="00AE335A"/>
    <w:rsid w:val="00AF4C89"/>
    <w:rsid w:val="00B11A51"/>
    <w:rsid w:val="00B86D1F"/>
    <w:rsid w:val="00BA0E26"/>
    <w:rsid w:val="00BC351F"/>
    <w:rsid w:val="00BD1875"/>
    <w:rsid w:val="00BF114F"/>
    <w:rsid w:val="00C17F10"/>
    <w:rsid w:val="00C231F0"/>
    <w:rsid w:val="00C2771C"/>
    <w:rsid w:val="00C545F8"/>
    <w:rsid w:val="00C75D7D"/>
    <w:rsid w:val="00C82B20"/>
    <w:rsid w:val="00C92502"/>
    <w:rsid w:val="00CA2939"/>
    <w:rsid w:val="00CC48AC"/>
    <w:rsid w:val="00CF2120"/>
    <w:rsid w:val="00CF6E99"/>
    <w:rsid w:val="00D43D76"/>
    <w:rsid w:val="00D559D3"/>
    <w:rsid w:val="00D7225C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853A-F188-4A50-B89F-0E3369D1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