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1710" w:rsidRPr="00A2568A" w:rsidP="00A51710">
      <w:pPr>
        <w:spacing w:after="0" w:line="240" w:lineRule="auto"/>
        <w:jc w:val="right"/>
        <w:rPr>
          <w:rFonts w:ascii="Times New Roman" w:hAnsi="Times New Roman" w:cs="Times New Roman"/>
          <w:sz w:val="24"/>
          <w:szCs w:val="24"/>
        </w:rPr>
      </w:pPr>
      <w:r w:rsidRPr="00A2568A">
        <w:rPr>
          <w:rFonts w:ascii="Times New Roman" w:hAnsi="Times New Roman" w:cs="Times New Roman"/>
          <w:sz w:val="24"/>
          <w:szCs w:val="24"/>
        </w:rPr>
        <w:t>№05-0073/192020</w:t>
      </w:r>
    </w:p>
    <w:p w:rsidR="00A51710" w:rsidRPr="00A2568A" w:rsidP="00A51710">
      <w:pPr>
        <w:spacing w:after="0" w:line="240" w:lineRule="auto"/>
        <w:jc w:val="center"/>
        <w:rPr>
          <w:rFonts w:ascii="Times New Roman" w:hAnsi="Times New Roman" w:cs="Times New Roman"/>
          <w:sz w:val="24"/>
          <w:szCs w:val="24"/>
        </w:rPr>
      </w:pPr>
      <w:r w:rsidRPr="00A2568A">
        <w:rPr>
          <w:rFonts w:ascii="Times New Roman" w:hAnsi="Times New Roman" w:cs="Times New Roman"/>
          <w:sz w:val="24"/>
          <w:szCs w:val="24"/>
        </w:rPr>
        <w:t>ПОСТАНОВЛЕНИЕ</w:t>
      </w:r>
    </w:p>
    <w:p w:rsidR="00A51710" w:rsidRPr="00A2568A" w:rsidP="00A51710">
      <w:pPr>
        <w:spacing w:after="0" w:line="240" w:lineRule="auto"/>
        <w:ind w:firstLine="709"/>
        <w:rPr>
          <w:rFonts w:ascii="Times New Roman" w:hAnsi="Times New Roman" w:cs="Times New Roman"/>
          <w:sz w:val="24"/>
          <w:szCs w:val="24"/>
        </w:rPr>
      </w:pPr>
      <w:r w:rsidRPr="00A2568A">
        <w:rPr>
          <w:rFonts w:ascii="Times New Roman" w:hAnsi="Times New Roman" w:cs="Times New Roman"/>
          <w:sz w:val="24"/>
          <w:szCs w:val="24"/>
        </w:rPr>
        <w:t xml:space="preserve">20 февраля 2019 года                                                  г. Симферополь    </w:t>
      </w:r>
    </w:p>
    <w:p w:rsidR="00A51710" w:rsidRPr="00A2568A" w:rsidP="00A51710">
      <w:pPr>
        <w:spacing w:after="0" w:line="240" w:lineRule="auto"/>
        <w:ind w:firstLine="709"/>
        <w:rPr>
          <w:rFonts w:ascii="Times New Roman" w:hAnsi="Times New Roman" w:cs="Times New Roman"/>
          <w:sz w:val="24"/>
          <w:szCs w:val="24"/>
        </w:rPr>
      </w:pPr>
      <w:r w:rsidRPr="00A2568A">
        <w:rPr>
          <w:rFonts w:ascii="Times New Roman" w:hAnsi="Times New Roman" w:cs="Times New Roman"/>
          <w:sz w:val="24"/>
          <w:szCs w:val="24"/>
        </w:rPr>
        <w:t xml:space="preserve">              </w:t>
      </w:r>
    </w:p>
    <w:p w:rsidR="00A51710" w:rsidRPr="00A2568A" w:rsidP="00A51710">
      <w:pPr>
        <w:spacing w:after="0" w:line="240" w:lineRule="auto"/>
        <w:ind w:firstLine="709"/>
        <w:jc w:val="both"/>
        <w:rPr>
          <w:rFonts w:ascii="Times New Roman" w:hAnsi="Times New Roman" w:cs="Times New Roman"/>
          <w:sz w:val="24"/>
          <w:szCs w:val="24"/>
        </w:rPr>
      </w:pPr>
      <w:r w:rsidRPr="00A2568A">
        <w:rPr>
          <w:rFonts w:ascii="Times New Roman" w:hAnsi="Times New Roman" w:cs="Times New Roman"/>
          <w:sz w:val="24"/>
          <w:szCs w:val="24"/>
        </w:rPr>
        <w:t xml:space="preserve">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A2568A">
        <w:rPr>
          <w:rFonts w:ascii="Times New Roman" w:hAnsi="Times New Roman" w:cs="Times New Roman"/>
          <w:sz w:val="24"/>
          <w:szCs w:val="24"/>
        </w:rPr>
        <w:t>Тоскина</w:t>
      </w:r>
      <w:r w:rsidRPr="00A2568A">
        <w:rPr>
          <w:rFonts w:ascii="Times New Roman" w:hAnsi="Times New Roman" w:cs="Times New Roman"/>
          <w:sz w:val="24"/>
          <w:szCs w:val="24"/>
        </w:rPr>
        <w:t xml:space="preserve"> А.Л., </w:t>
      </w:r>
    </w:p>
    <w:p w:rsidR="00A51710" w:rsidRPr="00A2568A" w:rsidP="00A51710">
      <w:pPr>
        <w:spacing w:after="0" w:line="240" w:lineRule="auto"/>
        <w:ind w:firstLine="709"/>
        <w:jc w:val="both"/>
        <w:rPr>
          <w:rFonts w:ascii="Times New Roman" w:hAnsi="Times New Roman" w:cs="Times New Roman"/>
          <w:sz w:val="24"/>
          <w:szCs w:val="24"/>
        </w:rPr>
      </w:pPr>
      <w:r w:rsidRPr="00A2568A">
        <w:rPr>
          <w:rFonts w:ascii="Times New Roman" w:hAnsi="Times New Roman" w:cs="Times New Roman"/>
          <w:sz w:val="24"/>
          <w:szCs w:val="24"/>
        </w:rPr>
        <w:t xml:space="preserve">рассмотрев в открытом судебном заседании в помещении мировых судей Центрального судебного района города Симферополь, расположенного по адресу: г. Симферополь, ул. Крымских партизан, 3а дело об административном правонарушении в отношении </w:t>
      </w:r>
    </w:p>
    <w:p w:rsidR="00A51710" w:rsidRPr="00A2568A" w:rsidP="00A51710">
      <w:pPr>
        <w:spacing w:after="0" w:line="240" w:lineRule="auto"/>
        <w:ind w:left="2268"/>
        <w:jc w:val="both"/>
        <w:rPr>
          <w:rFonts w:ascii="Times New Roman" w:hAnsi="Times New Roman" w:cs="Times New Roman"/>
          <w:sz w:val="24"/>
          <w:szCs w:val="24"/>
        </w:rPr>
      </w:pPr>
      <w:r w:rsidRPr="00A2568A">
        <w:rPr>
          <w:rFonts w:ascii="Times New Roman" w:hAnsi="Times New Roman" w:cs="Times New Roman"/>
          <w:sz w:val="24"/>
          <w:szCs w:val="24"/>
        </w:rPr>
        <w:t xml:space="preserve">Общества с ограниченной ответственностью «ПЛАКОМ», </w:t>
      </w:r>
      <w:r w:rsidRPr="00A2568A" w:rsidR="00A2568A">
        <w:rPr>
          <w:rFonts w:ascii="Times New Roman" w:hAnsi="Times New Roman" w:cs="Times New Roman"/>
          <w:sz w:val="24"/>
          <w:szCs w:val="24"/>
        </w:rPr>
        <w:t>&lt;данные изъяты&gt;</w:t>
      </w:r>
      <w:r w:rsidRPr="00A2568A">
        <w:rPr>
          <w:rFonts w:ascii="Times New Roman" w:hAnsi="Times New Roman" w:cs="Times New Roman"/>
          <w:sz w:val="24"/>
          <w:szCs w:val="24"/>
        </w:rPr>
        <w:t xml:space="preserve">,   </w:t>
      </w:r>
    </w:p>
    <w:p w:rsidR="00A51710" w:rsidRPr="00A2568A" w:rsidP="00A51710">
      <w:pPr>
        <w:spacing w:after="0" w:line="240" w:lineRule="auto"/>
        <w:ind w:firstLine="709"/>
        <w:jc w:val="both"/>
        <w:rPr>
          <w:rFonts w:ascii="Times New Roman" w:hAnsi="Times New Roman" w:cs="Times New Roman"/>
          <w:sz w:val="24"/>
          <w:szCs w:val="24"/>
        </w:rPr>
      </w:pPr>
      <w:r w:rsidRPr="00A2568A">
        <w:rPr>
          <w:rFonts w:ascii="Times New Roman" w:hAnsi="Times New Roman" w:cs="Times New Roman"/>
          <w:sz w:val="24"/>
          <w:szCs w:val="24"/>
        </w:rPr>
        <w:t>по признакам состава правонарушения, предусмотренного частью 1 статьи 20.25 Кодекса Российской Федерации об административных правонарушениях,</w:t>
      </w:r>
    </w:p>
    <w:p w:rsidR="00A51710" w:rsidRPr="00A2568A" w:rsidP="00A51710">
      <w:pPr>
        <w:spacing w:after="0" w:line="240" w:lineRule="auto"/>
        <w:jc w:val="center"/>
        <w:rPr>
          <w:rFonts w:ascii="Times New Roman" w:hAnsi="Times New Roman" w:cs="Times New Roman"/>
          <w:sz w:val="24"/>
          <w:szCs w:val="24"/>
        </w:rPr>
      </w:pPr>
      <w:r w:rsidRPr="00A2568A">
        <w:rPr>
          <w:rFonts w:ascii="Times New Roman" w:hAnsi="Times New Roman" w:cs="Times New Roman"/>
          <w:sz w:val="24"/>
          <w:szCs w:val="24"/>
        </w:rPr>
        <w:t>УСТАНОВИЛ:</w:t>
      </w:r>
    </w:p>
    <w:p w:rsidR="00A51710" w:rsidRPr="00A2568A" w:rsidP="00A51710">
      <w:pPr>
        <w:spacing w:after="0" w:line="240" w:lineRule="auto"/>
        <w:ind w:firstLine="851"/>
        <w:jc w:val="both"/>
        <w:rPr>
          <w:rFonts w:ascii="Times New Roman" w:hAnsi="Times New Roman" w:cs="Times New Roman"/>
          <w:sz w:val="24"/>
          <w:szCs w:val="24"/>
        </w:rPr>
      </w:pPr>
      <w:r w:rsidRPr="00A2568A">
        <w:rPr>
          <w:rFonts w:ascii="Times New Roman" w:hAnsi="Times New Roman" w:cs="Times New Roman"/>
          <w:sz w:val="24"/>
          <w:szCs w:val="24"/>
        </w:rPr>
        <w:t xml:space="preserve">Общество с ограниченной ответственностью «ПЛАКОМ» (далее ООО «ПЛАКОМ», юридическое лицо, </w:t>
      </w:r>
      <w:r w:rsidRPr="00A2568A" w:rsidR="00443E7D">
        <w:rPr>
          <w:rFonts w:ascii="Times New Roman" w:hAnsi="Times New Roman" w:cs="Times New Roman"/>
          <w:sz w:val="24"/>
          <w:szCs w:val="24"/>
        </w:rPr>
        <w:t>О</w:t>
      </w:r>
      <w:r w:rsidRPr="00A2568A">
        <w:rPr>
          <w:rFonts w:ascii="Times New Roman" w:hAnsi="Times New Roman" w:cs="Times New Roman"/>
          <w:sz w:val="24"/>
          <w:szCs w:val="24"/>
        </w:rPr>
        <w:t xml:space="preserve">бщество), зарегистрированное по адресу: Республика Крым, г. Симферополь, </w:t>
      </w:r>
      <w:r w:rsidRPr="00A2568A" w:rsidR="00A2568A">
        <w:rPr>
          <w:rFonts w:ascii="Times New Roman" w:hAnsi="Times New Roman" w:cs="Times New Roman"/>
          <w:sz w:val="24"/>
          <w:szCs w:val="24"/>
        </w:rPr>
        <w:t>&lt;данные изъяты&gt;</w:t>
      </w:r>
      <w:r w:rsidRPr="00A2568A">
        <w:rPr>
          <w:rFonts w:ascii="Times New Roman" w:hAnsi="Times New Roman" w:cs="Times New Roman"/>
          <w:sz w:val="24"/>
          <w:szCs w:val="24"/>
        </w:rPr>
        <w:t xml:space="preserve">, не </w:t>
      </w:r>
      <w:r w:rsidRPr="00A2568A">
        <w:rPr>
          <w:rFonts w:ascii="Times New Roman" w:hAnsi="Times New Roman" w:cs="Times New Roman"/>
          <w:sz w:val="24"/>
          <w:szCs w:val="24"/>
        </w:rPr>
        <w:t xml:space="preserve">уплатило административный штраф согласно постановлению </w:t>
      </w:r>
      <w:r w:rsidRPr="00A2568A" w:rsidR="00A2568A">
        <w:rPr>
          <w:rFonts w:ascii="Times New Roman" w:hAnsi="Times New Roman" w:cs="Times New Roman"/>
          <w:sz w:val="24"/>
          <w:szCs w:val="24"/>
        </w:rPr>
        <w:t>&lt;данные изъяты</w:t>
      </w:r>
      <w:r w:rsidRPr="00A2568A" w:rsidR="00A2568A">
        <w:rPr>
          <w:rFonts w:ascii="Times New Roman" w:hAnsi="Times New Roman" w:cs="Times New Roman"/>
          <w:sz w:val="24"/>
          <w:szCs w:val="24"/>
        </w:rPr>
        <w:t>&gt;</w:t>
      </w:r>
      <w:r w:rsidRPr="00A2568A">
        <w:rPr>
          <w:rFonts w:ascii="Times New Roman" w:hAnsi="Times New Roman" w:cs="Times New Roman"/>
          <w:sz w:val="24"/>
          <w:szCs w:val="24"/>
        </w:rPr>
        <w:t>от 16.05.2018, вступившего в законную силу 23.09.2019, в срок, предусмотренный ч. 1 ст. 32.2  Кодекса Российской Федерации об административных правонарушениях (по 2</w:t>
      </w:r>
      <w:r w:rsidRPr="00A2568A" w:rsidR="005C712B">
        <w:rPr>
          <w:rFonts w:ascii="Times New Roman" w:hAnsi="Times New Roman" w:cs="Times New Roman"/>
          <w:sz w:val="24"/>
          <w:szCs w:val="24"/>
        </w:rPr>
        <w:t>5</w:t>
      </w:r>
      <w:r w:rsidRPr="00A2568A">
        <w:rPr>
          <w:rFonts w:ascii="Times New Roman" w:hAnsi="Times New Roman" w:cs="Times New Roman"/>
          <w:sz w:val="24"/>
          <w:szCs w:val="24"/>
        </w:rPr>
        <w:t>.11.2019 включительно).</w:t>
      </w:r>
    </w:p>
    <w:p w:rsidR="00A51710" w:rsidRPr="00A2568A" w:rsidP="00A51710">
      <w:pPr>
        <w:spacing w:after="0" w:line="240" w:lineRule="auto"/>
        <w:ind w:firstLine="851"/>
        <w:jc w:val="both"/>
        <w:rPr>
          <w:rFonts w:ascii="Times New Roman" w:hAnsi="Times New Roman" w:cs="Times New Roman"/>
          <w:sz w:val="24"/>
          <w:szCs w:val="24"/>
        </w:rPr>
      </w:pPr>
      <w:r w:rsidRPr="00A2568A">
        <w:rPr>
          <w:rFonts w:ascii="Times New Roman" w:hAnsi="Times New Roman" w:cs="Times New Roman"/>
          <w:sz w:val="24"/>
          <w:szCs w:val="24"/>
        </w:rPr>
        <w:t xml:space="preserve">В судебном заседании защитник ООО «ПЛАКОМ» обстоятельства, установленные в протоколе об административном правонарушении, не оспаривал, ходатайствовал о применении при назначении наказания положений части 3.2. статьи 4.1 Кодекса Российской Федерации об административных правонарушениях в виду затруднительного </w:t>
      </w:r>
      <w:r w:rsidRPr="00A2568A" w:rsidR="00443E7D">
        <w:rPr>
          <w:rFonts w:ascii="Times New Roman" w:hAnsi="Times New Roman" w:cs="Times New Roman"/>
          <w:sz w:val="24"/>
          <w:szCs w:val="24"/>
        </w:rPr>
        <w:t xml:space="preserve">финансового </w:t>
      </w:r>
      <w:r w:rsidRPr="00A2568A">
        <w:rPr>
          <w:rFonts w:ascii="Times New Roman" w:hAnsi="Times New Roman" w:cs="Times New Roman"/>
          <w:sz w:val="24"/>
          <w:szCs w:val="24"/>
        </w:rPr>
        <w:t>положения юридического лица.</w:t>
      </w:r>
    </w:p>
    <w:p w:rsidR="00A51710" w:rsidRPr="00A2568A" w:rsidP="00A51710">
      <w:pPr>
        <w:spacing w:after="0" w:line="240" w:lineRule="auto"/>
        <w:ind w:firstLine="851"/>
        <w:jc w:val="both"/>
        <w:rPr>
          <w:rFonts w:ascii="Times New Roman" w:hAnsi="Times New Roman" w:cs="Times New Roman"/>
          <w:sz w:val="24"/>
          <w:szCs w:val="24"/>
        </w:rPr>
      </w:pPr>
      <w:r w:rsidRPr="00A2568A">
        <w:rPr>
          <w:rFonts w:ascii="Times New Roman" w:eastAsia="Times New Roman" w:hAnsi="Times New Roman" w:cs="Times New Roman"/>
          <w:color w:val="000000"/>
          <w:sz w:val="24"/>
          <w:szCs w:val="24"/>
        </w:rPr>
        <w:t>Выслушав защитника</w:t>
      </w:r>
      <w:r w:rsidRPr="00A2568A" w:rsidR="00443E7D">
        <w:rPr>
          <w:rFonts w:ascii="Times New Roman" w:eastAsia="Times New Roman" w:hAnsi="Times New Roman" w:cs="Times New Roman"/>
          <w:color w:val="000000"/>
          <w:sz w:val="24"/>
          <w:szCs w:val="24"/>
        </w:rPr>
        <w:t xml:space="preserve"> лица, в отношении которого возбуждено производство по делу,</w:t>
      </w:r>
      <w:r w:rsidRPr="00A2568A">
        <w:rPr>
          <w:rFonts w:ascii="Times New Roman" w:eastAsia="Times New Roman" w:hAnsi="Times New Roman" w:cs="Times New Roman"/>
          <w:color w:val="000000"/>
          <w:sz w:val="24"/>
          <w:szCs w:val="24"/>
        </w:rPr>
        <w:t xml:space="preserve"> исследовав материалы дела, прихожу к следующему.</w:t>
      </w:r>
    </w:p>
    <w:p w:rsidR="00A51710" w:rsidRPr="00A2568A" w:rsidP="00A51710">
      <w:pPr>
        <w:spacing w:after="0" w:line="240" w:lineRule="auto"/>
        <w:ind w:firstLine="851"/>
        <w:jc w:val="both"/>
        <w:rPr>
          <w:rFonts w:ascii="Times New Roman" w:hAnsi="Times New Roman" w:cs="Times New Roman"/>
          <w:sz w:val="24"/>
          <w:szCs w:val="24"/>
        </w:rPr>
      </w:pPr>
      <w:r w:rsidRPr="00A2568A">
        <w:rPr>
          <w:rFonts w:ascii="Times New Roman" w:hAnsi="Times New Roman" w:cs="Times New Roman"/>
          <w:sz w:val="24"/>
          <w:szCs w:val="24"/>
        </w:rPr>
        <w:t>Согласно части 1 статьи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51710" w:rsidRPr="00A2568A" w:rsidP="00A51710">
      <w:pPr>
        <w:spacing w:after="0" w:line="240" w:lineRule="auto"/>
        <w:ind w:firstLine="851"/>
        <w:jc w:val="both"/>
        <w:rPr>
          <w:rFonts w:ascii="Times New Roman" w:hAnsi="Times New Roman" w:cs="Times New Roman"/>
          <w:sz w:val="24"/>
          <w:szCs w:val="24"/>
        </w:rPr>
      </w:pPr>
      <w:r w:rsidRPr="00A2568A">
        <w:rPr>
          <w:rFonts w:ascii="Times New Roman" w:hAnsi="Times New Roman" w:cs="Times New Roman"/>
          <w:sz w:val="24"/>
          <w:szCs w:val="24"/>
        </w:rP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Кодекса Российской</w:t>
      </w:r>
      <w:r w:rsidRPr="00A2568A">
        <w:rPr>
          <w:rFonts w:ascii="Times New Roman" w:hAnsi="Times New Roman" w:cs="Times New Roman"/>
          <w:sz w:val="24"/>
          <w:szCs w:val="24"/>
        </w:rPr>
        <w:t xml:space="preserve"> Федерации об административных правонарушениях.</w:t>
      </w:r>
    </w:p>
    <w:p w:rsidR="00A51710" w:rsidRPr="00A2568A" w:rsidP="00A51710">
      <w:pPr>
        <w:spacing w:after="0" w:line="240" w:lineRule="auto"/>
        <w:ind w:firstLine="851"/>
        <w:jc w:val="both"/>
        <w:rPr>
          <w:rFonts w:ascii="Times New Roman" w:hAnsi="Times New Roman" w:cs="Times New Roman"/>
          <w:sz w:val="24"/>
          <w:szCs w:val="24"/>
        </w:rPr>
      </w:pPr>
      <w:r w:rsidRPr="00A2568A">
        <w:rPr>
          <w:rFonts w:ascii="Times New Roman" w:hAnsi="Times New Roman" w:cs="Times New Roman"/>
          <w:sz w:val="24"/>
          <w:szCs w:val="24"/>
        </w:rPr>
        <w:t>В силу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A2568A">
        <w:rPr>
          <w:rFonts w:ascii="Times New Roman" w:hAnsi="Times New Roman" w:cs="Times New Roman"/>
          <w:sz w:val="24"/>
          <w:szCs w:val="24"/>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A2568A">
        <w:rPr>
          <w:rFonts w:ascii="Times New Roman" w:hAnsi="Times New Roman" w:cs="Times New Roman"/>
          <w:sz w:val="24"/>
          <w:szCs w:val="24"/>
        </w:rPr>
        <w:t>рассмотревших</w:t>
      </w:r>
      <w:r w:rsidRPr="00A2568A">
        <w:rPr>
          <w:rFonts w:ascii="Times New Roman" w:hAnsi="Times New Roman" w:cs="Times New Roman"/>
          <w:sz w:val="24"/>
          <w:szCs w:val="24"/>
        </w:rPr>
        <w:t xml:space="preserve"> дело об </w:t>
      </w:r>
      <w:r w:rsidRPr="00A2568A">
        <w:rPr>
          <w:rFonts w:ascii="Times New Roman" w:hAnsi="Times New Roman" w:cs="Times New Roman"/>
          <w:sz w:val="24"/>
          <w:szCs w:val="24"/>
        </w:rPr>
        <w:t>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A51710" w:rsidRPr="00A2568A" w:rsidP="00A51710">
      <w:pPr>
        <w:spacing w:after="0" w:line="240" w:lineRule="auto"/>
        <w:ind w:firstLine="851"/>
        <w:jc w:val="both"/>
        <w:rPr>
          <w:rFonts w:ascii="Times New Roman" w:hAnsi="Times New Roman" w:cs="Times New Roman"/>
          <w:sz w:val="24"/>
          <w:szCs w:val="24"/>
        </w:rPr>
      </w:pPr>
      <w:r w:rsidRPr="00A2568A">
        <w:rPr>
          <w:rFonts w:ascii="Times New Roman" w:hAnsi="Times New Roman" w:cs="Times New Roman"/>
          <w:sz w:val="24"/>
          <w:szCs w:val="24"/>
        </w:rPr>
        <w:t>Из системного толкования части 1 статьи 20.25 Кодекса Российской Федерации об административных правонарушениях и статьи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w:t>
      </w:r>
      <w:r w:rsidRPr="00A2568A" w:rsidR="00443E7D">
        <w:rPr>
          <w:rFonts w:ascii="Times New Roman" w:hAnsi="Times New Roman" w:cs="Times New Roman"/>
          <w:sz w:val="24"/>
          <w:szCs w:val="24"/>
        </w:rPr>
        <w:t>.</w:t>
      </w:r>
      <w:r w:rsidRPr="00A2568A">
        <w:rPr>
          <w:rFonts w:ascii="Times New Roman" w:hAnsi="Times New Roman" w:cs="Times New Roman"/>
          <w:sz w:val="24"/>
          <w:szCs w:val="24"/>
        </w:rPr>
        <w:t xml:space="preserve"> </w:t>
      </w:r>
      <w:r w:rsidRPr="00A2568A" w:rsidR="00443E7D">
        <w:rPr>
          <w:rFonts w:ascii="Times New Roman" w:hAnsi="Times New Roman" w:cs="Times New Roman"/>
          <w:sz w:val="24"/>
          <w:szCs w:val="24"/>
        </w:rPr>
        <w:t>П</w:t>
      </w:r>
      <w:r w:rsidRPr="00A2568A">
        <w:rPr>
          <w:rFonts w:ascii="Times New Roman" w:hAnsi="Times New Roman" w:cs="Times New Roman"/>
          <w:sz w:val="24"/>
          <w:szCs w:val="24"/>
        </w:rPr>
        <w:t xml:space="preserve">осле истечения данного срока в случае неуплаты административного штрафа </w:t>
      </w:r>
      <w:r w:rsidRPr="00A2568A" w:rsidR="00443E7D">
        <w:rPr>
          <w:rFonts w:ascii="Times New Roman" w:hAnsi="Times New Roman" w:cs="Times New Roman"/>
          <w:sz w:val="24"/>
          <w:szCs w:val="24"/>
        </w:rPr>
        <w:t xml:space="preserve">бездействие виновного лица </w:t>
      </w:r>
      <w:r w:rsidRPr="00A2568A">
        <w:rPr>
          <w:rFonts w:ascii="Times New Roman" w:hAnsi="Times New Roman" w:cs="Times New Roman"/>
          <w:sz w:val="24"/>
          <w:szCs w:val="24"/>
        </w:rPr>
        <w:t>образу</w:t>
      </w:r>
      <w:r w:rsidRPr="00A2568A" w:rsidR="00443E7D">
        <w:rPr>
          <w:rFonts w:ascii="Times New Roman" w:hAnsi="Times New Roman" w:cs="Times New Roman"/>
          <w:sz w:val="24"/>
          <w:szCs w:val="24"/>
        </w:rPr>
        <w:t>ет</w:t>
      </w:r>
      <w:r w:rsidRPr="00A2568A">
        <w:rPr>
          <w:rFonts w:ascii="Times New Roman" w:hAnsi="Times New Roman" w:cs="Times New Roman"/>
          <w:sz w:val="24"/>
          <w:szCs w:val="24"/>
        </w:rPr>
        <w:t xml:space="preserve"> событие административного правонарушения, предусмотренного частью 1 статьи 20.25 Кодекса Российской Федерации об административных правонарушениях.</w:t>
      </w:r>
    </w:p>
    <w:p w:rsidR="00A51710" w:rsidRPr="00A2568A" w:rsidP="00A51710">
      <w:pPr>
        <w:spacing w:after="0" w:line="240" w:lineRule="auto"/>
        <w:ind w:firstLine="851"/>
        <w:jc w:val="both"/>
        <w:rPr>
          <w:rFonts w:ascii="Times New Roman" w:hAnsi="Times New Roman" w:cs="Times New Roman"/>
          <w:sz w:val="24"/>
          <w:szCs w:val="24"/>
        </w:rPr>
      </w:pPr>
      <w:r w:rsidRPr="00A2568A">
        <w:rPr>
          <w:rFonts w:ascii="Times New Roman" w:hAnsi="Times New Roman" w:cs="Times New Roman"/>
          <w:sz w:val="24"/>
          <w:szCs w:val="24"/>
        </w:rPr>
        <w:t xml:space="preserve">Из материалов дела усматривается, что постановлением </w:t>
      </w:r>
      <w:r w:rsidRPr="00A2568A" w:rsidR="00A2568A">
        <w:rPr>
          <w:rFonts w:ascii="Times New Roman" w:hAnsi="Times New Roman" w:cs="Times New Roman"/>
          <w:sz w:val="24"/>
          <w:szCs w:val="24"/>
        </w:rPr>
        <w:t xml:space="preserve">&lt;данные </w:t>
      </w:r>
      <w:r w:rsidRPr="00A2568A" w:rsidR="00A2568A">
        <w:rPr>
          <w:rFonts w:ascii="Times New Roman" w:hAnsi="Times New Roman" w:cs="Times New Roman"/>
          <w:sz w:val="24"/>
          <w:szCs w:val="24"/>
        </w:rPr>
        <w:t>изъяты&gt;</w:t>
      </w:r>
      <w:r w:rsidRPr="00A2568A">
        <w:rPr>
          <w:rFonts w:ascii="Times New Roman" w:hAnsi="Times New Roman" w:cs="Times New Roman"/>
          <w:sz w:val="24"/>
          <w:szCs w:val="24"/>
        </w:rPr>
        <w:t>от 16.05.2018 Общество признано</w:t>
      </w:r>
      <w:r w:rsidRPr="00A2568A">
        <w:rPr>
          <w:rFonts w:ascii="Times New Roman" w:hAnsi="Times New Roman" w:cs="Times New Roman"/>
          <w:sz w:val="24"/>
          <w:szCs w:val="24"/>
        </w:rPr>
        <w:t xml:space="preserve"> виновным в совершении административного правонарушения, предусмотренного частью 1 статьи 20.4 Кодекса Российской Федерации об административных правонарушениях, и ему назначено наказание в виде административного штрафа в размере 150000 рублей. Указанное постановление вступило в законную силу 23.09.2019. </w:t>
      </w:r>
    </w:p>
    <w:p w:rsidR="00A51710" w:rsidRPr="00A2568A" w:rsidP="00A51710">
      <w:pPr>
        <w:spacing w:after="0" w:line="240" w:lineRule="auto"/>
        <w:ind w:firstLine="851"/>
        <w:jc w:val="both"/>
        <w:rPr>
          <w:rFonts w:ascii="Times New Roman" w:hAnsi="Times New Roman" w:cs="Times New Roman"/>
          <w:sz w:val="24"/>
          <w:szCs w:val="24"/>
        </w:rPr>
      </w:pPr>
      <w:r w:rsidRPr="00A2568A">
        <w:rPr>
          <w:rFonts w:ascii="Times New Roman" w:hAnsi="Times New Roman" w:cs="Times New Roman"/>
          <w:sz w:val="24"/>
          <w:szCs w:val="24"/>
        </w:rPr>
        <w:t xml:space="preserve">Материалы дела свидетельствуют, что административный штраф в размере 150000 рублей, </w:t>
      </w:r>
      <w:r w:rsidRPr="00A2568A">
        <w:rPr>
          <w:rFonts w:ascii="Times New Roman" w:hAnsi="Times New Roman" w:cs="Times New Roman"/>
          <w:sz w:val="24"/>
          <w:szCs w:val="24"/>
        </w:rPr>
        <w:t>согласно</w:t>
      </w:r>
      <w:r w:rsidRPr="00A2568A">
        <w:rPr>
          <w:rFonts w:ascii="Times New Roman" w:hAnsi="Times New Roman" w:cs="Times New Roman"/>
          <w:sz w:val="24"/>
          <w:szCs w:val="24"/>
        </w:rPr>
        <w:t xml:space="preserve"> указанного постановления, должен быть уплачен Обществом с учетом правил исчисления сроков, предусмотренных ч. 3 ст. 4.8 Кодекса Российской Федерации об административных правонарушениях, по </w:t>
      </w:r>
      <w:r w:rsidRPr="00A2568A" w:rsidR="005C712B">
        <w:rPr>
          <w:rFonts w:ascii="Times New Roman" w:hAnsi="Times New Roman" w:cs="Times New Roman"/>
          <w:sz w:val="24"/>
          <w:szCs w:val="24"/>
        </w:rPr>
        <w:t xml:space="preserve">25.11.2019 </w:t>
      </w:r>
      <w:r w:rsidRPr="00A2568A">
        <w:rPr>
          <w:rFonts w:ascii="Times New Roman" w:hAnsi="Times New Roman" w:cs="Times New Roman"/>
          <w:sz w:val="24"/>
          <w:szCs w:val="24"/>
        </w:rPr>
        <w:t xml:space="preserve">включительно. Доказательств добровольного исполнения постановления </w:t>
      </w:r>
      <w:r w:rsidRPr="00A2568A" w:rsidR="00A2568A">
        <w:rPr>
          <w:rFonts w:ascii="Times New Roman" w:hAnsi="Times New Roman" w:cs="Times New Roman"/>
          <w:sz w:val="24"/>
          <w:szCs w:val="24"/>
        </w:rPr>
        <w:t xml:space="preserve">&lt;данные изъяты&gt; </w:t>
      </w:r>
      <w:r w:rsidRPr="00A2568A" w:rsidR="005C712B">
        <w:rPr>
          <w:rFonts w:ascii="Times New Roman" w:hAnsi="Times New Roman" w:cs="Times New Roman"/>
          <w:sz w:val="24"/>
          <w:szCs w:val="24"/>
        </w:rPr>
        <w:t xml:space="preserve">от 16.05.2018 </w:t>
      </w:r>
      <w:r w:rsidRPr="00A2568A">
        <w:rPr>
          <w:rFonts w:ascii="Times New Roman" w:hAnsi="Times New Roman" w:cs="Times New Roman"/>
          <w:sz w:val="24"/>
          <w:szCs w:val="24"/>
        </w:rPr>
        <w:t xml:space="preserve">в сроки, установленные частью 1 статьи 32.2 Кодекса Российской Федерации об административных правонарушениях, как и доказательств </w:t>
      </w:r>
      <w:r w:rsidRPr="00A2568A" w:rsidR="00443E7D">
        <w:rPr>
          <w:rFonts w:ascii="Times New Roman" w:hAnsi="Times New Roman" w:cs="Times New Roman"/>
          <w:sz w:val="24"/>
          <w:szCs w:val="24"/>
        </w:rPr>
        <w:t xml:space="preserve">отмены указанного постановления, </w:t>
      </w:r>
      <w:r w:rsidRPr="00A2568A">
        <w:rPr>
          <w:rFonts w:ascii="Times New Roman" w:hAnsi="Times New Roman" w:cs="Times New Roman"/>
          <w:sz w:val="24"/>
          <w:szCs w:val="24"/>
        </w:rPr>
        <w:t xml:space="preserve">предоставления отсрочки или рассрочки </w:t>
      </w:r>
      <w:r w:rsidRPr="00A2568A" w:rsidR="00443E7D">
        <w:rPr>
          <w:rFonts w:ascii="Times New Roman" w:hAnsi="Times New Roman" w:cs="Times New Roman"/>
          <w:sz w:val="24"/>
          <w:szCs w:val="24"/>
        </w:rPr>
        <w:t>у</w:t>
      </w:r>
      <w:r w:rsidRPr="00A2568A">
        <w:rPr>
          <w:rFonts w:ascii="Times New Roman" w:hAnsi="Times New Roman" w:cs="Times New Roman"/>
          <w:sz w:val="24"/>
          <w:szCs w:val="24"/>
        </w:rPr>
        <w:t xml:space="preserve">платы штрафа, в материалах дела не имеется, не предоставлены они и </w:t>
      </w:r>
      <w:r w:rsidRPr="00A2568A" w:rsidR="005C712B">
        <w:rPr>
          <w:rFonts w:ascii="Times New Roman" w:hAnsi="Times New Roman" w:cs="Times New Roman"/>
          <w:sz w:val="24"/>
          <w:szCs w:val="24"/>
        </w:rPr>
        <w:t xml:space="preserve">защитником </w:t>
      </w:r>
      <w:r w:rsidRPr="00A2568A">
        <w:rPr>
          <w:rFonts w:ascii="Times New Roman" w:hAnsi="Times New Roman" w:cs="Times New Roman"/>
          <w:sz w:val="24"/>
          <w:szCs w:val="24"/>
        </w:rPr>
        <w:t>ООО «</w:t>
      </w:r>
      <w:r w:rsidRPr="00A2568A" w:rsidR="005C712B">
        <w:rPr>
          <w:rFonts w:ascii="Times New Roman" w:hAnsi="Times New Roman" w:cs="Times New Roman"/>
          <w:sz w:val="24"/>
          <w:szCs w:val="24"/>
        </w:rPr>
        <w:t>ПЛАКОМ</w:t>
      </w:r>
      <w:r w:rsidRPr="00A2568A">
        <w:rPr>
          <w:rFonts w:ascii="Times New Roman" w:hAnsi="Times New Roman" w:cs="Times New Roman"/>
          <w:sz w:val="24"/>
          <w:szCs w:val="24"/>
        </w:rPr>
        <w:t xml:space="preserve">». </w:t>
      </w:r>
    </w:p>
    <w:p w:rsidR="00A51710" w:rsidRPr="00A2568A" w:rsidP="00A51710">
      <w:pPr>
        <w:spacing w:after="0" w:line="240" w:lineRule="auto"/>
        <w:ind w:firstLine="851"/>
        <w:jc w:val="both"/>
        <w:rPr>
          <w:rFonts w:ascii="Times New Roman" w:hAnsi="Times New Roman" w:cs="Times New Roman"/>
          <w:sz w:val="24"/>
          <w:szCs w:val="24"/>
        </w:rPr>
      </w:pPr>
      <w:r w:rsidRPr="00A2568A">
        <w:rPr>
          <w:rFonts w:ascii="Times New Roman" w:hAnsi="Times New Roman" w:cs="Times New Roman"/>
          <w:sz w:val="24"/>
          <w:szCs w:val="24"/>
        </w:rPr>
        <w:t>Вина ООО «</w:t>
      </w:r>
      <w:r w:rsidRPr="00A2568A" w:rsidR="005C712B">
        <w:rPr>
          <w:rFonts w:ascii="Times New Roman" w:hAnsi="Times New Roman" w:cs="Times New Roman"/>
          <w:sz w:val="24"/>
          <w:szCs w:val="24"/>
        </w:rPr>
        <w:t>ПЛАКОМ</w:t>
      </w:r>
      <w:r w:rsidRPr="00A2568A">
        <w:rPr>
          <w:rFonts w:ascii="Times New Roman" w:hAnsi="Times New Roman" w:cs="Times New Roman"/>
          <w:sz w:val="24"/>
          <w:szCs w:val="24"/>
        </w:rPr>
        <w:t xml:space="preserve">» в совершении правонарушения, предусмотренного частью 1 статьи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w:t>
      </w:r>
      <w:r w:rsidRPr="00A2568A" w:rsidR="00A2568A">
        <w:rPr>
          <w:rFonts w:ascii="Times New Roman" w:hAnsi="Times New Roman" w:cs="Times New Roman"/>
          <w:sz w:val="24"/>
          <w:szCs w:val="24"/>
        </w:rPr>
        <w:t>&lt;данные изъяты&gt;</w:t>
      </w:r>
      <w:r w:rsidRPr="00A2568A">
        <w:rPr>
          <w:rFonts w:ascii="Times New Roman" w:hAnsi="Times New Roman" w:cs="Times New Roman"/>
          <w:sz w:val="24"/>
          <w:szCs w:val="24"/>
        </w:rPr>
        <w:t xml:space="preserve">от </w:t>
      </w:r>
      <w:r w:rsidRPr="00A2568A" w:rsidR="005C712B">
        <w:rPr>
          <w:rFonts w:ascii="Times New Roman" w:hAnsi="Times New Roman" w:cs="Times New Roman"/>
          <w:sz w:val="24"/>
          <w:szCs w:val="24"/>
        </w:rPr>
        <w:t>20.12.</w:t>
      </w:r>
      <w:r w:rsidRPr="00A2568A">
        <w:rPr>
          <w:rFonts w:ascii="Times New Roman" w:hAnsi="Times New Roman" w:cs="Times New Roman"/>
          <w:sz w:val="24"/>
          <w:szCs w:val="24"/>
        </w:rPr>
        <w:t xml:space="preserve">2019, копией постановления </w:t>
      </w:r>
      <w:r w:rsidRPr="00A2568A" w:rsidR="00A2568A">
        <w:rPr>
          <w:rFonts w:ascii="Times New Roman" w:hAnsi="Times New Roman" w:cs="Times New Roman"/>
          <w:sz w:val="24"/>
          <w:szCs w:val="24"/>
        </w:rPr>
        <w:t>&lt;данные изъяты&gt;</w:t>
      </w:r>
      <w:r w:rsidRPr="00A2568A" w:rsidR="005C712B">
        <w:rPr>
          <w:rFonts w:ascii="Times New Roman" w:hAnsi="Times New Roman" w:cs="Times New Roman"/>
          <w:sz w:val="24"/>
          <w:szCs w:val="24"/>
        </w:rPr>
        <w:t>от 16.05.2018</w:t>
      </w:r>
      <w:r w:rsidRPr="00A2568A">
        <w:rPr>
          <w:rFonts w:ascii="Times New Roman" w:hAnsi="Times New Roman" w:cs="Times New Roman"/>
          <w:sz w:val="24"/>
          <w:szCs w:val="24"/>
        </w:rPr>
        <w:t xml:space="preserve">, копией </w:t>
      </w:r>
      <w:r w:rsidRPr="00A2568A" w:rsidR="005C712B">
        <w:rPr>
          <w:rFonts w:ascii="Times New Roman" w:hAnsi="Times New Roman" w:cs="Times New Roman"/>
          <w:sz w:val="24"/>
          <w:szCs w:val="24"/>
        </w:rPr>
        <w:t xml:space="preserve">решения Верховного суда Республики Крым от 23.09.2019, копией платежного поручения от 18.12.2019 </w:t>
      </w:r>
      <w:r w:rsidRPr="00A2568A" w:rsidR="00A2568A">
        <w:rPr>
          <w:rFonts w:ascii="Times New Roman" w:hAnsi="Times New Roman" w:cs="Times New Roman"/>
          <w:sz w:val="24"/>
          <w:szCs w:val="24"/>
        </w:rPr>
        <w:t>&lt;данные изъяты&gt;</w:t>
      </w:r>
      <w:r w:rsidRPr="00A2568A" w:rsidR="005C712B">
        <w:rPr>
          <w:rFonts w:ascii="Times New Roman" w:hAnsi="Times New Roman" w:cs="Times New Roman"/>
          <w:sz w:val="24"/>
          <w:szCs w:val="24"/>
        </w:rPr>
        <w:t xml:space="preserve">, согласно которого штраф </w:t>
      </w:r>
      <w:r w:rsidRPr="00A2568A" w:rsidR="00443E7D">
        <w:rPr>
          <w:rFonts w:ascii="Times New Roman" w:hAnsi="Times New Roman" w:cs="Times New Roman"/>
          <w:sz w:val="24"/>
          <w:szCs w:val="24"/>
        </w:rPr>
        <w:t>у</w:t>
      </w:r>
      <w:r w:rsidRPr="00A2568A" w:rsidR="005C712B">
        <w:rPr>
          <w:rFonts w:ascii="Times New Roman" w:hAnsi="Times New Roman" w:cs="Times New Roman"/>
          <w:sz w:val="24"/>
          <w:szCs w:val="24"/>
        </w:rPr>
        <w:t>плачен 18.12.2019</w:t>
      </w:r>
      <w:r w:rsidRPr="00A2568A">
        <w:rPr>
          <w:rFonts w:ascii="Times New Roman" w:hAnsi="Times New Roman" w:cs="Times New Roman"/>
          <w:sz w:val="24"/>
          <w:szCs w:val="24"/>
        </w:rPr>
        <w:t>.</w:t>
      </w:r>
    </w:p>
    <w:p w:rsidR="00A51710" w:rsidRPr="00A2568A" w:rsidP="00A51710">
      <w:pPr>
        <w:spacing w:after="0" w:line="240" w:lineRule="auto"/>
        <w:ind w:firstLine="851"/>
        <w:jc w:val="both"/>
        <w:rPr>
          <w:rFonts w:ascii="Times New Roman" w:hAnsi="Times New Roman" w:cs="Times New Roman"/>
          <w:sz w:val="24"/>
          <w:szCs w:val="24"/>
        </w:rPr>
      </w:pPr>
      <w:r w:rsidRPr="00A2568A">
        <w:rPr>
          <w:rFonts w:ascii="Times New Roman" w:hAnsi="Times New Roman" w:cs="Times New Roman"/>
          <w:sz w:val="24"/>
          <w:szCs w:val="24"/>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w:t>
      </w:r>
      <w:r w:rsidRPr="00A2568A">
        <w:rPr>
          <w:rFonts w:ascii="Times New Roman" w:hAnsi="Times New Roman" w:cs="Times New Roman"/>
          <w:sz w:val="24"/>
          <w:szCs w:val="24"/>
        </w:rPr>
        <w:t>и ООО</w:t>
      </w:r>
      <w:r w:rsidRPr="00A2568A">
        <w:rPr>
          <w:rFonts w:ascii="Times New Roman" w:hAnsi="Times New Roman" w:cs="Times New Roman"/>
          <w:sz w:val="24"/>
          <w:szCs w:val="24"/>
        </w:rPr>
        <w:t xml:space="preserve"> «</w:t>
      </w:r>
      <w:r w:rsidRPr="00A2568A" w:rsidR="005C712B">
        <w:rPr>
          <w:rFonts w:ascii="Times New Roman" w:hAnsi="Times New Roman" w:cs="Times New Roman"/>
          <w:sz w:val="24"/>
          <w:szCs w:val="24"/>
        </w:rPr>
        <w:t>ПЛАКОМ</w:t>
      </w:r>
      <w:r w:rsidRPr="00A2568A">
        <w:rPr>
          <w:rFonts w:ascii="Times New Roman" w:hAnsi="Times New Roman" w:cs="Times New Roman"/>
          <w:sz w:val="24"/>
          <w:szCs w:val="24"/>
        </w:rPr>
        <w:t>» в совершении инкриминируемого административного правонарушения.</w:t>
      </w:r>
    </w:p>
    <w:p w:rsidR="00A51710" w:rsidRPr="00A2568A" w:rsidP="00A51710">
      <w:pPr>
        <w:spacing w:after="0" w:line="240" w:lineRule="auto"/>
        <w:ind w:firstLine="851"/>
        <w:jc w:val="both"/>
        <w:rPr>
          <w:rFonts w:ascii="Times New Roman" w:hAnsi="Times New Roman" w:cs="Times New Roman"/>
          <w:sz w:val="24"/>
          <w:szCs w:val="24"/>
        </w:rPr>
      </w:pPr>
      <w:r w:rsidRPr="00A2568A">
        <w:rPr>
          <w:rFonts w:ascii="Times New Roman" w:hAnsi="Times New Roman" w:cs="Times New Roman"/>
          <w:sz w:val="24"/>
          <w:szCs w:val="24"/>
        </w:rPr>
        <w:t>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ООО «</w:t>
      </w:r>
      <w:r w:rsidRPr="00A2568A" w:rsidR="005C712B">
        <w:rPr>
          <w:rFonts w:ascii="Times New Roman" w:hAnsi="Times New Roman" w:cs="Times New Roman"/>
          <w:sz w:val="24"/>
          <w:szCs w:val="24"/>
        </w:rPr>
        <w:t>ПЛАКОМ</w:t>
      </w:r>
      <w:r w:rsidRPr="00A2568A">
        <w:rPr>
          <w:rFonts w:ascii="Times New Roman" w:hAnsi="Times New Roman" w:cs="Times New Roman"/>
          <w:sz w:val="24"/>
          <w:szCs w:val="24"/>
        </w:rPr>
        <w:t xml:space="preserve">» квалифицирую по части 1 статьи 20.25 Кодекса Российской Федерации об административных правонарушениях как неуплату административного штрафа в срок, предусмотренный Кодексом </w:t>
      </w:r>
      <w:r w:rsidRPr="00A2568A">
        <w:rPr>
          <w:rFonts w:ascii="Times New Roman" w:eastAsia="Times New Roman" w:hAnsi="Times New Roman" w:cs="Times New Roman"/>
          <w:sz w:val="24"/>
          <w:szCs w:val="24"/>
        </w:rPr>
        <w:t>Российской Федерации об административных правонарушениях.</w:t>
      </w:r>
      <w:r w:rsidRPr="00A2568A">
        <w:rPr>
          <w:rFonts w:ascii="Times New Roman" w:hAnsi="Times New Roman" w:cs="Times New Roman"/>
          <w:sz w:val="24"/>
          <w:szCs w:val="24"/>
        </w:rPr>
        <w:t xml:space="preserve"> </w:t>
      </w:r>
    </w:p>
    <w:p w:rsidR="00A51710" w:rsidRPr="00A2568A" w:rsidP="00A51710">
      <w:pPr>
        <w:spacing w:after="0" w:line="240" w:lineRule="auto"/>
        <w:ind w:firstLine="851"/>
        <w:jc w:val="both"/>
        <w:rPr>
          <w:rFonts w:ascii="Times New Roman" w:eastAsia="Times New Roman" w:hAnsi="Times New Roman" w:cs="Times New Roman"/>
          <w:sz w:val="24"/>
          <w:szCs w:val="24"/>
        </w:rPr>
      </w:pPr>
      <w:r w:rsidRPr="00A2568A">
        <w:rPr>
          <w:rFonts w:ascii="Times New Roman" w:eastAsia="Times New Roman" w:hAnsi="Times New Roman" w:cs="Times New Roman"/>
          <w:sz w:val="24"/>
          <w:szCs w:val="24"/>
        </w:rPr>
        <w:t xml:space="preserve">Срок привлечения вышеуказанного лица к административной ответственности, предусмотренный части 1 статьи 4.5 </w:t>
      </w:r>
      <w:r w:rsidRPr="00A2568A">
        <w:rPr>
          <w:rFonts w:ascii="Times New Roman" w:hAnsi="Times New Roman" w:cs="Times New Roman"/>
          <w:sz w:val="24"/>
          <w:szCs w:val="24"/>
        </w:rPr>
        <w:t>Кодекса Российской Федерации об административных правонарушениях,</w:t>
      </w:r>
      <w:r w:rsidRPr="00A2568A">
        <w:rPr>
          <w:rFonts w:ascii="Times New Roman" w:eastAsia="Times New Roman" w:hAnsi="Times New Roman" w:cs="Times New Roman"/>
          <w:sz w:val="24"/>
          <w:szCs w:val="24"/>
        </w:rPr>
        <w:t xml:space="preserve"> не истек. Оснований для прекращения производства по данному делу  не установлено.  </w:t>
      </w:r>
    </w:p>
    <w:p w:rsidR="00A51710" w:rsidRPr="00A2568A" w:rsidP="00A51710">
      <w:pPr>
        <w:spacing w:after="0" w:line="240" w:lineRule="auto"/>
        <w:ind w:firstLine="851"/>
        <w:jc w:val="both"/>
        <w:rPr>
          <w:rFonts w:ascii="Times New Roman" w:hAnsi="Times New Roman" w:cs="Times New Roman"/>
          <w:sz w:val="24"/>
          <w:szCs w:val="24"/>
        </w:rPr>
      </w:pPr>
      <w:r w:rsidRPr="00A2568A">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w:t>
      </w:r>
      <w:r w:rsidRPr="00A2568A">
        <w:rPr>
          <w:rFonts w:ascii="Times New Roman" w:hAnsi="Times New Roman" w:cs="Times New Roman"/>
          <w:sz w:val="24"/>
          <w:szCs w:val="24"/>
        </w:rPr>
        <w:t>требований закона, противоречий не содержит. Права и законные интерес</w:t>
      </w:r>
      <w:r w:rsidRPr="00A2568A">
        <w:rPr>
          <w:rFonts w:ascii="Times New Roman" w:hAnsi="Times New Roman" w:cs="Times New Roman"/>
          <w:sz w:val="24"/>
          <w:szCs w:val="24"/>
        </w:rPr>
        <w:t>ы ООО</w:t>
      </w:r>
      <w:r w:rsidRPr="00A2568A">
        <w:rPr>
          <w:rFonts w:ascii="Times New Roman" w:hAnsi="Times New Roman" w:cs="Times New Roman"/>
          <w:sz w:val="24"/>
          <w:szCs w:val="24"/>
        </w:rPr>
        <w:t xml:space="preserve"> «</w:t>
      </w:r>
      <w:r w:rsidRPr="00A2568A" w:rsidR="005C712B">
        <w:rPr>
          <w:rFonts w:ascii="Times New Roman" w:hAnsi="Times New Roman" w:cs="Times New Roman"/>
          <w:sz w:val="24"/>
          <w:szCs w:val="24"/>
        </w:rPr>
        <w:t>ПЛАКОМ</w:t>
      </w:r>
      <w:r w:rsidRPr="00A2568A">
        <w:rPr>
          <w:rFonts w:ascii="Times New Roman" w:hAnsi="Times New Roman" w:cs="Times New Roman"/>
          <w:sz w:val="24"/>
          <w:szCs w:val="24"/>
        </w:rPr>
        <w:t>» при возбуждении дела об административном правонарушении нарушены не были.</w:t>
      </w:r>
    </w:p>
    <w:p w:rsidR="00A51710" w:rsidRPr="00A2568A" w:rsidP="00A51710">
      <w:pPr>
        <w:spacing w:after="0" w:line="240" w:lineRule="auto"/>
        <w:ind w:firstLine="851"/>
        <w:jc w:val="both"/>
        <w:rPr>
          <w:rFonts w:ascii="Times New Roman" w:hAnsi="Times New Roman" w:cs="Times New Roman"/>
          <w:sz w:val="24"/>
          <w:szCs w:val="24"/>
        </w:rPr>
      </w:pPr>
      <w:r w:rsidRPr="00A2568A">
        <w:rPr>
          <w:rFonts w:ascii="Times New Roman" w:hAnsi="Times New Roman" w:cs="Times New Roman"/>
          <w:sz w:val="24"/>
          <w:szCs w:val="24"/>
        </w:rPr>
        <w:t>В силу части 3 статьи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51710" w:rsidRPr="00A2568A" w:rsidP="00A51710">
      <w:pPr>
        <w:spacing w:after="0" w:line="240" w:lineRule="auto"/>
        <w:ind w:firstLine="851"/>
        <w:jc w:val="both"/>
        <w:rPr>
          <w:rFonts w:ascii="Times New Roman" w:hAnsi="Times New Roman" w:cs="Times New Roman"/>
          <w:sz w:val="24"/>
          <w:szCs w:val="24"/>
        </w:rPr>
      </w:pPr>
      <w:r w:rsidRPr="00A2568A">
        <w:rPr>
          <w:rFonts w:ascii="Times New Roman" w:hAnsi="Times New Roman" w:cs="Times New Roman"/>
          <w:sz w:val="24"/>
          <w:szCs w:val="24"/>
        </w:rPr>
        <w:t>Обстоятельств, смягчающих и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A51710" w:rsidRPr="00A2568A" w:rsidP="00A51710">
      <w:pPr>
        <w:spacing w:after="0" w:line="240" w:lineRule="auto"/>
        <w:ind w:firstLine="851"/>
        <w:jc w:val="both"/>
        <w:rPr>
          <w:rFonts w:ascii="Times New Roman" w:hAnsi="Times New Roman" w:cs="Times New Roman"/>
          <w:sz w:val="24"/>
          <w:szCs w:val="24"/>
        </w:rPr>
      </w:pPr>
      <w:r w:rsidRPr="00A2568A">
        <w:rPr>
          <w:rFonts w:ascii="Times New Roman" w:hAnsi="Times New Roman" w:cs="Times New Roman"/>
          <w:sz w:val="24"/>
          <w:szCs w:val="24"/>
        </w:rPr>
        <w:t>Оснований для применения статьи 2.9, положений статьи 4.1.1 в их взаимосвязи с положениями статьи 3.4 Кодекса Российской Федерации об административных правонарушениях, учитывая характер и обстоятельства совершенного им административного правонарушения, объект посягательства, состав инкриминируемого правонарушения, не имеется.</w:t>
      </w:r>
    </w:p>
    <w:p w:rsidR="00A51710" w:rsidRPr="00A2568A" w:rsidP="00A51710">
      <w:pPr>
        <w:spacing w:after="0" w:line="240" w:lineRule="auto"/>
        <w:ind w:firstLine="851"/>
        <w:jc w:val="both"/>
        <w:rPr>
          <w:rFonts w:ascii="Times New Roman" w:hAnsi="Times New Roman" w:cs="Times New Roman"/>
          <w:sz w:val="24"/>
          <w:szCs w:val="24"/>
        </w:rPr>
      </w:pPr>
      <w:r w:rsidRPr="00A2568A">
        <w:rPr>
          <w:rFonts w:ascii="Times New Roman" w:hAnsi="Times New Roman" w:cs="Times New Roman"/>
          <w:sz w:val="24"/>
          <w:szCs w:val="24"/>
        </w:rPr>
        <w:t>В соответствии с частью 3.2 статьи 4.1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w:t>
      </w:r>
      <w:r w:rsidRPr="00A2568A">
        <w:rPr>
          <w:rFonts w:ascii="Times New Roman" w:hAnsi="Times New Roman" w:cs="Times New Roman"/>
          <w:sz w:val="24"/>
          <w:szCs w:val="24"/>
        </w:rPr>
        <w:t xml:space="preserve"> наказание в виде административного штрафа в размере </w:t>
      </w:r>
      <w:r w:rsidRPr="00A2568A">
        <w:rPr>
          <w:rFonts w:ascii="Times New Roman" w:hAnsi="Times New Roman" w:cs="Times New Roman"/>
          <w:sz w:val="24"/>
          <w:szCs w:val="24"/>
        </w:rPr>
        <w:t>менее минимального</w:t>
      </w:r>
      <w:r w:rsidRPr="00A2568A">
        <w:rPr>
          <w:rFonts w:ascii="Times New Roman" w:hAnsi="Times New Roman" w:cs="Times New Roman"/>
          <w:sz w:val="24"/>
          <w:szCs w:val="24"/>
        </w:rPr>
        <w:t xml:space="preserve">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A51710" w:rsidRPr="00A2568A" w:rsidP="00A51710">
      <w:pPr>
        <w:spacing w:after="0" w:line="240" w:lineRule="auto"/>
        <w:ind w:firstLine="851"/>
        <w:jc w:val="both"/>
        <w:rPr>
          <w:rFonts w:ascii="Times New Roman" w:hAnsi="Times New Roman" w:cs="Times New Roman"/>
          <w:sz w:val="24"/>
          <w:szCs w:val="24"/>
        </w:rPr>
      </w:pPr>
      <w:r w:rsidRPr="00A2568A">
        <w:rPr>
          <w:rFonts w:ascii="Times New Roman" w:hAnsi="Times New Roman" w:cs="Times New Roman"/>
          <w:sz w:val="24"/>
          <w:szCs w:val="24"/>
        </w:rPr>
        <w:t>Исходя из анализа части 3.2 статьи 4.1 Кодекса Российской Федерации об административных правонарушениях, снижение размера административного штрафа является правом суда. При этом наказание может быть смягчено лишь при наличии исключительных обстоятельств, оценка которых осуществляется судом в соответствии со ст. 26.11 Кодекса Российской Федерации об административных правонарушениях по своему внутреннему убеждению, основанному на всестороннем, полном и объективном исследовании имеющихся в деле доказательств.</w:t>
      </w:r>
    </w:p>
    <w:p w:rsidR="00A51710" w:rsidRPr="00A2568A" w:rsidP="00A51710">
      <w:pPr>
        <w:spacing w:after="0" w:line="240" w:lineRule="auto"/>
        <w:ind w:firstLine="851"/>
        <w:jc w:val="both"/>
        <w:rPr>
          <w:rFonts w:ascii="Times New Roman" w:hAnsi="Times New Roman" w:cs="Times New Roman"/>
          <w:sz w:val="24"/>
          <w:szCs w:val="24"/>
        </w:rPr>
      </w:pPr>
      <w:r w:rsidRPr="00A2568A">
        <w:rPr>
          <w:rFonts w:ascii="Times New Roman" w:hAnsi="Times New Roman" w:cs="Times New Roman"/>
          <w:sz w:val="24"/>
          <w:szCs w:val="24"/>
        </w:rPr>
        <w:t xml:space="preserve">Учитывая изложенное, исходя из общих принципов назначения наказания, предусмотренных статьями 3.1, 4.1 Кодекса Российской Федерации об административных правонарушениях, оценив все собранные по делу доказательства в их совокупности, учитывая конкретные обстоятельства правонарушения, характер совершенного юридическим лицом административного правонарушения, </w:t>
      </w:r>
      <w:r w:rsidRPr="00A2568A" w:rsidR="005C712B">
        <w:rPr>
          <w:rFonts w:ascii="Times New Roman" w:hAnsi="Times New Roman" w:cs="Times New Roman"/>
          <w:sz w:val="24"/>
          <w:szCs w:val="24"/>
        </w:rPr>
        <w:t xml:space="preserve">финансовое положение привлекаемого к административной ответственности юридического лица, </w:t>
      </w:r>
      <w:r w:rsidRPr="00A2568A">
        <w:rPr>
          <w:rFonts w:ascii="Times New Roman" w:hAnsi="Times New Roman" w:cs="Times New Roman"/>
          <w:sz w:val="24"/>
          <w:szCs w:val="24"/>
        </w:rPr>
        <w:t>мировой судья считает необходимым подвергнуть ООО «</w:t>
      </w:r>
      <w:r w:rsidRPr="00A2568A" w:rsidR="005C712B">
        <w:rPr>
          <w:rFonts w:ascii="Times New Roman" w:hAnsi="Times New Roman" w:cs="Times New Roman"/>
          <w:sz w:val="24"/>
          <w:szCs w:val="24"/>
        </w:rPr>
        <w:t>Плаком</w:t>
      </w:r>
      <w:r w:rsidRPr="00A2568A">
        <w:rPr>
          <w:rFonts w:ascii="Times New Roman" w:hAnsi="Times New Roman" w:cs="Times New Roman"/>
          <w:sz w:val="24"/>
          <w:szCs w:val="24"/>
        </w:rPr>
        <w:t>» административному наказанию в виде штрафа в пределах санкции</w:t>
      </w:r>
      <w:r w:rsidRPr="00A2568A">
        <w:rPr>
          <w:rFonts w:ascii="Times New Roman" w:hAnsi="Times New Roman" w:cs="Times New Roman"/>
          <w:sz w:val="24"/>
          <w:szCs w:val="24"/>
        </w:rPr>
        <w:t>, предусмотренной частью 1 статьи 20.25 Кодекса Российской Федерации об административных правонарушениях</w:t>
      </w:r>
      <w:r w:rsidRPr="00A2568A" w:rsidR="005C712B">
        <w:rPr>
          <w:rFonts w:ascii="Times New Roman" w:hAnsi="Times New Roman" w:cs="Times New Roman"/>
          <w:sz w:val="24"/>
          <w:szCs w:val="24"/>
        </w:rPr>
        <w:t>, с применением положений частей 3.2, 3.3. ст. 4.1 Кодекса Российской Федерации об административных правонарушениях</w:t>
      </w:r>
      <w:r w:rsidRPr="00A2568A">
        <w:rPr>
          <w:rFonts w:ascii="Times New Roman" w:hAnsi="Times New Roman" w:cs="Times New Roman"/>
          <w:sz w:val="24"/>
          <w:szCs w:val="24"/>
        </w:rPr>
        <w:t xml:space="preserve">. </w:t>
      </w:r>
    </w:p>
    <w:p w:rsidR="00A51710" w:rsidRPr="00A2568A" w:rsidP="00A51710">
      <w:pPr>
        <w:spacing w:after="0" w:line="240" w:lineRule="auto"/>
        <w:ind w:firstLine="851"/>
        <w:jc w:val="both"/>
        <w:rPr>
          <w:rFonts w:ascii="Times New Roman" w:hAnsi="Times New Roman" w:cs="Times New Roman"/>
          <w:sz w:val="24"/>
          <w:szCs w:val="24"/>
        </w:rPr>
      </w:pPr>
      <w:r w:rsidRPr="00A2568A">
        <w:rPr>
          <w:rFonts w:ascii="Times New Roman" w:hAnsi="Times New Roman" w:cs="Times New Roman"/>
          <w:sz w:val="24"/>
          <w:szCs w:val="24"/>
        </w:rPr>
        <w:t>На основании вышеизложенного и руководствуясь статьями 29.9-29.10, 30.1 Кодекса Российской Федерации об административных правонарушениях, мировой судья</w:t>
      </w:r>
    </w:p>
    <w:p w:rsidR="00A51710" w:rsidRPr="00A2568A" w:rsidP="00A51710">
      <w:pPr>
        <w:spacing w:after="0" w:line="240" w:lineRule="auto"/>
        <w:jc w:val="center"/>
        <w:rPr>
          <w:rFonts w:ascii="Times New Roman" w:hAnsi="Times New Roman" w:cs="Times New Roman"/>
          <w:sz w:val="24"/>
          <w:szCs w:val="24"/>
        </w:rPr>
      </w:pPr>
      <w:r w:rsidRPr="00A2568A">
        <w:rPr>
          <w:rFonts w:ascii="Times New Roman" w:hAnsi="Times New Roman" w:cs="Times New Roman"/>
          <w:sz w:val="24"/>
          <w:szCs w:val="24"/>
        </w:rPr>
        <w:t>ПОСТАНОВИЛ:</w:t>
      </w:r>
    </w:p>
    <w:p w:rsidR="00A51710" w:rsidRPr="00A2568A" w:rsidP="00A51710">
      <w:pPr>
        <w:pStyle w:val="BodyTextIndent"/>
        <w:ind w:firstLine="709"/>
        <w:rPr>
          <w:sz w:val="24"/>
          <w:szCs w:val="24"/>
        </w:rPr>
      </w:pPr>
      <w:r w:rsidRPr="00A2568A">
        <w:rPr>
          <w:sz w:val="24"/>
          <w:szCs w:val="24"/>
        </w:rPr>
        <w:t>Признать Общество с ограниченной ответственностью «</w:t>
      </w:r>
      <w:r w:rsidRPr="00A2568A" w:rsidR="005C712B">
        <w:rPr>
          <w:sz w:val="24"/>
          <w:szCs w:val="24"/>
        </w:rPr>
        <w:t>Плаком</w:t>
      </w:r>
      <w:r w:rsidRPr="00A2568A">
        <w:rPr>
          <w:sz w:val="24"/>
          <w:szCs w:val="24"/>
        </w:rPr>
        <w:t xml:space="preserve">» виновным в совершении административного правонарушения, предусмотренного ч.1 ст.20.25 Кодекса Российской Федерации об административных правонарушениях, и назначить ему  наказание в виде административного штрафа в размере </w:t>
      </w:r>
      <w:r w:rsidRPr="00A2568A" w:rsidR="005C712B">
        <w:rPr>
          <w:sz w:val="24"/>
          <w:szCs w:val="24"/>
        </w:rPr>
        <w:t>150000 (сто пятьдесят тысяч)</w:t>
      </w:r>
      <w:r w:rsidRPr="00A2568A">
        <w:rPr>
          <w:sz w:val="24"/>
          <w:szCs w:val="24"/>
        </w:rPr>
        <w:t xml:space="preserve"> рублей. </w:t>
      </w:r>
    </w:p>
    <w:p w:rsidR="00A51710" w:rsidRPr="00A2568A" w:rsidP="00A51710">
      <w:pPr>
        <w:pStyle w:val="ConsPlusNormal"/>
        <w:tabs>
          <w:tab w:val="left" w:pos="709"/>
        </w:tabs>
        <w:ind w:firstLine="709"/>
        <w:jc w:val="both"/>
        <w:outlineLvl w:val="2"/>
        <w:rPr>
          <w:rFonts w:ascii="Times New Roman" w:hAnsi="Times New Roman" w:cs="Times New Roman"/>
          <w:sz w:val="24"/>
          <w:szCs w:val="24"/>
        </w:rPr>
      </w:pPr>
      <w:r w:rsidRPr="00A2568A">
        <w:rPr>
          <w:rFonts w:ascii="Times New Roman" w:hAnsi="Times New Roman" w:cs="Times New Roman"/>
          <w:sz w:val="24"/>
          <w:szCs w:val="24"/>
        </w:rPr>
        <w:t xml:space="preserve">Реквизиты для оплаты штрафа: Получатель:  </w:t>
      </w:r>
      <w:r w:rsidRPr="00A2568A">
        <w:rPr>
          <w:rFonts w:ascii="Times New Roman" w:hAnsi="Times New Roman" w:cs="Times New Roman"/>
          <w:sz w:val="24"/>
          <w:szCs w:val="24"/>
        </w:rPr>
        <w:t>УФК по Республике Крым (Министерство юстиции Республики Крым, л/с 04752203230, почтовый адрес:</w:t>
      </w:r>
      <w:r w:rsidRPr="00A2568A">
        <w:rPr>
          <w:rFonts w:ascii="Times New Roman" w:hAnsi="Times New Roman" w:cs="Times New Roman"/>
          <w:sz w:val="24"/>
          <w:szCs w:val="24"/>
        </w:rPr>
        <w:t xml:space="preserve"> </w:t>
      </w:r>
      <w:r w:rsidRPr="00A2568A">
        <w:rPr>
          <w:rFonts w:ascii="Times New Roman" w:hAnsi="Times New Roman" w:cs="Times New Roman"/>
          <w:sz w:val="24"/>
          <w:szCs w:val="24"/>
        </w:rPr>
        <w:t xml:space="preserve">Россия, Республика Крым, 29500,  г. Симферополь,        ул. Набережная им.60-летия СССР, 28), ИНН: 9102013284, КПП: </w:t>
      </w:r>
      <w:r w:rsidRPr="00A2568A">
        <w:rPr>
          <w:rFonts w:ascii="Times New Roman" w:hAnsi="Times New Roman" w:cs="Times New Roman"/>
          <w:sz w:val="24"/>
          <w:szCs w:val="24"/>
        </w:rPr>
        <w:t>910201001, Банк получателя:</w:t>
      </w:r>
      <w:r w:rsidRPr="00A2568A">
        <w:rPr>
          <w:rFonts w:ascii="Times New Roman" w:hAnsi="Times New Roman" w:cs="Times New Roman"/>
          <w:sz w:val="24"/>
          <w:szCs w:val="24"/>
        </w:rPr>
        <w:t xml:space="preserve"> Отделение по Республике Крым Южного главного управления ЦБРФ, БИК: 043510001, Счет: 40101810335100010001, УИН 0,  ОКТМО 35701000, КБК 828 1 16 01203 01 0025 140, постановление №05-0073/19/2020 в отношен</w:t>
      </w:r>
      <w:r w:rsidRPr="00A2568A">
        <w:rPr>
          <w:rFonts w:ascii="Times New Roman" w:hAnsi="Times New Roman" w:cs="Times New Roman"/>
          <w:sz w:val="24"/>
          <w:szCs w:val="24"/>
        </w:rPr>
        <w:t>ии ООО</w:t>
      </w:r>
      <w:r w:rsidRPr="00A2568A">
        <w:rPr>
          <w:rFonts w:ascii="Times New Roman" w:hAnsi="Times New Roman" w:cs="Times New Roman"/>
          <w:sz w:val="24"/>
          <w:szCs w:val="24"/>
        </w:rPr>
        <w:t xml:space="preserve"> «</w:t>
      </w:r>
      <w:r w:rsidRPr="00A2568A">
        <w:rPr>
          <w:rFonts w:ascii="Times New Roman" w:hAnsi="Times New Roman" w:cs="Times New Roman"/>
          <w:sz w:val="24"/>
          <w:szCs w:val="24"/>
        </w:rPr>
        <w:t>Плаком</w:t>
      </w:r>
      <w:r w:rsidRPr="00A2568A">
        <w:rPr>
          <w:rFonts w:ascii="Times New Roman" w:hAnsi="Times New Roman" w:cs="Times New Roman"/>
          <w:sz w:val="24"/>
          <w:szCs w:val="24"/>
        </w:rPr>
        <w:t>»</w:t>
      </w:r>
    </w:p>
    <w:p w:rsidR="00A51710" w:rsidRPr="00A2568A" w:rsidP="00A51710">
      <w:pPr>
        <w:pStyle w:val="ConsPlusNormal"/>
        <w:tabs>
          <w:tab w:val="left" w:pos="709"/>
        </w:tabs>
        <w:ind w:firstLine="709"/>
        <w:jc w:val="both"/>
        <w:outlineLvl w:val="2"/>
        <w:rPr>
          <w:rFonts w:ascii="Times New Roman" w:hAnsi="Times New Roman" w:cs="Times New Roman"/>
          <w:sz w:val="24"/>
          <w:szCs w:val="24"/>
        </w:rPr>
      </w:pPr>
      <w:r w:rsidRPr="00A2568A">
        <w:rPr>
          <w:rFonts w:ascii="Times New Roman" w:hAnsi="Times New Roman" w:cs="Times New Roman"/>
          <w:sz w:val="24"/>
          <w:szCs w:val="24"/>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A51710" w:rsidRPr="00A2568A" w:rsidP="00A51710">
      <w:pPr>
        <w:autoSpaceDE w:val="0"/>
        <w:autoSpaceDN w:val="0"/>
        <w:adjustRightInd w:val="0"/>
        <w:spacing w:after="0" w:line="240" w:lineRule="auto"/>
        <w:ind w:firstLine="709"/>
        <w:jc w:val="both"/>
        <w:rPr>
          <w:rFonts w:ascii="Times New Roman" w:hAnsi="Times New Roman" w:cs="Times New Roman"/>
          <w:sz w:val="24"/>
          <w:szCs w:val="24"/>
        </w:rPr>
      </w:pPr>
      <w:r w:rsidRPr="00A2568A">
        <w:rPr>
          <w:rFonts w:ascii="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№1</w:t>
      </w:r>
      <w:r w:rsidRPr="00A2568A" w:rsidR="005C712B">
        <w:rPr>
          <w:rFonts w:ascii="Times New Roman" w:hAnsi="Times New Roman" w:cs="Times New Roman"/>
          <w:sz w:val="24"/>
          <w:szCs w:val="24"/>
        </w:rPr>
        <w:t>9</w:t>
      </w:r>
      <w:r w:rsidRPr="00A2568A">
        <w:rPr>
          <w:rFonts w:ascii="Times New Roman" w:hAnsi="Times New Roman" w:cs="Times New Roman"/>
          <w:sz w:val="24"/>
          <w:szCs w:val="24"/>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A51710" w:rsidRPr="00A2568A" w:rsidP="00A51710">
      <w:pPr>
        <w:spacing w:line="240" w:lineRule="auto"/>
        <w:ind w:firstLine="708"/>
        <w:jc w:val="both"/>
        <w:rPr>
          <w:rFonts w:ascii="Times New Roman" w:hAnsi="Times New Roman" w:cs="Times New Roman"/>
          <w:sz w:val="24"/>
          <w:szCs w:val="24"/>
        </w:rPr>
      </w:pPr>
      <w:r w:rsidRPr="00A2568A">
        <w:rPr>
          <w:rFonts w:ascii="Times New Roman" w:hAnsi="Times New Roman" w:cs="Times New Roman"/>
          <w:sz w:val="24"/>
          <w:szCs w:val="24"/>
        </w:rPr>
        <w:t>Постановление может быть обжаловано в Центральный районный суд города Симферополя через мирового судью судебного участка №1</w:t>
      </w:r>
      <w:r w:rsidRPr="00A2568A" w:rsidR="00432525">
        <w:rPr>
          <w:rFonts w:ascii="Times New Roman" w:hAnsi="Times New Roman" w:cs="Times New Roman"/>
          <w:sz w:val="24"/>
          <w:szCs w:val="24"/>
        </w:rPr>
        <w:t>9</w:t>
      </w:r>
      <w:r w:rsidRPr="00A2568A">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A51710" w:rsidRPr="00A2568A" w:rsidP="00A51710">
      <w:pPr>
        <w:ind w:firstLine="851"/>
        <w:rPr>
          <w:sz w:val="24"/>
          <w:szCs w:val="24"/>
        </w:rPr>
      </w:pPr>
      <w:r w:rsidRPr="00A2568A">
        <w:rPr>
          <w:rFonts w:ascii="Times New Roman" w:hAnsi="Times New Roman" w:cs="Times New Roman"/>
          <w:sz w:val="24"/>
          <w:szCs w:val="24"/>
        </w:rPr>
        <w:t xml:space="preserve">Мировой судья                                                            </w:t>
      </w:r>
      <w:r w:rsidRPr="00A2568A">
        <w:rPr>
          <w:rFonts w:ascii="Times New Roman" w:hAnsi="Times New Roman" w:cs="Times New Roman"/>
          <w:sz w:val="24"/>
          <w:szCs w:val="24"/>
        </w:rPr>
        <w:t>А.Л.Тоскина</w:t>
      </w:r>
    </w:p>
    <w:p w:rsidR="00A51710" w:rsidRPr="00A2568A" w:rsidP="00A51710">
      <w:pPr>
        <w:rPr>
          <w:sz w:val="24"/>
          <w:szCs w:val="24"/>
        </w:rPr>
      </w:pPr>
    </w:p>
    <w:p w:rsidR="00A51710" w:rsidRPr="00A2568A" w:rsidP="00A51710">
      <w:pPr>
        <w:rPr>
          <w:sz w:val="24"/>
          <w:szCs w:val="24"/>
        </w:rPr>
      </w:pPr>
    </w:p>
    <w:p w:rsidR="002C5A43" w:rsidRPr="00A2568A">
      <w:pPr>
        <w:rPr>
          <w:sz w:val="24"/>
          <w:szCs w:val="24"/>
        </w:rPr>
      </w:pPr>
    </w:p>
    <w:sectPr w:rsidSect="00F338BF">
      <w:footerReference w:type="default" r:id="rId4"/>
      <w:pgSz w:w="11906" w:h="16838"/>
      <w:pgMar w:top="851" w:right="566" w:bottom="851" w:left="1560" w:header="708"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1075071"/>
      <w:docPartObj>
        <w:docPartGallery w:val="Page Numbers (Bottom of Page)"/>
        <w:docPartUnique/>
      </w:docPartObj>
    </w:sdtPr>
    <w:sdtContent>
      <w:p w:rsidR="00F22A66">
        <w:pPr>
          <w:pStyle w:val="Footer"/>
          <w:jc w:val="right"/>
        </w:pPr>
        <w:r>
          <w:fldChar w:fldCharType="begin"/>
        </w:r>
        <w:r>
          <w:instrText>PAGE   \* MERGEFORMAT</w:instrText>
        </w:r>
        <w:r>
          <w:fldChar w:fldCharType="separate"/>
        </w:r>
        <w:r w:rsidR="00A2568A">
          <w:rPr>
            <w:noProof/>
          </w:rPr>
          <w:t>4</w:t>
        </w:r>
        <w:r>
          <w:fldChar w:fldCharType="end"/>
        </w:r>
      </w:p>
    </w:sdtContent>
  </w:sdt>
  <w:p w:rsidR="00F22A6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10"/>
    <w:rsid w:val="00006D61"/>
    <w:rsid w:val="00076A52"/>
    <w:rsid w:val="002C5A43"/>
    <w:rsid w:val="00326552"/>
    <w:rsid w:val="00432525"/>
    <w:rsid w:val="00443E7D"/>
    <w:rsid w:val="005C712B"/>
    <w:rsid w:val="0067360E"/>
    <w:rsid w:val="00A2568A"/>
    <w:rsid w:val="00A51710"/>
    <w:rsid w:val="00C545F8"/>
    <w:rsid w:val="00F22A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A51710"/>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A51710"/>
    <w:rPr>
      <w:rFonts w:ascii="Times New Roman" w:eastAsia="Times New Roman" w:hAnsi="Times New Roman" w:cs="Times New Roman"/>
      <w:sz w:val="20"/>
      <w:szCs w:val="20"/>
      <w:lang w:eastAsia="ru-RU"/>
    </w:rPr>
  </w:style>
  <w:style w:type="paragraph" w:customStyle="1" w:styleId="ConsPlusNormal">
    <w:name w:val="ConsPlusNormal"/>
    <w:rsid w:val="00A5171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A5171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A51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