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7300D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7300D7"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300D7" w:rsidR="009E42F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300D7" w:rsidR="007C740D">
        <w:rPr>
          <w:rFonts w:ascii="Times New Roman" w:eastAsia="Times New Roman" w:hAnsi="Times New Roman" w:cs="Times New Roman"/>
          <w:sz w:val="28"/>
          <w:szCs w:val="28"/>
          <w:lang w:eastAsia="uk-UA"/>
        </w:rPr>
        <w:t>73</w:t>
      </w:r>
      <w:r w:rsidRPr="007300D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7300D7"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7300D7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300D7" w:rsidR="009E42F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7300D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7300D7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07 февраля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7300D7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7300D7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7300D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0057D5" w:rsidRPr="007300D7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RPr="007300D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7300D7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7300D7" w:rsidR="007C740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В.В.,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8D6209" w:rsidRPr="007300D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Pr="007300D7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Pr="007300D7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7300D7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7300D7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Попова Владимира </w:t>
      </w:r>
      <w:r w:rsidRPr="007300D7">
        <w:rPr>
          <w:rFonts w:ascii="Times New Roman" w:hAnsi="Times New Roman" w:cs="Times New Roman"/>
          <w:sz w:val="28"/>
          <w:szCs w:val="28"/>
        </w:rPr>
        <w:t>Валерьевича</w:t>
      </w:r>
      <w:r w:rsidRPr="007300D7" w:rsidR="00883018">
        <w:rPr>
          <w:rFonts w:ascii="Times New Roman" w:hAnsi="Times New Roman" w:cs="Times New Roman"/>
          <w:sz w:val="28"/>
          <w:szCs w:val="28"/>
        </w:rPr>
        <w:t xml:space="preserve">, </w:t>
      </w:r>
      <w:r w:rsidRPr="00EC12C0" w:rsidR="00EC12C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D6209" w:rsidRPr="007300D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7300D7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300D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025E81" w:rsidRPr="007300D7" w:rsidP="00025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 В.В. не уплатил административный штраф согласно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судебного участка № 16 </w:t>
      </w:r>
      <w:r w:rsidRPr="007300D7" w:rsidR="006958F5">
        <w:rPr>
          <w:rFonts w:ascii="Times New Roman" w:hAnsi="Times New Roman" w:cs="Times New Roman"/>
          <w:sz w:val="28"/>
          <w:szCs w:val="28"/>
        </w:rPr>
        <w:t>Центрального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по делу об административном правонарушении № 05-0331/16/2022 от 27.09.2022, вступившего в законную силу 25.10.2022, в срок, предусмотренный ч.1 ст. 32.2 Кодекса Российской Федерации об административных правонару</w:t>
      </w:r>
      <w:r w:rsidRPr="007300D7">
        <w:rPr>
          <w:rFonts w:ascii="Times New Roman" w:hAnsi="Times New Roman" w:cs="Times New Roman"/>
          <w:sz w:val="28"/>
          <w:szCs w:val="28"/>
        </w:rPr>
        <w:t xml:space="preserve">шениях. </w:t>
      </w:r>
    </w:p>
    <w:p w:rsidR="006278B1" w:rsidRPr="007300D7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В судебное заседании</w:t>
      </w:r>
      <w:r w:rsidRPr="007300D7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</w:t>
      </w:r>
      <w:r w:rsidRPr="007300D7" w:rsidR="006531DD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не оплатил административный штраф в срок, предусмотренный ч.1 ст. 32.2 Кодекса Российской Федерации об административных правонарушениях, </w:t>
      </w:r>
      <w:r w:rsidRPr="007300D7" w:rsidR="006531DD">
        <w:rPr>
          <w:rFonts w:ascii="Times New Roman" w:hAnsi="Times New Roman" w:cs="Times New Roman"/>
          <w:sz w:val="28"/>
          <w:szCs w:val="28"/>
        </w:rPr>
        <w:t xml:space="preserve">постановления суда не обжаловал. 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1F" w:rsidRPr="007300D7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7300D7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Согласно ч. 1 ст. 20.25 Кодекса Рос</w:t>
      </w:r>
      <w:r w:rsidRPr="007300D7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</w:t>
      </w:r>
      <w:r w:rsidRPr="007300D7">
        <w:rPr>
          <w:rFonts w:ascii="Times New Roman" w:hAnsi="Times New Roman" w:cs="Times New Roman"/>
          <w:sz w:val="28"/>
          <w:szCs w:val="2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</w:t>
      </w:r>
      <w:r w:rsidRPr="007300D7">
        <w:rPr>
          <w:rFonts w:ascii="Times New Roman" w:hAnsi="Times New Roman" w:cs="Times New Roman"/>
          <w:sz w:val="28"/>
          <w:szCs w:val="28"/>
        </w:rPr>
        <w:t>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</w:t>
      </w:r>
      <w:r w:rsidRPr="007300D7">
        <w:rPr>
          <w:rFonts w:ascii="Times New Roman" w:hAnsi="Times New Roman" w:cs="Times New Roman"/>
          <w:sz w:val="28"/>
          <w:szCs w:val="28"/>
        </w:rPr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7300D7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</w:t>
      </w:r>
      <w:r w:rsidRPr="007300D7">
        <w:rPr>
          <w:rFonts w:ascii="Times New Roman" w:hAnsi="Times New Roman" w:cs="Times New Roman"/>
          <w:sz w:val="28"/>
          <w:szCs w:val="28"/>
        </w:rPr>
        <w:t>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</w:t>
      </w:r>
      <w:r w:rsidRPr="007300D7">
        <w:rPr>
          <w:rFonts w:ascii="Times New Roman" w:hAnsi="Times New Roman" w:cs="Times New Roman"/>
          <w:sz w:val="28"/>
          <w:szCs w:val="28"/>
        </w:rPr>
        <w:t>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</w:t>
      </w:r>
      <w:r w:rsidRPr="007300D7">
        <w:rPr>
          <w:rFonts w:ascii="Times New Roman" w:hAnsi="Times New Roman" w:cs="Times New Roman"/>
          <w:sz w:val="28"/>
          <w:szCs w:val="28"/>
        </w:rPr>
        <w:t>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</w:t>
      </w:r>
      <w:r w:rsidRPr="007300D7">
        <w:rPr>
          <w:rFonts w:ascii="Times New Roman" w:hAnsi="Times New Roman" w:cs="Times New Roman"/>
          <w:sz w:val="28"/>
          <w:szCs w:val="28"/>
        </w:rPr>
        <w:t>ении, рассмотренному судьей, составляет судебный пристав-исполнитель.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</w:t>
      </w:r>
      <w:r w:rsidRPr="007300D7">
        <w:rPr>
          <w:rFonts w:ascii="Times New Roman" w:hAnsi="Times New Roman" w:cs="Times New Roman"/>
          <w:sz w:val="28"/>
          <w:szCs w:val="28"/>
        </w:rPr>
        <w:t xml:space="preserve">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</w:t>
      </w:r>
      <w:r w:rsidRPr="007300D7">
        <w:rPr>
          <w:rFonts w:ascii="Times New Roman" w:hAnsi="Times New Roman" w:cs="Times New Roman"/>
          <w:sz w:val="28"/>
          <w:szCs w:val="28"/>
        </w:rPr>
        <w:t>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958F5" w:rsidRPr="007300D7" w:rsidP="00695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300D7" w:rsidR="007B33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300D7" w:rsidR="00025E8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7300D7" w:rsidR="00BF54F4">
        <w:rPr>
          <w:rFonts w:ascii="Times New Roman" w:hAnsi="Times New Roman" w:cs="Times New Roman"/>
          <w:sz w:val="28"/>
          <w:szCs w:val="28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1</w:t>
      </w:r>
      <w:r w:rsidRPr="007300D7" w:rsidR="002548B2">
        <w:rPr>
          <w:rFonts w:ascii="Times New Roman" w:hAnsi="Times New Roman" w:cs="Times New Roman"/>
          <w:sz w:val="28"/>
          <w:szCs w:val="28"/>
        </w:rPr>
        <w:t xml:space="preserve">6 </w:t>
      </w:r>
      <w:r w:rsidRPr="007300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г. Симферополя </w:t>
      </w:r>
      <w:r w:rsidRPr="007300D7" w:rsidR="00025E81">
        <w:rPr>
          <w:rFonts w:ascii="Times New Roman" w:hAnsi="Times New Roman" w:cs="Times New Roman"/>
          <w:sz w:val="28"/>
          <w:szCs w:val="28"/>
        </w:rPr>
        <w:t>по делу об ад</w:t>
      </w:r>
      <w:r w:rsidRPr="007300D7">
        <w:rPr>
          <w:rFonts w:ascii="Times New Roman" w:hAnsi="Times New Roman" w:cs="Times New Roman"/>
          <w:sz w:val="28"/>
          <w:szCs w:val="28"/>
        </w:rPr>
        <w:t>министративном правонарушении №05-0</w:t>
      </w:r>
      <w:r w:rsidRPr="007300D7" w:rsidR="002548B2">
        <w:rPr>
          <w:rFonts w:ascii="Times New Roman" w:hAnsi="Times New Roman" w:cs="Times New Roman"/>
          <w:sz w:val="28"/>
          <w:szCs w:val="28"/>
        </w:rPr>
        <w:t>331/16/2022 от 27.09</w:t>
      </w:r>
      <w:r w:rsidRPr="007300D7">
        <w:rPr>
          <w:rFonts w:ascii="Times New Roman" w:hAnsi="Times New Roman" w:cs="Times New Roman"/>
          <w:sz w:val="28"/>
          <w:szCs w:val="28"/>
        </w:rPr>
        <w:t>.2022,</w:t>
      </w:r>
      <w:r w:rsidRPr="007300D7" w:rsidR="00883018">
        <w:rPr>
          <w:rFonts w:ascii="Times New Roman" w:hAnsi="Times New Roman" w:cs="Times New Roman"/>
          <w:sz w:val="28"/>
          <w:szCs w:val="28"/>
        </w:rPr>
        <w:t xml:space="preserve"> вступившим в законную силу </w:t>
      </w:r>
      <w:r w:rsidRPr="007300D7" w:rsidR="002548B2">
        <w:rPr>
          <w:rFonts w:ascii="Times New Roman" w:hAnsi="Times New Roman" w:cs="Times New Roman"/>
          <w:sz w:val="28"/>
          <w:szCs w:val="28"/>
        </w:rPr>
        <w:t>25.10</w:t>
      </w:r>
      <w:r w:rsidRPr="007300D7" w:rsidR="00025E81">
        <w:rPr>
          <w:rFonts w:ascii="Times New Roman" w:hAnsi="Times New Roman" w:cs="Times New Roman"/>
          <w:sz w:val="28"/>
          <w:szCs w:val="28"/>
        </w:rPr>
        <w:t>.2022</w:t>
      </w:r>
      <w:r w:rsidRPr="007300D7" w:rsidR="00BC351F">
        <w:rPr>
          <w:rFonts w:ascii="Times New Roman" w:hAnsi="Times New Roman" w:cs="Times New Roman"/>
          <w:sz w:val="28"/>
          <w:szCs w:val="28"/>
        </w:rPr>
        <w:t>,</w:t>
      </w:r>
      <w:r w:rsidRPr="007300D7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признан виновн</w:t>
      </w:r>
      <w:r w:rsidRPr="007300D7" w:rsidR="00192D20">
        <w:rPr>
          <w:rFonts w:ascii="Times New Roman" w:hAnsi="Times New Roman" w:cs="Times New Roman"/>
          <w:sz w:val="28"/>
          <w:szCs w:val="28"/>
        </w:rPr>
        <w:t>ым</w:t>
      </w:r>
      <w:r w:rsidRPr="007300D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300D7" w:rsidR="00025E81">
        <w:rPr>
          <w:rFonts w:ascii="Times New Roman" w:hAnsi="Times New Roman" w:cs="Times New Roman"/>
          <w:sz w:val="28"/>
          <w:szCs w:val="28"/>
        </w:rPr>
        <w:t xml:space="preserve">ч. </w:t>
      </w:r>
      <w:r w:rsidRPr="007300D7">
        <w:rPr>
          <w:rFonts w:ascii="Times New Roman" w:hAnsi="Times New Roman" w:cs="Times New Roman"/>
          <w:sz w:val="28"/>
          <w:szCs w:val="28"/>
        </w:rPr>
        <w:t>2</w:t>
      </w:r>
      <w:r w:rsidRPr="007300D7" w:rsidR="00883018">
        <w:rPr>
          <w:rFonts w:ascii="Times New Roman" w:hAnsi="Times New Roman" w:cs="Times New Roman"/>
          <w:sz w:val="28"/>
          <w:szCs w:val="28"/>
        </w:rPr>
        <w:t xml:space="preserve"> </w:t>
      </w:r>
      <w:r w:rsidRPr="007300D7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7300D7">
        <w:rPr>
          <w:rFonts w:ascii="Times New Roman" w:hAnsi="Times New Roman" w:cs="Times New Roman"/>
          <w:sz w:val="28"/>
          <w:szCs w:val="28"/>
        </w:rPr>
        <w:t>17.3</w:t>
      </w:r>
      <w:r w:rsidRPr="007300D7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7300D7" w:rsidR="00192D20">
        <w:rPr>
          <w:rFonts w:ascii="Times New Roman" w:hAnsi="Times New Roman" w:cs="Times New Roman"/>
          <w:sz w:val="28"/>
          <w:szCs w:val="28"/>
        </w:rPr>
        <w:t>му</w:t>
      </w:r>
      <w:r w:rsidRPr="007300D7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</w:t>
      </w:r>
      <w:r w:rsidRPr="007300D7" w:rsidR="006C494C">
        <w:rPr>
          <w:rFonts w:ascii="Times New Roman" w:hAnsi="Times New Roman" w:cs="Times New Roman"/>
          <w:sz w:val="28"/>
          <w:szCs w:val="28"/>
        </w:rPr>
        <w:t xml:space="preserve">инистративного штрафа в размере </w:t>
      </w:r>
      <w:r w:rsidRPr="007300D7">
        <w:rPr>
          <w:rFonts w:ascii="Times New Roman" w:hAnsi="Times New Roman" w:cs="Times New Roman"/>
          <w:sz w:val="28"/>
          <w:szCs w:val="28"/>
        </w:rPr>
        <w:t>5</w:t>
      </w:r>
      <w:r w:rsidRPr="007300D7" w:rsidR="00911AF4">
        <w:rPr>
          <w:rFonts w:ascii="Times New Roman" w:hAnsi="Times New Roman" w:cs="Times New Roman"/>
          <w:sz w:val="28"/>
          <w:szCs w:val="28"/>
        </w:rPr>
        <w:t>00</w:t>
      </w:r>
      <w:r w:rsidRPr="007300D7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B3323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7300D7" w:rsidR="006958F5">
        <w:rPr>
          <w:rFonts w:ascii="Times New Roman" w:hAnsi="Times New Roman" w:cs="Times New Roman"/>
          <w:sz w:val="28"/>
          <w:szCs w:val="28"/>
        </w:rPr>
        <w:t>5</w:t>
      </w:r>
      <w:r w:rsidRPr="007300D7" w:rsidR="00025E81">
        <w:rPr>
          <w:rFonts w:ascii="Times New Roman" w:hAnsi="Times New Roman" w:cs="Times New Roman"/>
          <w:sz w:val="28"/>
          <w:szCs w:val="28"/>
        </w:rPr>
        <w:t>00</w:t>
      </w:r>
      <w:r w:rsidRPr="007300D7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рублей</w:t>
      </w:r>
      <w:r w:rsidRPr="007300D7" w:rsidR="00FA7F44">
        <w:rPr>
          <w:rFonts w:ascii="Times New Roman" w:hAnsi="Times New Roman" w:cs="Times New Roman"/>
          <w:sz w:val="28"/>
          <w:szCs w:val="28"/>
        </w:rPr>
        <w:t>,</w:t>
      </w:r>
      <w:r w:rsidRPr="007300D7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7300D7" w:rsidR="00FA7F44">
        <w:rPr>
          <w:rFonts w:ascii="Times New Roman" w:hAnsi="Times New Roman" w:cs="Times New Roman"/>
          <w:sz w:val="28"/>
          <w:szCs w:val="28"/>
        </w:rPr>
        <w:t>,</w:t>
      </w:r>
      <w:r w:rsidRPr="007300D7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 w:rsidR="00911AF4">
        <w:rPr>
          <w:rFonts w:ascii="Times New Roman" w:hAnsi="Times New Roman" w:cs="Times New Roman"/>
          <w:sz w:val="28"/>
          <w:szCs w:val="28"/>
        </w:rPr>
        <w:t xml:space="preserve"> </w:t>
      </w:r>
      <w:r w:rsidRPr="007300D7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Pr="007300D7" w:rsidR="002548B2">
        <w:rPr>
          <w:rFonts w:ascii="Times New Roman" w:hAnsi="Times New Roman" w:cs="Times New Roman"/>
          <w:sz w:val="28"/>
          <w:szCs w:val="28"/>
        </w:rPr>
        <w:t>25.12</w:t>
      </w:r>
      <w:r w:rsidRPr="007300D7" w:rsidR="009575DB">
        <w:rPr>
          <w:rFonts w:ascii="Times New Roman" w:hAnsi="Times New Roman" w:cs="Times New Roman"/>
          <w:sz w:val="28"/>
          <w:szCs w:val="28"/>
        </w:rPr>
        <w:t>.202</w:t>
      </w:r>
      <w:r w:rsidRPr="007300D7" w:rsidR="00883018">
        <w:rPr>
          <w:rFonts w:ascii="Times New Roman" w:hAnsi="Times New Roman" w:cs="Times New Roman"/>
          <w:sz w:val="28"/>
          <w:szCs w:val="28"/>
        </w:rPr>
        <w:t>2</w:t>
      </w:r>
      <w:r w:rsidRPr="007300D7" w:rsidR="000271B5">
        <w:rPr>
          <w:rFonts w:ascii="Times New Roman" w:hAnsi="Times New Roman" w:cs="Times New Roman"/>
          <w:sz w:val="28"/>
          <w:szCs w:val="28"/>
        </w:rPr>
        <w:t>.</w:t>
      </w:r>
      <w:r w:rsidRPr="007300D7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7300D7" w:rsidR="00025E8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7300D7" w:rsidR="006958F5">
        <w:rPr>
          <w:rFonts w:ascii="Times New Roman" w:hAnsi="Times New Roman" w:cs="Times New Roman"/>
          <w:sz w:val="28"/>
          <w:szCs w:val="28"/>
        </w:rPr>
        <w:t>1</w:t>
      </w:r>
      <w:r w:rsidRPr="007300D7" w:rsidR="002548B2">
        <w:rPr>
          <w:rFonts w:ascii="Times New Roman" w:hAnsi="Times New Roman" w:cs="Times New Roman"/>
          <w:sz w:val="28"/>
          <w:szCs w:val="28"/>
        </w:rPr>
        <w:t>6</w:t>
      </w:r>
      <w:r w:rsidRPr="007300D7" w:rsidR="006958F5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7300D7" w:rsidR="00025E81">
        <w:rPr>
          <w:rFonts w:ascii="Times New Roman" w:hAnsi="Times New Roman" w:cs="Times New Roman"/>
          <w:sz w:val="28"/>
          <w:szCs w:val="28"/>
        </w:rPr>
        <w:t xml:space="preserve">судебного района г. Симферополя по делу об административном правонарушении </w:t>
      </w:r>
      <w:r w:rsidRPr="007300D7" w:rsidR="006958F5">
        <w:rPr>
          <w:rFonts w:ascii="Times New Roman" w:hAnsi="Times New Roman" w:cs="Times New Roman"/>
          <w:sz w:val="28"/>
          <w:szCs w:val="28"/>
        </w:rPr>
        <w:t>№</w:t>
      </w:r>
      <w:r w:rsidRPr="007300D7" w:rsidR="002548B2">
        <w:rPr>
          <w:rFonts w:ascii="Times New Roman" w:hAnsi="Times New Roman" w:cs="Times New Roman"/>
          <w:sz w:val="28"/>
          <w:szCs w:val="28"/>
        </w:rPr>
        <w:t>05-0331/16/2022 от 27.09.2022</w:t>
      </w:r>
      <w:r w:rsidRPr="007300D7" w:rsidR="000057D5">
        <w:rPr>
          <w:rFonts w:ascii="Times New Roman" w:hAnsi="Times New Roman" w:cs="Times New Roman"/>
          <w:sz w:val="28"/>
          <w:szCs w:val="28"/>
        </w:rPr>
        <w:t xml:space="preserve">, </w:t>
      </w:r>
      <w:r w:rsidRPr="007300D7" w:rsidR="00025E81">
        <w:rPr>
          <w:rFonts w:ascii="Times New Roman" w:hAnsi="Times New Roman" w:cs="Times New Roman"/>
          <w:sz w:val="28"/>
          <w:szCs w:val="28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</w:t>
      </w:r>
      <w:r w:rsidRPr="007300D7">
        <w:rPr>
          <w:rFonts w:ascii="Times New Roman" w:hAnsi="Times New Roman" w:cs="Times New Roman"/>
          <w:sz w:val="28"/>
          <w:szCs w:val="28"/>
        </w:rPr>
        <w:t xml:space="preserve">ания, материалы дела не содержат, не предоставлены они и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</w:t>
      </w:r>
      <w:r w:rsidRPr="007300D7">
        <w:rPr>
          <w:rFonts w:ascii="Times New Roman" w:hAnsi="Times New Roman" w:cs="Times New Roman"/>
          <w:sz w:val="28"/>
          <w:szCs w:val="28"/>
        </w:rPr>
        <w:t xml:space="preserve">ела и </w:t>
      </w:r>
      <w:r w:rsidRPr="007300D7">
        <w:rPr>
          <w:rFonts w:ascii="Times New Roman" w:hAnsi="Times New Roman" w:cs="Times New Roman"/>
          <w:sz w:val="28"/>
          <w:szCs w:val="28"/>
        </w:rPr>
        <w:t xml:space="preserve">исследованными доказательствами: протоколом об административном правонарушении </w:t>
      </w:r>
      <w:r w:rsidRPr="007300D7" w:rsidR="007B3323">
        <w:rPr>
          <w:rFonts w:ascii="Times New Roman" w:hAnsi="Times New Roman" w:cs="Times New Roman"/>
          <w:sz w:val="28"/>
          <w:szCs w:val="28"/>
        </w:rPr>
        <w:t xml:space="preserve"> № </w:t>
      </w:r>
      <w:r w:rsidRPr="007300D7" w:rsidR="006C494C">
        <w:rPr>
          <w:rFonts w:ascii="Times New Roman" w:hAnsi="Times New Roman" w:cs="Times New Roman"/>
          <w:sz w:val="28"/>
          <w:szCs w:val="28"/>
        </w:rPr>
        <w:t>3</w:t>
      </w:r>
      <w:r w:rsidRPr="007300D7" w:rsidR="006958F5">
        <w:rPr>
          <w:rFonts w:ascii="Times New Roman" w:hAnsi="Times New Roman" w:cs="Times New Roman"/>
          <w:sz w:val="28"/>
          <w:szCs w:val="28"/>
        </w:rPr>
        <w:t>64/23</w:t>
      </w:r>
      <w:r w:rsidRPr="007300D7" w:rsidR="006C494C">
        <w:rPr>
          <w:rFonts w:ascii="Times New Roman" w:hAnsi="Times New Roman" w:cs="Times New Roman"/>
          <w:sz w:val="28"/>
          <w:szCs w:val="28"/>
        </w:rPr>
        <w:t>/820</w:t>
      </w:r>
      <w:r w:rsidRPr="007300D7" w:rsidR="002548B2">
        <w:rPr>
          <w:rFonts w:ascii="Times New Roman" w:hAnsi="Times New Roman" w:cs="Times New Roman"/>
          <w:sz w:val="28"/>
          <w:szCs w:val="28"/>
        </w:rPr>
        <w:t>404/23/8200</w:t>
      </w:r>
      <w:r w:rsidRPr="007300D7" w:rsidR="006C494C">
        <w:rPr>
          <w:rFonts w:ascii="Times New Roman" w:hAnsi="Times New Roman" w:cs="Times New Roman"/>
          <w:sz w:val="28"/>
          <w:szCs w:val="28"/>
        </w:rPr>
        <w:t>4</w:t>
      </w:r>
      <w:r w:rsidRPr="007300D7" w:rsidR="00025E81">
        <w:rPr>
          <w:rFonts w:ascii="Times New Roman" w:hAnsi="Times New Roman" w:cs="Times New Roman"/>
          <w:sz w:val="28"/>
          <w:szCs w:val="28"/>
        </w:rPr>
        <w:t>-АП</w:t>
      </w:r>
      <w:r w:rsidRPr="007300D7" w:rsidR="000057D5">
        <w:rPr>
          <w:rFonts w:ascii="Times New Roman" w:hAnsi="Times New Roman" w:cs="Times New Roman"/>
          <w:sz w:val="28"/>
          <w:szCs w:val="28"/>
        </w:rPr>
        <w:t xml:space="preserve"> от </w:t>
      </w:r>
      <w:r w:rsidRPr="007300D7" w:rsidR="002548B2">
        <w:rPr>
          <w:rFonts w:ascii="Times New Roman" w:hAnsi="Times New Roman" w:cs="Times New Roman"/>
          <w:sz w:val="28"/>
          <w:szCs w:val="28"/>
        </w:rPr>
        <w:t>07.02</w:t>
      </w:r>
      <w:r w:rsidRPr="007300D7" w:rsidR="006958F5">
        <w:rPr>
          <w:rFonts w:ascii="Times New Roman" w:hAnsi="Times New Roman" w:cs="Times New Roman"/>
          <w:sz w:val="28"/>
          <w:szCs w:val="28"/>
        </w:rPr>
        <w:t>.2023</w:t>
      </w:r>
      <w:r w:rsidRPr="007300D7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7300D7" w:rsidR="00025E81">
        <w:rPr>
          <w:rFonts w:ascii="Times New Roman" w:hAnsi="Times New Roman" w:cs="Times New Roman"/>
          <w:sz w:val="28"/>
          <w:szCs w:val="28"/>
        </w:rPr>
        <w:t>постановлением</w:t>
      </w:r>
      <w:r w:rsidRPr="007300D7" w:rsidR="000057D5">
        <w:rPr>
          <w:rFonts w:ascii="Times New Roman" w:hAnsi="Times New Roman" w:cs="Times New Roman"/>
          <w:sz w:val="28"/>
          <w:szCs w:val="28"/>
        </w:rPr>
        <w:t xml:space="preserve"> </w:t>
      </w:r>
      <w:r w:rsidRPr="007300D7" w:rsidR="006958F5">
        <w:rPr>
          <w:rFonts w:ascii="Times New Roman" w:hAnsi="Times New Roman" w:cs="Times New Roman"/>
          <w:sz w:val="28"/>
          <w:szCs w:val="28"/>
        </w:rPr>
        <w:t>№ 05-0</w:t>
      </w:r>
      <w:r w:rsidRPr="007300D7" w:rsidR="002548B2">
        <w:rPr>
          <w:rFonts w:ascii="Times New Roman" w:hAnsi="Times New Roman" w:cs="Times New Roman"/>
          <w:sz w:val="28"/>
          <w:szCs w:val="28"/>
        </w:rPr>
        <w:t>331/16</w:t>
      </w:r>
      <w:r w:rsidRPr="007300D7" w:rsidR="006958F5">
        <w:rPr>
          <w:rFonts w:ascii="Times New Roman" w:hAnsi="Times New Roman" w:cs="Times New Roman"/>
          <w:sz w:val="28"/>
          <w:szCs w:val="28"/>
        </w:rPr>
        <w:t xml:space="preserve">/2022 </w:t>
      </w:r>
      <w:r w:rsidRPr="007300D7" w:rsidR="000057D5">
        <w:rPr>
          <w:rFonts w:ascii="Times New Roman" w:hAnsi="Times New Roman" w:cs="Times New Roman"/>
          <w:sz w:val="28"/>
          <w:szCs w:val="28"/>
        </w:rPr>
        <w:t xml:space="preserve">от </w:t>
      </w:r>
      <w:r w:rsidRPr="007300D7" w:rsidR="002548B2">
        <w:rPr>
          <w:rFonts w:ascii="Times New Roman" w:hAnsi="Times New Roman" w:cs="Times New Roman"/>
          <w:sz w:val="28"/>
          <w:szCs w:val="28"/>
        </w:rPr>
        <w:t>27.09</w:t>
      </w:r>
      <w:r w:rsidRPr="007300D7" w:rsidR="000057D5">
        <w:rPr>
          <w:rFonts w:ascii="Times New Roman" w:hAnsi="Times New Roman" w:cs="Times New Roman"/>
          <w:sz w:val="28"/>
          <w:szCs w:val="28"/>
        </w:rPr>
        <w:t>.2022</w:t>
      </w:r>
      <w:r w:rsidRPr="007300D7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7300D7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</w:t>
      </w:r>
      <w:r w:rsidRPr="007300D7">
        <w:rPr>
          <w:rFonts w:ascii="Times New Roman" w:hAnsi="Times New Roman" w:cs="Times New Roman"/>
          <w:sz w:val="28"/>
          <w:szCs w:val="28"/>
        </w:rPr>
        <w:t>судебном заседании, и исследованным доказательствам.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 w:rsidR="002E5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300D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D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7300D7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7300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300D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7300D7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</w:t>
      </w:r>
      <w:r w:rsidRPr="007300D7">
        <w:rPr>
          <w:rFonts w:ascii="Times New Roman" w:hAnsi="Times New Roman" w:cs="Times New Roman"/>
          <w:sz w:val="28"/>
          <w:szCs w:val="28"/>
        </w:rPr>
        <w:t>онарушении нарушены не были.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300D7"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00D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7300D7" w:rsidP="00653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инципов назначения наказания, предусмотренных ст.ст.3.1, 4.1 Кодекса Российской Федерации об административных правонарушениях, </w:t>
      </w:r>
      <w:r w:rsidRPr="007300D7" w:rsidR="006531DD">
        <w:rPr>
          <w:rFonts w:ascii="Times New Roman" w:hAnsi="Times New Roman" w:cs="Times New Roman"/>
          <w:sz w:val="28"/>
          <w:szCs w:val="28"/>
        </w:rPr>
        <w:t>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</w:t>
      </w:r>
      <w:r w:rsidRPr="007300D7">
        <w:rPr>
          <w:rFonts w:ascii="Times New Roman" w:hAnsi="Times New Roman" w:cs="Times New Roman"/>
          <w:sz w:val="28"/>
          <w:szCs w:val="28"/>
        </w:rPr>
        <w:t xml:space="preserve">, </w:t>
      </w:r>
      <w:r w:rsidRPr="007300D7" w:rsidR="006531DD">
        <w:rPr>
          <w:rFonts w:ascii="Times New Roman" w:hAnsi="Times New Roman" w:cs="Times New Roman"/>
          <w:sz w:val="28"/>
          <w:szCs w:val="28"/>
        </w:rPr>
        <w:t xml:space="preserve">какого-либо законного источника дохода,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обстоятельства дела, отсутствие обстоятельств, </w:t>
      </w:r>
      <w:r w:rsidRPr="007300D7"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7300D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 w:rsidR="0088222A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ареста,</w:t>
      </w:r>
      <w:r w:rsidRPr="007300D7" w:rsidR="002E590D">
        <w:rPr>
          <w:rFonts w:ascii="Times New Roman" w:hAnsi="Times New Roman" w:cs="Times New Roman"/>
          <w:sz w:val="28"/>
          <w:szCs w:val="28"/>
        </w:rPr>
        <w:t xml:space="preserve"> в пределах санкции,</w:t>
      </w:r>
      <w:r w:rsidRPr="007300D7">
        <w:rPr>
          <w:rFonts w:ascii="Times New Roman" w:hAnsi="Times New Roman" w:cs="Times New Roman"/>
          <w:sz w:val="28"/>
          <w:szCs w:val="28"/>
        </w:rPr>
        <w:t xml:space="preserve"> предусмотренной ч. 1 ст. 20.25 Кодекса Российской Федерации об административных правонарушениях.</w:t>
      </w:r>
      <w:r w:rsidRPr="007300D7" w:rsidR="006531DD">
        <w:rPr>
          <w:rFonts w:ascii="Times New Roman" w:hAnsi="Times New Roman" w:cs="Times New Roman"/>
          <w:sz w:val="28"/>
          <w:szCs w:val="28"/>
        </w:rPr>
        <w:t xml:space="preserve"> Кроме того, Попов В.В. возражал против назначения ему наказания в виде обязательных работ.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531DD" w:rsidRPr="007300D7" w:rsidP="00653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В ходе рассмотрения дела мировым судьей</w:t>
      </w:r>
      <w:r w:rsidRPr="007300D7">
        <w:rPr>
          <w:rFonts w:ascii="Times New Roman" w:hAnsi="Times New Roman" w:cs="Times New Roman"/>
          <w:sz w:val="28"/>
          <w:szCs w:val="28"/>
        </w:rPr>
        <w:t xml:space="preserve">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7D14D4" w:rsidRPr="007300D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</w:t>
      </w:r>
      <w:r w:rsidRPr="007300D7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правонарушениях, мировой судья</w:t>
      </w:r>
    </w:p>
    <w:p w:rsidR="0088222A" w:rsidRPr="007300D7" w:rsidP="0088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222A" w:rsidRPr="007300D7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Владимира Валерьевича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Кодекса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сутки. </w:t>
      </w:r>
    </w:p>
    <w:p w:rsidR="0088222A" w:rsidRPr="007300D7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7300D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В.В.</w:t>
      </w:r>
    </w:p>
    <w:p w:rsidR="0088222A" w:rsidRPr="007300D7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</w:t>
      </w:r>
      <w:r w:rsidRPr="007300D7">
        <w:rPr>
          <w:rFonts w:ascii="Times New Roman" w:hAnsi="Times New Roman" w:cs="Times New Roman"/>
          <w:sz w:val="28"/>
          <w:szCs w:val="28"/>
        </w:rPr>
        <w:t>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</w:t>
      </w:r>
      <w:r w:rsidRPr="007300D7">
        <w:rPr>
          <w:rFonts w:ascii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88222A" w:rsidRPr="007300D7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2A" w:rsidRPr="007300D7" w:rsidP="0088222A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9703E0" w:rsidRPr="007B307C" w:rsidP="0088222A">
      <w:pPr>
        <w:spacing w:after="0" w:line="240" w:lineRule="auto"/>
        <w:jc w:val="center"/>
        <w:rPr>
          <w:sz w:val="27"/>
          <w:szCs w:val="27"/>
        </w:rPr>
      </w:pPr>
    </w:p>
    <w:sectPr w:rsidSect="007300D7">
      <w:footerReference w:type="default" r:id="rId5"/>
      <w:pgSz w:w="11906" w:h="16838"/>
      <w:pgMar w:top="567" w:right="624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C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5E81"/>
    <w:rsid w:val="000271B5"/>
    <w:rsid w:val="00031955"/>
    <w:rsid w:val="000467CD"/>
    <w:rsid w:val="00050538"/>
    <w:rsid w:val="0006104A"/>
    <w:rsid w:val="00093B48"/>
    <w:rsid w:val="000A430C"/>
    <w:rsid w:val="000C3DE3"/>
    <w:rsid w:val="000D14DE"/>
    <w:rsid w:val="0010156B"/>
    <w:rsid w:val="001639AB"/>
    <w:rsid w:val="00170827"/>
    <w:rsid w:val="0017536B"/>
    <w:rsid w:val="00192D20"/>
    <w:rsid w:val="00196130"/>
    <w:rsid w:val="001C46FB"/>
    <w:rsid w:val="0020199E"/>
    <w:rsid w:val="0020786D"/>
    <w:rsid w:val="00217FA3"/>
    <w:rsid w:val="00252D33"/>
    <w:rsid w:val="002548B2"/>
    <w:rsid w:val="002625C2"/>
    <w:rsid w:val="00264BE4"/>
    <w:rsid w:val="002738A2"/>
    <w:rsid w:val="00293B1A"/>
    <w:rsid w:val="002E590D"/>
    <w:rsid w:val="002F211C"/>
    <w:rsid w:val="00306996"/>
    <w:rsid w:val="00313B37"/>
    <w:rsid w:val="00326552"/>
    <w:rsid w:val="00330F97"/>
    <w:rsid w:val="00334CC7"/>
    <w:rsid w:val="00343C9C"/>
    <w:rsid w:val="00350C52"/>
    <w:rsid w:val="00351A5B"/>
    <w:rsid w:val="003810C6"/>
    <w:rsid w:val="00390451"/>
    <w:rsid w:val="003D3389"/>
    <w:rsid w:val="0040272C"/>
    <w:rsid w:val="00445B17"/>
    <w:rsid w:val="004766A5"/>
    <w:rsid w:val="004A14BE"/>
    <w:rsid w:val="004D5EB0"/>
    <w:rsid w:val="004E50D7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531DD"/>
    <w:rsid w:val="006777FB"/>
    <w:rsid w:val="006958F5"/>
    <w:rsid w:val="006C0D17"/>
    <w:rsid w:val="006C494C"/>
    <w:rsid w:val="00716580"/>
    <w:rsid w:val="00723D27"/>
    <w:rsid w:val="007300D7"/>
    <w:rsid w:val="00737C22"/>
    <w:rsid w:val="007575A8"/>
    <w:rsid w:val="007620EB"/>
    <w:rsid w:val="007A5BE0"/>
    <w:rsid w:val="007B307C"/>
    <w:rsid w:val="007B3323"/>
    <w:rsid w:val="007C740D"/>
    <w:rsid w:val="007D14D4"/>
    <w:rsid w:val="007F2C0A"/>
    <w:rsid w:val="008407FE"/>
    <w:rsid w:val="00847B54"/>
    <w:rsid w:val="00853B5A"/>
    <w:rsid w:val="0088222A"/>
    <w:rsid w:val="00883018"/>
    <w:rsid w:val="008977CA"/>
    <w:rsid w:val="008A3F38"/>
    <w:rsid w:val="008C2F90"/>
    <w:rsid w:val="008C6F83"/>
    <w:rsid w:val="008D6209"/>
    <w:rsid w:val="008E0C25"/>
    <w:rsid w:val="008F3585"/>
    <w:rsid w:val="00911AF4"/>
    <w:rsid w:val="00934223"/>
    <w:rsid w:val="00945C72"/>
    <w:rsid w:val="00950D5F"/>
    <w:rsid w:val="009575DB"/>
    <w:rsid w:val="009703E0"/>
    <w:rsid w:val="009A5064"/>
    <w:rsid w:val="009B215D"/>
    <w:rsid w:val="009B558C"/>
    <w:rsid w:val="009B611B"/>
    <w:rsid w:val="009E0831"/>
    <w:rsid w:val="009E42F7"/>
    <w:rsid w:val="009E7F8D"/>
    <w:rsid w:val="009F1703"/>
    <w:rsid w:val="009F23B1"/>
    <w:rsid w:val="00A3647A"/>
    <w:rsid w:val="00A422BC"/>
    <w:rsid w:val="00A53E8E"/>
    <w:rsid w:val="00AE0863"/>
    <w:rsid w:val="00AE335A"/>
    <w:rsid w:val="00AF4C89"/>
    <w:rsid w:val="00B11A51"/>
    <w:rsid w:val="00BA0E26"/>
    <w:rsid w:val="00BC351F"/>
    <w:rsid w:val="00BD1875"/>
    <w:rsid w:val="00BF01BD"/>
    <w:rsid w:val="00BF114F"/>
    <w:rsid w:val="00BF54F4"/>
    <w:rsid w:val="00C17F10"/>
    <w:rsid w:val="00C231F0"/>
    <w:rsid w:val="00C2771C"/>
    <w:rsid w:val="00C545F8"/>
    <w:rsid w:val="00C75D7D"/>
    <w:rsid w:val="00C82B20"/>
    <w:rsid w:val="00C92502"/>
    <w:rsid w:val="00CA2939"/>
    <w:rsid w:val="00CB2026"/>
    <w:rsid w:val="00CC48AC"/>
    <w:rsid w:val="00CF2120"/>
    <w:rsid w:val="00CF6E99"/>
    <w:rsid w:val="00D104FC"/>
    <w:rsid w:val="00D33FC4"/>
    <w:rsid w:val="00D43D76"/>
    <w:rsid w:val="00D559D3"/>
    <w:rsid w:val="00D7225C"/>
    <w:rsid w:val="00D9080D"/>
    <w:rsid w:val="00DD5B94"/>
    <w:rsid w:val="00E014A8"/>
    <w:rsid w:val="00E02D3A"/>
    <w:rsid w:val="00E0316E"/>
    <w:rsid w:val="00E07A50"/>
    <w:rsid w:val="00E11916"/>
    <w:rsid w:val="00E5609F"/>
    <w:rsid w:val="00E66910"/>
    <w:rsid w:val="00E74554"/>
    <w:rsid w:val="00E813D0"/>
    <w:rsid w:val="00E8377E"/>
    <w:rsid w:val="00EC12C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3F8A-03B9-41E9-95F0-80061568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