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151A3A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151A3A" w:rsidR="00042EFC">
        <w:rPr>
          <w:rFonts w:ascii="Times New Roman" w:eastAsia="Times New Roman" w:hAnsi="Times New Roman" w:cs="Times New Roman"/>
          <w:sz w:val="27"/>
          <w:szCs w:val="27"/>
        </w:rPr>
        <w:t>0</w:t>
      </w:r>
      <w:r w:rsidR="00301700">
        <w:rPr>
          <w:rFonts w:ascii="Times New Roman" w:eastAsia="Times New Roman" w:hAnsi="Times New Roman" w:cs="Times New Roman"/>
          <w:sz w:val="27"/>
          <w:szCs w:val="27"/>
        </w:rPr>
        <w:t>075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151A3A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151A3A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="00101889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093D4A" w:rsidRPr="00151A3A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151A3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</w:t>
      </w:r>
      <w:r w:rsidR="00101889"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67F9" w:rsidRPr="00151A3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>Мировой судья судебного участка №19</w:t>
      </w:r>
      <w:r w:rsidRPr="00151A3A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51A3A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151A3A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151A3A" w:rsidR="00495B3D">
        <w:rPr>
          <w:rFonts w:ascii="Times New Roman" w:hAnsi="Times New Roman" w:cs="Times New Roman"/>
          <w:sz w:val="27"/>
          <w:szCs w:val="27"/>
        </w:rPr>
        <w:t>орода</w:t>
      </w:r>
      <w:r w:rsidRPr="00151A3A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151A3A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367F9" w:rsidRPr="00151A3A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093D4A" w:rsidRPr="00151A3A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151A3A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ст.17</w:t>
      </w:r>
      <w:r w:rsidRPr="00151A3A" w:rsidR="00042EFC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151A3A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Кодекса Российс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кой Федерации об административных правонарушениях,</w:t>
      </w:r>
    </w:p>
    <w:p w:rsidR="00093D4A" w:rsidRPr="00151A3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151A3A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Попова Н.А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02.02.2022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 w:rsidRPr="00151A3A" w:rsidR="00151A3A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09</w:t>
      </w:r>
      <w:r w:rsidRPr="00151A3A" w:rsidR="00151A3A">
        <w:rPr>
          <w:rFonts w:ascii="Times New Roman" w:hAnsi="Times New Roman"/>
          <w:sz w:val="27"/>
          <w:szCs w:val="27"/>
        </w:rPr>
        <w:t xml:space="preserve"> часов </w:t>
      </w:r>
      <w:r w:rsidR="00101889">
        <w:rPr>
          <w:rFonts w:ascii="Times New Roman" w:hAnsi="Times New Roman"/>
          <w:sz w:val="27"/>
          <w:szCs w:val="27"/>
        </w:rPr>
        <w:t>0</w:t>
      </w:r>
      <w:r w:rsidRPr="00151A3A" w:rsidR="00151A3A">
        <w:rPr>
          <w:rFonts w:ascii="Times New Roman" w:hAnsi="Times New Roman"/>
          <w:sz w:val="27"/>
          <w:szCs w:val="27"/>
        </w:rPr>
        <w:t>0</w:t>
      </w:r>
      <w:r w:rsidRPr="00151A3A">
        <w:rPr>
          <w:rFonts w:ascii="Times New Roman" w:hAnsi="Times New Roman"/>
          <w:sz w:val="27"/>
          <w:szCs w:val="27"/>
        </w:rPr>
        <w:t xml:space="preserve"> минут, находясь </w:t>
      </w:r>
      <w:r w:rsidRPr="00151A3A" w:rsidR="00042EFC">
        <w:rPr>
          <w:rFonts w:ascii="Times New Roman" w:hAnsi="Times New Roman"/>
          <w:sz w:val="27"/>
          <w:szCs w:val="27"/>
        </w:rPr>
        <w:t>по месту своего жительства</w:t>
      </w:r>
      <w:r w:rsidRPr="00151A3A">
        <w:rPr>
          <w:rFonts w:ascii="Times New Roman" w:hAnsi="Times New Roman"/>
          <w:sz w:val="27"/>
          <w:szCs w:val="27"/>
        </w:rPr>
        <w:t xml:space="preserve"> по адресу: </w:t>
      </w:r>
      <w:r w:rsidRPr="008F71B5" w:rsidR="008F71B5">
        <w:rPr>
          <w:rFonts w:ascii="Times New Roman" w:hAnsi="Times New Roman"/>
          <w:sz w:val="27"/>
          <w:szCs w:val="27"/>
        </w:rPr>
        <w:t>«данные изъяты»</w:t>
      </w:r>
      <w:r w:rsidRPr="00151A3A" w:rsidR="00D2673C">
        <w:rPr>
          <w:rFonts w:ascii="Times New Roman" w:hAnsi="Times New Roman"/>
          <w:sz w:val="27"/>
          <w:szCs w:val="27"/>
        </w:rPr>
        <w:t>,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воспрепятствовал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а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законной </w:t>
      </w:r>
      <w:r w:rsidRPr="00151A3A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деятельности судебного пристава,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находящегося при исполнении служебных обязанностей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 осуществлению привода 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151A3A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П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России по Республике Крым. </w:t>
      </w:r>
    </w:p>
    <w:p w:rsidR="009C010F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>В</w:t>
      </w:r>
      <w:r w:rsidRPr="00151A3A">
        <w:rPr>
          <w:rFonts w:ascii="Times New Roman" w:hAnsi="Times New Roman" w:cs="Times New Roman"/>
          <w:sz w:val="27"/>
          <w:szCs w:val="27"/>
        </w:rPr>
        <w:t xml:space="preserve"> судебное заседание </w:t>
      </w:r>
      <w:r w:rsidRPr="00301700" w:rsidR="00301700">
        <w:rPr>
          <w:rFonts w:ascii="Times New Roman" w:hAnsi="Times New Roman" w:cs="Times New Roman"/>
          <w:sz w:val="27"/>
          <w:szCs w:val="27"/>
        </w:rPr>
        <w:t>Попова Н.А</w:t>
      </w:r>
      <w:r w:rsidRPr="00151A3A" w:rsidR="002E1B8C">
        <w:rPr>
          <w:rFonts w:ascii="Times New Roman" w:hAnsi="Times New Roman" w:cs="Times New Roman"/>
          <w:sz w:val="27"/>
          <w:szCs w:val="27"/>
        </w:rPr>
        <w:t>.</w:t>
      </w:r>
      <w:r w:rsidRPr="00151A3A" w:rsidR="00642567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sz w:val="27"/>
          <w:szCs w:val="27"/>
        </w:rPr>
        <w:t>не явил</w:t>
      </w:r>
      <w:r w:rsidR="00301700">
        <w:rPr>
          <w:rFonts w:ascii="Times New Roman" w:hAnsi="Times New Roman" w:cs="Times New Roman"/>
          <w:sz w:val="27"/>
          <w:szCs w:val="27"/>
        </w:rPr>
        <w:t>ась</w:t>
      </w:r>
      <w:r w:rsidRPr="00151A3A">
        <w:rPr>
          <w:rFonts w:ascii="Times New Roman" w:hAnsi="Times New Roman" w:cs="Times New Roman"/>
          <w:sz w:val="27"/>
          <w:szCs w:val="27"/>
        </w:rPr>
        <w:t xml:space="preserve">, </w:t>
      </w:r>
      <w:r w:rsidRPr="00151A3A" w:rsidR="00B07650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извещен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151A3A" w:rsidR="00B076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надлежаще</w:t>
      </w:r>
      <w:r w:rsidRPr="00151A3A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151A3A" w:rsidR="00BB0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93D4A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п. 6 постановления Пленума Верховного Суда РФ от 24 марта 2005 года № 5 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положений ст. 25.1 К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одекса Российской Федерации об административных правонарушениях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01700" w:rsidR="00301700">
        <w:rPr>
          <w:rFonts w:ascii="Times New Roman" w:hAnsi="Times New Roman" w:cs="Times New Roman"/>
          <w:sz w:val="27"/>
          <w:szCs w:val="27"/>
        </w:rPr>
        <w:t>Попова Н.А</w:t>
      </w:r>
      <w:r w:rsidRPr="00151A3A" w:rsidR="00BB061E">
        <w:rPr>
          <w:rFonts w:ascii="Times New Roman" w:hAnsi="Times New Roman" w:cs="Times New Roman"/>
          <w:sz w:val="27"/>
          <w:szCs w:val="27"/>
        </w:rPr>
        <w:t>.</w:t>
      </w:r>
      <w:r w:rsidRPr="00151A3A" w:rsidR="002E1B8C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51A3A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093D4A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01700" w:rsidR="00301700">
        <w:rPr>
          <w:rFonts w:ascii="Times New Roman" w:hAnsi="Times New Roman" w:cs="Times New Roman"/>
          <w:sz w:val="27"/>
          <w:szCs w:val="27"/>
        </w:rPr>
        <w:t>Попов</w:t>
      </w:r>
      <w:r w:rsidR="00301700">
        <w:rPr>
          <w:rFonts w:ascii="Times New Roman" w:hAnsi="Times New Roman" w:cs="Times New Roman"/>
          <w:sz w:val="27"/>
          <w:szCs w:val="27"/>
        </w:rPr>
        <w:t>ой</w:t>
      </w:r>
      <w:r w:rsidRPr="00301700" w:rsidR="00301700">
        <w:rPr>
          <w:rFonts w:ascii="Times New Roman" w:hAnsi="Times New Roman" w:cs="Times New Roman"/>
          <w:sz w:val="27"/>
          <w:szCs w:val="27"/>
        </w:rPr>
        <w:t xml:space="preserve"> Н.А</w:t>
      </w:r>
      <w:r w:rsidRPr="00151A3A" w:rsidR="005D3F57">
        <w:rPr>
          <w:rFonts w:ascii="Times New Roman" w:hAnsi="Times New Roman" w:cs="Times New Roman"/>
          <w:sz w:val="27"/>
          <w:szCs w:val="27"/>
        </w:rPr>
        <w:t>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Невыполнение требований судебного пристава и действия, препятствующие исполнению возложенных на него обязанностей, влекут ответс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твенность в порядке, установленном законом.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совершаются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меры принудительного исполнения применяются судебным при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ставом-исполнителем по его месту жительства, месту пребывания или местонахождению его имущества.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судебном заседании установлено, что 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02.02.2022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09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часов </w:t>
      </w:r>
      <w:r w:rsidR="00101889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 минут по месту своего проживания по </w:t>
      </w:r>
      <w:r w:rsidRPr="00151A3A" w:rsidR="00D267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ул. 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Опытная, 6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г. Симферополе, будучи должником по исполн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ительному производству №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21706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101889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/82004-ИП от 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30.03.2020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подвергнут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приводу</w:t>
      </w:r>
      <w:r w:rsidRPr="00151A3A">
        <w:rPr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постановления судебного пристава – исполнителя ОСП по Центральному району г. Симферополя УФСС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России по Республике Крым, ознакомившись с указанным постановлением, в катего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рической форме отказал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проследовать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судебным приставом – исполнителем,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тем самым воспрепятствовал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законной деятельности 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судебного пристава ОСП по Центральному району г. Симферополя УФССП России по Республике Крым.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 обстоятельства подтвержда</w:t>
      </w:r>
      <w:r w:rsidR="00101889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млен</w:t>
      </w:r>
      <w:r w:rsidR="00101889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ст. 25.1 КоАП РФ и ст. 51 Конституции РФ, ознакомлен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протоколом об административном правонарушении, о чем расписал</w:t>
      </w:r>
      <w:r w:rsidR="00301700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Протокол об административном правонарушении соответствует ст. 28.2 КоАП РФ, в нем указаны все сведения, необходимые для расс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мотрения дела.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достаточных данных, указывающих на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и проанализировав представленные доказательства, мировой судья признает их отно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еские сведения о событии правонарушения, времени и месте его совершения, в представленных материалах указано существо правонарушения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 КоАП РФ, каких-либо фактов нарушения определенной законом процедуры сбора и фиксации доказательств не уста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новлено, в связи с чем, подвергать сомнению письменные доказательства у мирового судьи оснований не имеется. 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301700" w:rsidR="00301700">
        <w:rPr>
          <w:rFonts w:ascii="Times New Roman" w:hAnsi="Times New Roman"/>
          <w:sz w:val="27"/>
          <w:szCs w:val="27"/>
        </w:rPr>
        <w:t>Попо</w:t>
      </w:r>
      <w:r w:rsidR="00301700">
        <w:rPr>
          <w:rFonts w:ascii="Times New Roman" w:hAnsi="Times New Roman"/>
          <w:sz w:val="27"/>
          <w:szCs w:val="27"/>
        </w:rPr>
        <w:t>вой</w:t>
      </w:r>
      <w:r w:rsidRPr="00301700" w:rsidR="00301700">
        <w:rPr>
          <w:rFonts w:ascii="Times New Roman" w:hAnsi="Times New Roman"/>
          <w:sz w:val="27"/>
          <w:szCs w:val="27"/>
        </w:rPr>
        <w:t xml:space="preserve"> Н.А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</w:t>
      </w:r>
      <w:r w:rsidRPr="00151A3A">
        <w:rPr>
          <w:rFonts w:ascii="Times New Roman" w:eastAsia="Times New Roman" w:hAnsi="Times New Roman"/>
          <w:sz w:val="27"/>
          <w:szCs w:val="27"/>
        </w:rPr>
        <w:t>судебном заседании доказательств, а именно: протоколом об административном правонарушении  №</w:t>
      </w:r>
      <w:r w:rsidR="00301700">
        <w:rPr>
          <w:rFonts w:ascii="Times New Roman" w:eastAsia="Times New Roman" w:hAnsi="Times New Roman"/>
          <w:sz w:val="27"/>
          <w:szCs w:val="27"/>
        </w:rPr>
        <w:t>27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/2</w:t>
      </w:r>
      <w:r w:rsidR="00301700">
        <w:rPr>
          <w:rFonts w:ascii="Times New Roman" w:eastAsia="Times New Roman" w:hAnsi="Times New Roman"/>
          <w:sz w:val="27"/>
          <w:szCs w:val="27"/>
        </w:rPr>
        <w:t>2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/82004-АП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301700">
        <w:rPr>
          <w:rFonts w:ascii="Times New Roman" w:eastAsia="Times New Roman" w:hAnsi="Times New Roman"/>
          <w:sz w:val="27"/>
          <w:szCs w:val="27"/>
        </w:rPr>
        <w:t>02.02.2022</w:t>
      </w:r>
      <w:r w:rsidRPr="00151A3A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151A3A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151A3A" w:rsidR="00506898">
        <w:rPr>
          <w:rFonts w:ascii="Times New Roman" w:eastAsia="Times New Roman" w:hAnsi="Times New Roman"/>
          <w:sz w:val="27"/>
          <w:szCs w:val="27"/>
        </w:rPr>
        <w:t>,</w:t>
      </w:r>
      <w:r w:rsidRPr="00151A3A">
        <w:rPr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отобранных в день совершения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которые получены в соответствии с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требованиями Кодекса Российской Федерации об административных правонарушениях. 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301700" w:rsidR="00301700">
        <w:rPr>
          <w:rFonts w:ascii="Times New Roman" w:eastAsia="Times New Roman" w:hAnsi="Times New Roman"/>
          <w:sz w:val="27"/>
          <w:szCs w:val="27"/>
        </w:rPr>
        <w:t>Попов</w:t>
      </w:r>
      <w:r w:rsidR="00301700">
        <w:rPr>
          <w:rFonts w:ascii="Times New Roman" w:eastAsia="Times New Roman" w:hAnsi="Times New Roman"/>
          <w:sz w:val="27"/>
          <w:szCs w:val="27"/>
        </w:rPr>
        <w:t>ой</w:t>
      </w:r>
      <w:r w:rsidRPr="00301700" w:rsidR="00301700">
        <w:rPr>
          <w:rFonts w:ascii="Times New Roman" w:eastAsia="Times New Roman" w:hAnsi="Times New Roman"/>
          <w:sz w:val="27"/>
          <w:szCs w:val="27"/>
        </w:rPr>
        <w:t xml:space="preserve"> Н.А</w:t>
      </w:r>
      <w:r w:rsidRPr="00151A3A" w:rsidR="00BB061E">
        <w:rPr>
          <w:rFonts w:ascii="Times New Roman" w:eastAsia="Times New Roman" w:hAnsi="Times New Roman"/>
          <w:sz w:val="27"/>
          <w:szCs w:val="27"/>
        </w:rPr>
        <w:t>.</w:t>
      </w:r>
      <w:r w:rsidRPr="00151A3A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</w:t>
      </w:r>
      <w:r w:rsidRPr="00151A3A">
        <w:rPr>
          <w:rFonts w:ascii="Times New Roman" w:eastAsia="Times New Roman" w:hAnsi="Times New Roman"/>
          <w:sz w:val="27"/>
          <w:szCs w:val="27"/>
        </w:rPr>
        <w:t>тиворечий не содержат, что, в свою очередь, свидетельствует об их правдивости и достоверности. Указанны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е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</w:t>
      </w:r>
      <w:r w:rsidRPr="00151A3A">
        <w:rPr>
          <w:rFonts w:ascii="Times New Roman" w:eastAsia="Times New Roman" w:hAnsi="Times New Roman"/>
          <w:sz w:val="27"/>
          <w:szCs w:val="27"/>
        </w:rPr>
        <w:t>ериалам дела.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01700" w:rsidR="00301700">
        <w:rPr>
          <w:rFonts w:ascii="Times New Roman" w:eastAsia="Times New Roman" w:hAnsi="Times New Roman"/>
          <w:sz w:val="27"/>
          <w:szCs w:val="27"/>
        </w:rPr>
        <w:t>Попов</w:t>
      </w:r>
      <w:r w:rsidR="00301700">
        <w:rPr>
          <w:rFonts w:ascii="Times New Roman" w:eastAsia="Times New Roman" w:hAnsi="Times New Roman"/>
          <w:sz w:val="27"/>
          <w:szCs w:val="27"/>
        </w:rPr>
        <w:t>ой</w:t>
      </w:r>
      <w:r w:rsidRPr="00301700" w:rsidR="00301700">
        <w:rPr>
          <w:rFonts w:ascii="Times New Roman" w:eastAsia="Times New Roman" w:hAnsi="Times New Roman"/>
          <w:sz w:val="27"/>
          <w:szCs w:val="27"/>
        </w:rPr>
        <w:t xml:space="preserve"> Н.А</w:t>
      </w:r>
      <w:r w:rsidR="00101889">
        <w:rPr>
          <w:rFonts w:ascii="Times New Roman" w:eastAsia="Times New Roman" w:hAnsi="Times New Roman"/>
          <w:sz w:val="27"/>
          <w:szCs w:val="27"/>
        </w:rPr>
        <w:t>.</w:t>
      </w:r>
      <w:r w:rsidRPr="00101889" w:rsidR="00101889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>в совершении инкриминируемого административного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правонарушения.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301700" w:rsidR="00301700">
        <w:rPr>
          <w:rFonts w:ascii="Times New Roman" w:hAnsi="Times New Roman"/>
          <w:sz w:val="27"/>
          <w:szCs w:val="27"/>
        </w:rPr>
        <w:t>Попова Н.А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/>
          <w:sz w:val="27"/>
          <w:szCs w:val="27"/>
        </w:rPr>
        <w:t>совершил</w:t>
      </w:r>
      <w:r w:rsidR="00301700">
        <w:rPr>
          <w:rFonts w:ascii="Times New Roman" w:eastAsia="Times New Roman" w:hAnsi="Times New Roman"/>
          <w:sz w:val="27"/>
          <w:szCs w:val="27"/>
        </w:rPr>
        <w:t>а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правон</w:t>
      </w:r>
      <w:r w:rsidRPr="00151A3A">
        <w:rPr>
          <w:rFonts w:ascii="Times New Roman" w:eastAsia="Times New Roman" w:hAnsi="Times New Roman"/>
          <w:sz w:val="27"/>
          <w:szCs w:val="27"/>
        </w:rPr>
        <w:t>арушение, предусмотренное ст.17.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8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 xml:space="preserve"> при исполнении служебных обязанностей</w:t>
      </w:r>
      <w:r w:rsidRPr="00151A3A" w:rsidR="00FB1E46">
        <w:rPr>
          <w:rFonts w:ascii="Times New Roman" w:eastAsia="Times New Roman" w:hAnsi="Times New Roman"/>
          <w:sz w:val="27"/>
          <w:szCs w:val="27"/>
        </w:rPr>
        <w:t>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</w:t>
      </w:r>
      <w:r w:rsidRPr="00151A3A">
        <w:rPr>
          <w:rFonts w:ascii="Times New Roman" w:hAnsi="Times New Roman"/>
          <w:sz w:val="27"/>
          <w:szCs w:val="27"/>
        </w:rPr>
        <w:t xml:space="preserve">оречий не содержит. Права и законные интересы </w:t>
      </w:r>
      <w:r w:rsidRPr="00301700" w:rsidR="00301700">
        <w:rPr>
          <w:rFonts w:ascii="Times New Roman" w:hAnsi="Times New Roman"/>
          <w:sz w:val="27"/>
          <w:szCs w:val="27"/>
        </w:rPr>
        <w:t>Попов</w:t>
      </w:r>
      <w:r w:rsidR="00301700">
        <w:rPr>
          <w:rFonts w:ascii="Times New Roman" w:hAnsi="Times New Roman"/>
          <w:sz w:val="27"/>
          <w:szCs w:val="27"/>
        </w:rPr>
        <w:t>ой</w:t>
      </w:r>
      <w:r w:rsidRPr="00301700" w:rsidR="00301700">
        <w:rPr>
          <w:rFonts w:ascii="Times New Roman" w:hAnsi="Times New Roman"/>
          <w:sz w:val="27"/>
          <w:szCs w:val="27"/>
        </w:rPr>
        <w:t xml:space="preserve"> Н.А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151A3A">
        <w:rPr>
          <w:rFonts w:ascii="Times New Roman" w:hAnsi="Times New Roman"/>
          <w:sz w:val="27"/>
          <w:szCs w:val="27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151A3A">
        <w:rPr>
          <w:rFonts w:ascii="Times New Roman" w:hAnsi="Times New Roman"/>
          <w:sz w:val="27"/>
          <w:szCs w:val="27"/>
        </w:rPr>
        <w:t>х административную ответственность.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ь </w:t>
      </w:r>
      <w:r w:rsidRPr="00301700" w:rsidR="00301700">
        <w:rPr>
          <w:rFonts w:ascii="Times New Roman" w:hAnsi="Times New Roman" w:cs="Times New Roman"/>
          <w:sz w:val="27"/>
          <w:szCs w:val="27"/>
        </w:rPr>
        <w:t>Попов</w:t>
      </w:r>
      <w:r w:rsidR="00301700">
        <w:rPr>
          <w:rFonts w:ascii="Times New Roman" w:hAnsi="Times New Roman" w:cs="Times New Roman"/>
          <w:sz w:val="27"/>
          <w:szCs w:val="27"/>
        </w:rPr>
        <w:t>у</w:t>
      </w:r>
      <w:r w:rsidRPr="00301700" w:rsidR="00301700">
        <w:rPr>
          <w:rFonts w:ascii="Times New Roman" w:hAnsi="Times New Roman" w:cs="Times New Roman"/>
          <w:sz w:val="27"/>
          <w:szCs w:val="27"/>
        </w:rPr>
        <w:t xml:space="preserve"> Н.А</w:t>
      </w:r>
      <w:r w:rsidRPr="00151A3A" w:rsidR="00BB061E">
        <w:rPr>
          <w:rFonts w:ascii="Times New Roman" w:hAnsi="Times New Roman" w:cs="Times New Roman"/>
          <w:sz w:val="27"/>
          <w:szCs w:val="27"/>
        </w:rPr>
        <w:t>.</w:t>
      </w:r>
      <w:r w:rsidRPr="00151A3A" w:rsidR="002E1B8C">
        <w:rPr>
          <w:rFonts w:ascii="Times New Roman" w:hAnsi="Times New Roman" w:cs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ст. 17</w:t>
      </w:r>
      <w:r w:rsidRPr="00151A3A" w:rsidR="004350B5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На основании </w:t>
      </w:r>
      <w:r w:rsidRPr="00151A3A">
        <w:rPr>
          <w:rFonts w:ascii="Times New Roman" w:hAnsi="Times New Roman"/>
          <w:sz w:val="27"/>
          <w:szCs w:val="27"/>
        </w:rPr>
        <w:t>изложенного</w:t>
      </w:r>
      <w:r w:rsidRPr="00151A3A">
        <w:rPr>
          <w:rFonts w:ascii="Times New Roman" w:hAnsi="Times New Roman"/>
          <w:sz w:val="27"/>
          <w:szCs w:val="27"/>
        </w:rPr>
        <w:t xml:space="preserve">, руководствуясь </w:t>
      </w:r>
      <w:r w:rsidRPr="00151A3A">
        <w:rPr>
          <w:rFonts w:ascii="Times New Roman" w:hAnsi="Times New Roman"/>
          <w:sz w:val="27"/>
          <w:szCs w:val="27"/>
        </w:rPr>
        <w:t>ст.ст</w:t>
      </w:r>
      <w:r w:rsidRPr="00151A3A">
        <w:rPr>
          <w:rFonts w:ascii="Times New Roman" w:hAnsi="Times New Roman"/>
          <w:sz w:val="27"/>
          <w:szCs w:val="27"/>
        </w:rPr>
        <w:t xml:space="preserve">. 3.5, 4.1, 29.9, 29.10, 29.11 КоАП Российской Федерации, мировой судья - </w:t>
      </w:r>
    </w:p>
    <w:p w:rsidR="00093D4A" w:rsidRPr="00151A3A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ПОСТАНОВИЛ: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Признать </w:t>
      </w:r>
      <w:r w:rsidRPr="00301700" w:rsidR="00301700">
        <w:rPr>
          <w:rFonts w:ascii="Times New Roman" w:eastAsia="Times New Roman" w:hAnsi="Times New Roman"/>
          <w:sz w:val="27"/>
          <w:szCs w:val="27"/>
        </w:rPr>
        <w:t>Попов</w:t>
      </w:r>
      <w:r w:rsidR="00301700">
        <w:rPr>
          <w:rFonts w:ascii="Times New Roman" w:eastAsia="Times New Roman" w:hAnsi="Times New Roman"/>
          <w:sz w:val="27"/>
          <w:szCs w:val="27"/>
        </w:rPr>
        <w:t>у</w:t>
      </w:r>
      <w:r w:rsidRPr="00301700" w:rsidR="00301700">
        <w:rPr>
          <w:rFonts w:ascii="Times New Roman" w:eastAsia="Times New Roman" w:hAnsi="Times New Roman"/>
          <w:sz w:val="27"/>
          <w:szCs w:val="27"/>
        </w:rPr>
        <w:t xml:space="preserve"> Наталь</w:t>
      </w:r>
      <w:r w:rsidR="00301700">
        <w:rPr>
          <w:rFonts w:ascii="Times New Roman" w:eastAsia="Times New Roman" w:hAnsi="Times New Roman"/>
          <w:sz w:val="27"/>
          <w:szCs w:val="27"/>
        </w:rPr>
        <w:t>ю</w:t>
      </w:r>
      <w:r w:rsidRPr="00301700" w:rsidR="00301700">
        <w:rPr>
          <w:rFonts w:ascii="Times New Roman" w:eastAsia="Times New Roman" w:hAnsi="Times New Roman"/>
          <w:sz w:val="27"/>
          <w:szCs w:val="27"/>
        </w:rPr>
        <w:t xml:space="preserve"> Анатольевн</w:t>
      </w:r>
      <w:r w:rsidR="00301700">
        <w:rPr>
          <w:rFonts w:ascii="Times New Roman" w:eastAsia="Times New Roman" w:hAnsi="Times New Roman"/>
          <w:sz w:val="27"/>
          <w:szCs w:val="27"/>
        </w:rPr>
        <w:t>у</w:t>
      </w:r>
      <w:r w:rsidRPr="00301700" w:rsidR="00301700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/>
          <w:sz w:val="27"/>
          <w:szCs w:val="27"/>
        </w:rPr>
        <w:t>виновн</w:t>
      </w:r>
      <w:r w:rsidR="00301700">
        <w:rPr>
          <w:rFonts w:ascii="Times New Roman" w:hAnsi="Times New Roman"/>
          <w:sz w:val="27"/>
          <w:szCs w:val="27"/>
        </w:rPr>
        <w:t>ой</w:t>
      </w:r>
      <w:r w:rsidRPr="00151A3A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151A3A">
        <w:rPr>
          <w:rStyle w:val="snippetequal"/>
          <w:rFonts w:ascii="Times New Roman" w:hAnsi="Times New Roman"/>
          <w:sz w:val="27"/>
          <w:szCs w:val="27"/>
        </w:rPr>
        <w:t>ст.17.</w:t>
      </w:r>
      <w:r w:rsidRPr="00151A3A" w:rsidR="004350B5">
        <w:rPr>
          <w:rStyle w:val="snippetequal"/>
          <w:rFonts w:ascii="Times New Roman" w:hAnsi="Times New Roman"/>
          <w:sz w:val="27"/>
          <w:szCs w:val="27"/>
        </w:rPr>
        <w:t>8</w:t>
      </w:r>
      <w:r w:rsidRPr="00151A3A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/>
          <w:sz w:val="27"/>
          <w:szCs w:val="27"/>
        </w:rPr>
        <w:t>Кодекс</w:t>
      </w:r>
      <w:r w:rsidRPr="00151A3A">
        <w:rPr>
          <w:rFonts w:ascii="Times New Roman" w:hAnsi="Times New Roman"/>
          <w:sz w:val="27"/>
          <w:szCs w:val="27"/>
        </w:rPr>
        <w:t>а Российской Федерации об административных правонарушениях, и назначить е</w:t>
      </w:r>
      <w:r w:rsidR="00301700">
        <w:rPr>
          <w:rFonts w:ascii="Times New Roman" w:hAnsi="Times New Roman"/>
          <w:sz w:val="27"/>
          <w:szCs w:val="27"/>
        </w:rPr>
        <w:t>й</w:t>
      </w:r>
      <w:r w:rsidRPr="00151A3A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151A3A" w:rsidR="004350B5">
        <w:rPr>
          <w:rFonts w:ascii="Times New Roman" w:hAnsi="Times New Roman"/>
          <w:sz w:val="27"/>
          <w:szCs w:val="27"/>
        </w:rPr>
        <w:t>1 000</w:t>
      </w:r>
      <w:r w:rsidRPr="00151A3A">
        <w:rPr>
          <w:rFonts w:ascii="Times New Roman" w:hAnsi="Times New Roman"/>
          <w:sz w:val="27"/>
          <w:szCs w:val="27"/>
        </w:rPr>
        <w:t xml:space="preserve"> (</w:t>
      </w:r>
      <w:r w:rsidRPr="00151A3A" w:rsidR="004350B5">
        <w:rPr>
          <w:rFonts w:ascii="Times New Roman" w:hAnsi="Times New Roman"/>
          <w:sz w:val="27"/>
          <w:szCs w:val="27"/>
        </w:rPr>
        <w:t>одна тысяча</w:t>
      </w:r>
      <w:r w:rsidRPr="00151A3A">
        <w:rPr>
          <w:rFonts w:ascii="Times New Roman" w:hAnsi="Times New Roman"/>
          <w:sz w:val="27"/>
          <w:szCs w:val="27"/>
        </w:rPr>
        <w:t>) рублей.</w:t>
      </w:r>
    </w:p>
    <w:p w:rsidR="00151A3A" w:rsidRPr="00151A3A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151A3A">
        <w:rPr>
          <w:rStyle w:val="s4"/>
          <w:color w:val="000000"/>
          <w:sz w:val="27"/>
          <w:szCs w:val="27"/>
        </w:rPr>
        <w:t xml:space="preserve">Реквизиты для оплаты штрафа: Получатель:  </w:t>
      </w:r>
      <w:r w:rsidRPr="00151A3A">
        <w:rPr>
          <w:rStyle w:val="s4"/>
          <w:color w:val="000000"/>
          <w:sz w:val="27"/>
          <w:szCs w:val="27"/>
        </w:rPr>
        <w:t>УФК по Республике Крым (Министерство юстиц</w:t>
      </w:r>
      <w:r w:rsidRPr="00151A3A">
        <w:rPr>
          <w:rStyle w:val="s4"/>
          <w:color w:val="000000"/>
          <w:sz w:val="27"/>
          <w:szCs w:val="27"/>
        </w:rPr>
        <w:t>ии Республики Крым, л/с 04752203230, почтовый адрес:</w:t>
      </w:r>
      <w:r w:rsidRPr="00151A3A">
        <w:rPr>
          <w:rStyle w:val="s4"/>
          <w:color w:val="000000"/>
          <w:sz w:val="27"/>
          <w:szCs w:val="27"/>
        </w:rPr>
        <w:t xml:space="preserve"> </w:t>
      </w:r>
      <w:r w:rsidRPr="00151A3A">
        <w:rPr>
          <w:rStyle w:val="s4"/>
          <w:color w:val="000000"/>
          <w:sz w:val="27"/>
          <w:szCs w:val="27"/>
        </w:rPr>
        <w:t>Россия, Республика Крым, 295000,  г. Симферополь, ул. Набережная им.60-летия СССР, 28), ИНН: 9102013284, КПП: 910201001, Банк получателя:</w:t>
      </w:r>
      <w:r w:rsidRPr="00151A3A">
        <w:rPr>
          <w:rStyle w:val="s4"/>
          <w:color w:val="000000"/>
          <w:sz w:val="27"/>
          <w:szCs w:val="27"/>
        </w:rPr>
        <w:t xml:space="preserve"> Отделение Республика Крым Банка России//УФК по Республике Крым г.</w:t>
      </w:r>
      <w:r w:rsidRPr="00151A3A">
        <w:rPr>
          <w:rStyle w:val="s4"/>
          <w:color w:val="000000"/>
          <w:sz w:val="27"/>
          <w:szCs w:val="27"/>
        </w:rPr>
        <w:t xml:space="preserve"> Симферополь, БИК: 013510002, Единый казначейский счет: 40102810645370000035, Казначейский счет: 03100643000000017500, УИН </w:t>
      </w:r>
      <w:r w:rsidRPr="00301700" w:rsidR="00301700">
        <w:rPr>
          <w:rStyle w:val="s4"/>
          <w:color w:val="000000"/>
          <w:sz w:val="27"/>
          <w:szCs w:val="27"/>
        </w:rPr>
        <w:t>0410760300195000752217127</w:t>
      </w:r>
      <w:r w:rsidRPr="00151A3A">
        <w:rPr>
          <w:rStyle w:val="s4"/>
          <w:color w:val="000000"/>
          <w:sz w:val="27"/>
          <w:szCs w:val="27"/>
        </w:rPr>
        <w:t>, ОКТМО 35701000, КБК 828 1 16 01173 01 0008 140, постановление по делу №05-0</w:t>
      </w:r>
      <w:r w:rsidR="00101889">
        <w:rPr>
          <w:rStyle w:val="s4"/>
          <w:color w:val="000000"/>
          <w:sz w:val="27"/>
          <w:szCs w:val="27"/>
        </w:rPr>
        <w:t>0</w:t>
      </w:r>
      <w:r w:rsidR="00301700">
        <w:rPr>
          <w:rStyle w:val="s4"/>
          <w:color w:val="000000"/>
          <w:sz w:val="27"/>
          <w:szCs w:val="27"/>
        </w:rPr>
        <w:t>75</w:t>
      </w:r>
      <w:r w:rsidRPr="00151A3A">
        <w:rPr>
          <w:rStyle w:val="s4"/>
          <w:color w:val="000000"/>
          <w:sz w:val="27"/>
          <w:szCs w:val="27"/>
        </w:rPr>
        <w:t>/19/202</w:t>
      </w:r>
      <w:r w:rsidR="00101889">
        <w:rPr>
          <w:rStyle w:val="s4"/>
          <w:color w:val="000000"/>
          <w:sz w:val="27"/>
          <w:szCs w:val="27"/>
        </w:rPr>
        <w:t>2</w:t>
      </w:r>
      <w:r w:rsidRPr="00151A3A">
        <w:rPr>
          <w:rStyle w:val="s4"/>
          <w:color w:val="000000"/>
          <w:sz w:val="27"/>
          <w:szCs w:val="27"/>
        </w:rPr>
        <w:t xml:space="preserve"> от </w:t>
      </w:r>
      <w:r w:rsidR="00301700">
        <w:rPr>
          <w:rStyle w:val="s4"/>
          <w:color w:val="000000"/>
          <w:sz w:val="27"/>
          <w:szCs w:val="27"/>
        </w:rPr>
        <w:t>10.03</w:t>
      </w:r>
      <w:r w:rsidR="00101889">
        <w:rPr>
          <w:rStyle w:val="s4"/>
          <w:color w:val="000000"/>
          <w:sz w:val="27"/>
          <w:szCs w:val="27"/>
        </w:rPr>
        <w:t>.2022</w:t>
      </w:r>
      <w:r w:rsidRPr="00151A3A">
        <w:rPr>
          <w:rStyle w:val="s4"/>
          <w:color w:val="000000"/>
          <w:sz w:val="27"/>
          <w:szCs w:val="27"/>
        </w:rPr>
        <w:t xml:space="preserve"> в отношении </w:t>
      </w:r>
      <w:r w:rsidRPr="00301700" w:rsidR="00301700">
        <w:rPr>
          <w:rStyle w:val="s4"/>
          <w:color w:val="000000"/>
          <w:sz w:val="27"/>
          <w:szCs w:val="27"/>
        </w:rPr>
        <w:t>Поповой Натальи Анатольевны</w:t>
      </w:r>
      <w:r w:rsidRPr="00151A3A">
        <w:rPr>
          <w:rStyle w:val="s4"/>
          <w:color w:val="000000"/>
          <w:sz w:val="27"/>
          <w:szCs w:val="27"/>
        </w:rPr>
        <w:t xml:space="preserve">.   </w:t>
      </w:r>
    </w:p>
    <w:p w:rsidR="00093D4A" w:rsidRPr="00151A3A" w:rsidP="00093D4A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51A3A">
        <w:rPr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151A3A">
        <w:rPr>
          <w:sz w:val="27"/>
          <w:szCs w:val="27"/>
        </w:rPr>
        <w:t>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151A3A" w:rsidP="00093D4A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151A3A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</w:t>
      </w:r>
      <w:r w:rsidRPr="00151A3A">
        <w:rPr>
          <w:sz w:val="27"/>
          <w:szCs w:val="27"/>
          <w:lang w:eastAsia="en-US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151A3A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</w:t>
      </w:r>
      <w:r w:rsidRPr="00151A3A">
        <w:rPr>
          <w:rFonts w:ascii="Times New Roman" w:hAnsi="Times New Roman"/>
          <w:sz w:val="27"/>
          <w:szCs w:val="27"/>
        </w:rPr>
        <w:t>ходимо направить мировому судье судебного участка №1</w:t>
      </w:r>
      <w:r w:rsidRPr="00151A3A" w:rsidR="00642567">
        <w:rPr>
          <w:rFonts w:ascii="Times New Roman" w:hAnsi="Times New Roman"/>
          <w:sz w:val="27"/>
          <w:szCs w:val="27"/>
        </w:rPr>
        <w:t>9</w:t>
      </w:r>
      <w:r w:rsidRPr="00151A3A">
        <w:rPr>
          <w:rFonts w:ascii="Times New Roman" w:hAnsi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151A3A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Постановление может быть обжаловано в апелляци</w:t>
      </w:r>
      <w:r w:rsidRPr="00151A3A">
        <w:rPr>
          <w:rFonts w:ascii="Times New Roman" w:hAnsi="Times New Roman"/>
          <w:sz w:val="27"/>
          <w:szCs w:val="27"/>
        </w:rPr>
        <w:t xml:space="preserve">онном порядке в Центральный районный суд города Симферополя Республики Крым через </w:t>
      </w:r>
      <w:r w:rsidRPr="00151A3A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151A3A">
        <w:rPr>
          <w:rFonts w:ascii="Times New Roman" w:hAnsi="Times New Roman"/>
          <w:sz w:val="27"/>
          <w:szCs w:val="27"/>
        </w:rPr>
        <w:t>судебного участка №1</w:t>
      </w:r>
      <w:r w:rsidRPr="00151A3A" w:rsidR="00642567">
        <w:rPr>
          <w:rFonts w:ascii="Times New Roman" w:hAnsi="Times New Roman"/>
          <w:sz w:val="27"/>
          <w:szCs w:val="27"/>
        </w:rPr>
        <w:t>9</w:t>
      </w:r>
      <w:r w:rsidRPr="00151A3A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</w:t>
      </w:r>
      <w:r w:rsidRPr="00151A3A">
        <w:rPr>
          <w:rFonts w:ascii="Times New Roman" w:hAnsi="Times New Roman"/>
          <w:sz w:val="27"/>
          <w:szCs w:val="27"/>
        </w:rPr>
        <w:t>к со дня вручения или получения копии постановления.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151A3A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151A3A" w:rsidP="00027016">
      <w:pPr>
        <w:spacing w:after="0" w:line="240" w:lineRule="auto"/>
        <w:ind w:firstLine="709"/>
        <w:rPr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</w:t>
      </w:r>
      <w:r w:rsidR="00301700">
        <w:rPr>
          <w:rFonts w:ascii="Times New Roman" w:hAnsi="Times New Roman" w:cs="Times New Roman"/>
          <w:sz w:val="27"/>
          <w:szCs w:val="27"/>
        </w:rPr>
        <w:t xml:space="preserve">     </w:t>
      </w:r>
      <w:r w:rsidRPr="00151A3A">
        <w:rPr>
          <w:rFonts w:ascii="Times New Roman" w:hAnsi="Times New Roman" w:cs="Times New Roman"/>
          <w:sz w:val="27"/>
          <w:szCs w:val="27"/>
        </w:rPr>
        <w:t xml:space="preserve">   </w:t>
      </w:r>
      <w:r w:rsidRPr="00151A3A" w:rsidR="001A78F2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1B5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33FC6"/>
    <w:rsid w:val="00042EFC"/>
    <w:rsid w:val="00061B67"/>
    <w:rsid w:val="00093D4A"/>
    <w:rsid w:val="000D17DD"/>
    <w:rsid w:val="00101889"/>
    <w:rsid w:val="00151A3A"/>
    <w:rsid w:val="00195A81"/>
    <w:rsid w:val="001A78F2"/>
    <w:rsid w:val="002649AE"/>
    <w:rsid w:val="002C5A43"/>
    <w:rsid w:val="002E1B8C"/>
    <w:rsid w:val="00301700"/>
    <w:rsid w:val="00326552"/>
    <w:rsid w:val="003807CB"/>
    <w:rsid w:val="0040235E"/>
    <w:rsid w:val="004350B5"/>
    <w:rsid w:val="00495B3D"/>
    <w:rsid w:val="00506898"/>
    <w:rsid w:val="0057229E"/>
    <w:rsid w:val="005A3E71"/>
    <w:rsid w:val="005D3F57"/>
    <w:rsid w:val="00642567"/>
    <w:rsid w:val="00700625"/>
    <w:rsid w:val="007049DE"/>
    <w:rsid w:val="008560A5"/>
    <w:rsid w:val="008F71B5"/>
    <w:rsid w:val="00922F7C"/>
    <w:rsid w:val="009C010F"/>
    <w:rsid w:val="009D431F"/>
    <w:rsid w:val="009D74D0"/>
    <w:rsid w:val="009F25FE"/>
    <w:rsid w:val="00B07650"/>
    <w:rsid w:val="00B07765"/>
    <w:rsid w:val="00BB061E"/>
    <w:rsid w:val="00BD7DA6"/>
    <w:rsid w:val="00BF1B41"/>
    <w:rsid w:val="00C276EF"/>
    <w:rsid w:val="00C545F8"/>
    <w:rsid w:val="00C81022"/>
    <w:rsid w:val="00C91E56"/>
    <w:rsid w:val="00D2673C"/>
    <w:rsid w:val="00D367F9"/>
    <w:rsid w:val="00DC74F2"/>
    <w:rsid w:val="00DE4920"/>
    <w:rsid w:val="00E371C3"/>
    <w:rsid w:val="00E93834"/>
    <w:rsid w:val="00EB1963"/>
    <w:rsid w:val="00ED54EB"/>
    <w:rsid w:val="00F16D87"/>
    <w:rsid w:val="00FB1E46"/>
    <w:rsid w:val="00FD522D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