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0C67" w:rsidRPr="00E73570" w:rsidP="00D50C6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477C1A">
        <w:rPr>
          <w:rFonts w:ascii="Times New Roman" w:eastAsia="Times New Roman" w:hAnsi="Times New Roman" w:cs="Times New Roman"/>
          <w:sz w:val="28"/>
          <w:szCs w:val="28"/>
        </w:rPr>
        <w:t>0</w:t>
      </w:r>
      <w:r w:rsidR="00E14E11">
        <w:rPr>
          <w:rFonts w:ascii="Times New Roman" w:eastAsia="Times New Roman" w:hAnsi="Times New Roman" w:cs="Times New Roman"/>
          <w:sz w:val="28"/>
          <w:szCs w:val="28"/>
        </w:rPr>
        <w:t>76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/1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477C1A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052FD6" w:rsidRPr="00E73570" w:rsidP="00052FD6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52FD6" w:rsidP="00052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8F4254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="00477C1A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Шуб Л.А., 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73570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7357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8F4254" w:rsidP="008F4254">
      <w:pPr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8F71B5">
        <w:rPr>
          <w:rFonts w:ascii="Times New Roman" w:hAnsi="Times New Roman"/>
          <w:sz w:val="27"/>
          <w:szCs w:val="27"/>
        </w:rPr>
        <w:t>«данные изъяты»</w:t>
      </w:r>
      <w:r w:rsidRPr="008F4254" w:rsidR="003005A7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ст.15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.5</w:t>
      </w:r>
      <w:r w:rsidRPr="00E7357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D50C67" w:rsidRPr="00E73570" w:rsidP="00D50C6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Сыромятников А.Н</w:t>
      </w:r>
      <w:r w:rsidRPr="008F4254" w:rsidR="008F4254">
        <w:rPr>
          <w:rFonts w:ascii="Times New Roman" w:eastAsia="Times New Roman" w:hAnsi="Times New Roman" w:cs="Times New Roman"/>
          <w:sz w:val="28"/>
          <w:szCs w:val="28"/>
        </w:rPr>
        <w:t>., являясь директором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Крымвторцветмет</w:t>
      </w:r>
      <w:r w:rsidRPr="008F4254" w:rsidR="008F4254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Крымвторцветмет</w:t>
      </w:r>
      <w:r w:rsidRPr="008F4254" w:rsidR="008F4254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г. Симферополь, ул. </w:t>
      </w:r>
      <w:r>
        <w:rPr>
          <w:rFonts w:ascii="Times New Roman" w:eastAsia="Times New Roman" w:hAnsi="Times New Roman" w:cs="Times New Roman"/>
          <w:sz w:val="28"/>
          <w:szCs w:val="28"/>
        </w:rPr>
        <w:t>Данилова, 43, офис 7</w:t>
      </w:r>
      <w:r w:rsidRPr="008F4254" w:rsidR="008F42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налоговый орган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учета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налогу на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за 20</w:t>
      </w:r>
      <w:r w:rsidR="00DA338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(форма КНД 1151006),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по сроку предоставления  </w:t>
      </w:r>
      <w:r w:rsidR="004C50E8"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382">
        <w:rPr>
          <w:rFonts w:ascii="Times New Roman" w:eastAsia="Times New Roman" w:hAnsi="Times New Roman" w:cs="Times New Roman"/>
          <w:sz w:val="28"/>
          <w:szCs w:val="28"/>
        </w:rPr>
        <w:t>29.03.2021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включительно,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декларация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31.03</w:t>
      </w:r>
      <w:r w:rsidR="00DA3382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52FD6" w:rsidRPr="00052FD6" w:rsidP="00052FD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E14E11" w:rsidR="00E14E11">
        <w:rPr>
          <w:rFonts w:ascii="Times New Roman" w:eastAsia="Times New Roman" w:hAnsi="Times New Roman" w:cs="Times New Roman"/>
          <w:sz w:val="28"/>
          <w:szCs w:val="28"/>
        </w:rPr>
        <w:t>Сыромятников А.Н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>. не явился, о дате и времени судебного разбирательства уведомлен надлежащим образом, почтовая корреспонденция, направленная по месту жите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льства лица, в отношении которого ведется дело об административном правонарушении, была </w:t>
      </w:r>
      <w:r>
        <w:rPr>
          <w:rFonts w:ascii="Times New Roman" w:eastAsia="Times New Roman" w:hAnsi="Times New Roman" w:cs="Times New Roman"/>
          <w:sz w:val="28"/>
          <w:szCs w:val="28"/>
        </w:rPr>
        <w:t>возвращена в суд с отметкой об истечении срока хранения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, ходатайств об отложении судебного заседания в суд не направил. </w:t>
      </w:r>
    </w:p>
    <w:p w:rsidR="00052FD6" w:rsidRPr="00052FD6" w:rsidP="00052FD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 С учетом разъяснений, данных Пленумом Верховно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>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тивных правонарушениях </w:t>
      </w:r>
      <w:r w:rsidRPr="00E14E11" w:rsidR="00E14E11">
        <w:rPr>
          <w:rFonts w:ascii="Times New Roman" w:eastAsia="Times New Roman" w:hAnsi="Times New Roman" w:cs="Times New Roman"/>
          <w:sz w:val="28"/>
          <w:szCs w:val="28"/>
        </w:rPr>
        <w:t>Сыромятников А.Н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административном правонарушении.</w:t>
      </w:r>
    </w:p>
    <w:p w:rsidR="00052FD6" w:rsidRPr="00052FD6" w:rsidP="00052FD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6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арушении, считаю возможным рассмотреть дело в отсутствие </w:t>
      </w:r>
      <w:r w:rsidRPr="00E14E11" w:rsidR="00E14E11">
        <w:rPr>
          <w:rFonts w:ascii="Times New Roman" w:eastAsia="Times New Roman" w:hAnsi="Times New Roman" w:cs="Times New Roman"/>
          <w:sz w:val="28"/>
          <w:szCs w:val="28"/>
        </w:rPr>
        <w:t>Сыромятников</w:t>
      </w:r>
      <w:r w:rsidR="00E14E1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4E11" w:rsidR="00E14E11">
        <w:rPr>
          <w:rFonts w:ascii="Times New Roman" w:eastAsia="Times New Roman" w:hAnsi="Times New Roman" w:cs="Times New Roman"/>
          <w:sz w:val="28"/>
          <w:szCs w:val="28"/>
        </w:rPr>
        <w:t xml:space="preserve"> А.Н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2FD6" w:rsidP="00052FD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6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50C67" w:rsidRPr="00E73570" w:rsidP="00052FD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служебных обязанностей.</w:t>
      </w:r>
    </w:p>
    <w:p w:rsidR="00D50C67" w:rsidRPr="00A95856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законодательством о налогах и сборах.</w:t>
      </w:r>
    </w:p>
    <w:p w:rsidR="00D50C67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определения, уплаты налога на имущество организаций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, в том числе сроки предоставления налогоплательщиками в налоговый орган налоговой декларации на имущество организаций, регулируется главой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>са Российской Федерации.</w:t>
      </w:r>
    </w:p>
    <w:p w:rsidR="00D50C67" w:rsidRPr="00A95856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Согласно п.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386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A4587">
        <w:rPr>
          <w:rFonts w:ascii="Times New Roman" w:eastAsia="Times New Roman" w:hAnsi="Times New Roman" w:cs="Times New Roman"/>
          <w:sz w:val="28"/>
          <w:szCs w:val="28"/>
        </w:rPr>
        <w:t>алоговые декларации по итогам налогового периода представляются налогоплательщиками не позднее 30 марта года, следующего за истекшим налоговым периодом.</w:t>
      </w:r>
    </w:p>
    <w:p w:rsidR="00D50C67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ближайший следующий за ним рабочий день.</w:t>
      </w:r>
    </w:p>
    <w:p w:rsidR="00D50C67" w:rsidRPr="00E73570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Следовательно, граничным сроком предоставления налоговой декларации по налогу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>29.03.2021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установлено, что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hAnsi="Times New Roman" w:cs="Times New Roman"/>
          <w:sz w:val="28"/>
          <w:szCs w:val="28"/>
        </w:rPr>
        <w:t xml:space="preserve">налоговая декларация по налогу </w:t>
      </w:r>
      <w:r w:rsidRPr="00A95856">
        <w:rPr>
          <w:rFonts w:ascii="Times New Roman" w:hAnsi="Times New Roman" w:cs="Times New Roman"/>
          <w:sz w:val="28"/>
          <w:szCs w:val="28"/>
        </w:rPr>
        <w:t xml:space="preserve">на </w:t>
      </w:r>
      <w:r w:rsidR="00E5579F">
        <w:rPr>
          <w:rFonts w:ascii="Times New Roman" w:hAnsi="Times New Roman" w:cs="Times New Roman"/>
          <w:sz w:val="28"/>
          <w:szCs w:val="28"/>
        </w:rPr>
        <w:t>прибыль</w:t>
      </w:r>
      <w:r w:rsidRPr="00A95856">
        <w:rPr>
          <w:rFonts w:ascii="Times New Roman" w:hAnsi="Times New Roman" w:cs="Times New Roman"/>
          <w:sz w:val="28"/>
          <w:szCs w:val="28"/>
        </w:rPr>
        <w:t xml:space="preserve"> за 20</w:t>
      </w:r>
      <w:r w:rsidR="007C2355">
        <w:rPr>
          <w:rFonts w:ascii="Times New Roman" w:hAnsi="Times New Roman" w:cs="Times New Roman"/>
          <w:sz w:val="28"/>
          <w:szCs w:val="28"/>
        </w:rPr>
        <w:t>20</w:t>
      </w:r>
      <w:r w:rsidRPr="00A95856">
        <w:rPr>
          <w:rFonts w:ascii="Times New Roman" w:hAnsi="Times New Roman" w:cs="Times New Roman"/>
          <w:sz w:val="28"/>
          <w:szCs w:val="28"/>
        </w:rPr>
        <w:t xml:space="preserve"> год</w:t>
      </w:r>
      <w:r w:rsidRPr="00E73570">
        <w:rPr>
          <w:rFonts w:ascii="Times New Roman" w:hAnsi="Times New Roman" w:cs="Times New Roman"/>
          <w:sz w:val="28"/>
          <w:szCs w:val="28"/>
        </w:rPr>
        <w:t xml:space="preserve"> подана в </w:t>
      </w:r>
      <w:r>
        <w:rPr>
          <w:rFonts w:ascii="Times New Roman" w:hAnsi="Times New Roman" w:cs="Times New Roman"/>
          <w:sz w:val="28"/>
          <w:szCs w:val="28"/>
        </w:rPr>
        <w:t>налоговый орган</w:t>
      </w:r>
      <w:r w:rsidRPr="00E73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месту учета </w:t>
      </w:r>
      <w:r w:rsidRPr="00E73570">
        <w:rPr>
          <w:rFonts w:ascii="Times New Roman" w:hAnsi="Times New Roman" w:cs="Times New Roman"/>
          <w:sz w:val="28"/>
          <w:szCs w:val="28"/>
        </w:rPr>
        <w:t xml:space="preserve">юридическим лицом </w:t>
      </w:r>
      <w:r w:rsidR="00E14E11">
        <w:rPr>
          <w:rFonts w:ascii="Times New Roman" w:hAnsi="Times New Roman" w:cs="Times New Roman"/>
          <w:sz w:val="28"/>
          <w:szCs w:val="28"/>
        </w:rPr>
        <w:t>31.03</w:t>
      </w:r>
      <w:r w:rsidR="007C2355">
        <w:rPr>
          <w:rFonts w:ascii="Times New Roman" w:hAnsi="Times New Roman" w:cs="Times New Roman"/>
          <w:sz w:val="28"/>
          <w:szCs w:val="28"/>
        </w:rPr>
        <w:t>.2021</w:t>
      </w:r>
      <w:r w:rsidRPr="00E73570">
        <w:rPr>
          <w:rFonts w:ascii="Times New Roman" w:hAnsi="Times New Roman" w:cs="Times New Roman"/>
          <w:sz w:val="28"/>
          <w:szCs w:val="28"/>
        </w:rPr>
        <w:t xml:space="preserve">, граничный срок предоставления налоговой декларации – </w:t>
      </w:r>
      <w:r w:rsidR="007C2355">
        <w:rPr>
          <w:rFonts w:ascii="Times New Roman" w:hAnsi="Times New Roman" w:cs="Times New Roman"/>
          <w:sz w:val="28"/>
          <w:szCs w:val="28"/>
        </w:rPr>
        <w:t>29.03.2021</w:t>
      </w:r>
      <w:r w:rsidRPr="00E73570">
        <w:rPr>
          <w:rFonts w:ascii="Times New Roman" w:hAnsi="Times New Roman" w:cs="Times New Roman"/>
          <w:sz w:val="28"/>
          <w:szCs w:val="28"/>
        </w:rPr>
        <w:t xml:space="preserve">, то есть </w:t>
      </w:r>
      <w:r>
        <w:rPr>
          <w:rFonts w:ascii="Times New Roman" w:hAnsi="Times New Roman" w:cs="Times New Roman"/>
          <w:sz w:val="28"/>
          <w:szCs w:val="28"/>
        </w:rPr>
        <w:t>декларация</w:t>
      </w:r>
      <w:r w:rsidRPr="00E73570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3570">
        <w:rPr>
          <w:rFonts w:ascii="Times New Roman" w:hAnsi="Times New Roman" w:cs="Times New Roman"/>
          <w:sz w:val="28"/>
          <w:szCs w:val="28"/>
        </w:rPr>
        <w:t xml:space="preserve"> с нарушением граничного срока предоставления.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F4254" w:rsidP="00052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254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</w:t>
      </w:r>
      <w:r w:rsidRPr="008F4254">
        <w:rPr>
          <w:rFonts w:ascii="Times New Roman" w:eastAsia="Times New Roman" w:hAnsi="Times New Roman" w:cs="Times New Roman"/>
          <w:sz w:val="28"/>
          <w:szCs w:val="28"/>
        </w:rPr>
        <w:t>Единого государственного реестра юридических лиц директором ООО «</w:t>
      </w:r>
      <w:r w:rsidR="00E14E11">
        <w:rPr>
          <w:rFonts w:ascii="Times New Roman" w:eastAsia="Times New Roman" w:hAnsi="Times New Roman" w:cs="Times New Roman"/>
          <w:sz w:val="28"/>
          <w:szCs w:val="28"/>
        </w:rPr>
        <w:t>Крымвторцветмет</w:t>
      </w:r>
      <w:r w:rsidRPr="008F4254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E14E11" w:rsidR="00E14E11">
        <w:rPr>
          <w:rFonts w:ascii="Times New Roman" w:eastAsia="Times New Roman" w:hAnsi="Times New Roman" w:cs="Times New Roman"/>
          <w:sz w:val="28"/>
          <w:szCs w:val="28"/>
        </w:rPr>
        <w:t>Сыромятников А.Н</w:t>
      </w:r>
      <w:r w:rsidRPr="008F4254">
        <w:rPr>
          <w:rFonts w:ascii="Times New Roman" w:eastAsia="Times New Roman" w:hAnsi="Times New Roman" w:cs="Times New Roman"/>
          <w:sz w:val="28"/>
          <w:szCs w:val="28"/>
        </w:rPr>
        <w:t>. Таким образом, с учетом имеющихся в материалах дела документов, в данном случае субъектом правонарушения, предусмотренного ст. 15.5 Кодекса Российс</w:t>
      </w:r>
      <w:r w:rsidRPr="008F4254">
        <w:rPr>
          <w:rFonts w:ascii="Times New Roman" w:eastAsia="Times New Roman" w:hAnsi="Times New Roman" w:cs="Times New Roman"/>
          <w:sz w:val="28"/>
          <w:szCs w:val="28"/>
        </w:rPr>
        <w:t xml:space="preserve">кой Федерации об административных правонарушениях, является именно </w:t>
      </w:r>
      <w:r w:rsidRPr="00E14E11" w:rsidR="00E14E11">
        <w:rPr>
          <w:rFonts w:ascii="Times New Roman" w:eastAsia="Times New Roman" w:hAnsi="Times New Roman" w:cs="Times New Roman"/>
          <w:sz w:val="28"/>
          <w:szCs w:val="28"/>
        </w:rPr>
        <w:t>Сыромятников А.Н</w:t>
      </w:r>
      <w:r w:rsidRPr="008F4254">
        <w:rPr>
          <w:rFonts w:ascii="Times New Roman" w:eastAsia="Times New Roman" w:hAnsi="Times New Roman" w:cs="Times New Roman"/>
          <w:sz w:val="28"/>
          <w:szCs w:val="28"/>
        </w:rPr>
        <w:t>. Опровергающих указанные обстоятельства доказательств мировому судье не представлено.</w:t>
      </w:r>
    </w:p>
    <w:p w:rsidR="00D50C67" w:rsidRPr="00E73570" w:rsidP="00052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E14E11" w:rsidR="00E14E11">
        <w:rPr>
          <w:rFonts w:ascii="Times New Roman" w:hAnsi="Times New Roman" w:cs="Times New Roman"/>
          <w:sz w:val="28"/>
          <w:szCs w:val="28"/>
        </w:rPr>
        <w:t>Сыромятников</w:t>
      </w:r>
      <w:r w:rsidR="00E14E11">
        <w:rPr>
          <w:rFonts w:ascii="Times New Roman" w:hAnsi="Times New Roman" w:cs="Times New Roman"/>
          <w:sz w:val="28"/>
          <w:szCs w:val="28"/>
        </w:rPr>
        <w:t>а</w:t>
      </w:r>
      <w:r w:rsidRPr="00E14E11" w:rsidR="00E14E11">
        <w:rPr>
          <w:rFonts w:ascii="Times New Roman" w:hAnsi="Times New Roman" w:cs="Times New Roman"/>
          <w:sz w:val="28"/>
          <w:szCs w:val="28"/>
        </w:rPr>
        <w:t xml:space="preserve"> А.Н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протоколом об административном правонарушении №</w:t>
      </w:r>
      <w:r w:rsidR="00E14E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91022129100254500002</w:t>
      </w:r>
      <w:r w:rsidR="000C2B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/17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8F4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26</w:t>
      </w:r>
      <w:r w:rsidR="00052F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.01.2022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 проверки №</w:t>
      </w:r>
      <w:r w:rsidR="00E14E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4735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E14E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8F4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7C2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.07.2021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67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решением №</w:t>
      </w:r>
      <w:r w:rsidR="00052F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8F4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E14E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69</w:t>
      </w:r>
      <w:r w:rsidR="00567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8F4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08.09</w:t>
      </w:r>
      <w:r w:rsidR="00567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.2021,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скриншотом полученных сведений,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E14E11" w:rsidR="00E14E11">
        <w:rPr>
          <w:rFonts w:ascii="Times New Roman" w:eastAsia="Times New Roman" w:hAnsi="Times New Roman" w:cs="Times New Roman"/>
          <w:sz w:val="28"/>
          <w:szCs w:val="28"/>
        </w:rPr>
        <w:t>Сыромятников А.Н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ст.15.5 Кодекса Российской Федерации об административных правонарушениях, а именно: нарушил установ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ленные законодательством о налогах и сборах сроки представления налоговой декларации в налоговый орган по месту учета.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вышеуказанного лица к административной от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ветственности не истек. Оснований для прекращения производства по данному делу не установлено. 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14E11" w:rsidR="00E14E11">
        <w:rPr>
          <w:rFonts w:ascii="Times New Roman" w:eastAsia="Times New Roman" w:hAnsi="Times New Roman" w:cs="Times New Roman"/>
          <w:color w:val="000000"/>
          <w:sz w:val="28"/>
          <w:szCs w:val="28"/>
        </w:rPr>
        <w:t>Сыромятников</w:t>
      </w:r>
      <w:r w:rsidR="00E14E1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14E11" w:rsidR="00E14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А.Н</w:t>
      </w:r>
      <w:r w:rsidRPr="00E5579F"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збуждении дела об административном правонарушении нарушены не были.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. 4.2, 4.3 Кодекса Российской Федерации об административных правонарушениях, по делу не установлено.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E14E11" w:rsidR="00E14E11">
        <w:rPr>
          <w:rFonts w:ascii="Times New Roman" w:eastAsia="Times New Roman" w:hAnsi="Times New Roman" w:cs="Times New Roman"/>
          <w:sz w:val="28"/>
          <w:szCs w:val="28"/>
        </w:rPr>
        <w:t>Сыромятников</w:t>
      </w:r>
      <w:r w:rsidR="00E14E1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4E11" w:rsidR="00E14E11">
        <w:rPr>
          <w:rFonts w:ascii="Times New Roman" w:eastAsia="Times New Roman" w:hAnsi="Times New Roman" w:cs="Times New Roman"/>
          <w:sz w:val="28"/>
          <w:szCs w:val="28"/>
        </w:rPr>
        <w:t xml:space="preserve"> А.Н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предупреждения в пределах санкции,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предусмотренной ст. 15.5 Кодекса Российской Федерации об административных правонарушениях.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E11">
        <w:rPr>
          <w:rFonts w:ascii="Times New Roman" w:eastAsia="Times New Roman" w:hAnsi="Times New Roman" w:cs="Times New Roman"/>
          <w:sz w:val="28"/>
          <w:szCs w:val="28"/>
        </w:rPr>
        <w:t>Сыромятникова</w:t>
      </w:r>
      <w:r w:rsidRPr="00E14E11">
        <w:rPr>
          <w:rFonts w:ascii="Times New Roman" w:eastAsia="Times New Roman" w:hAnsi="Times New Roman" w:cs="Times New Roman"/>
          <w:sz w:val="28"/>
          <w:szCs w:val="28"/>
        </w:rPr>
        <w:t xml:space="preserve"> Андрея Николаевича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56708B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 w:rsidR="0056708B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EE3EF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в течение 10 суток со дня вручения или получения копии постановления.</w:t>
      </w:r>
    </w:p>
    <w:p w:rsidR="00D50C67" w:rsidRPr="00E73570" w:rsidP="00052FD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2C5A43" w:rsidRPr="007C2355" w:rsidP="007C2355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ab/>
      </w:r>
      <w:r w:rsidR="000C2B59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sectPr w:rsidSect="00052FD6">
      <w:footerReference w:type="default" r:id="rId4"/>
      <w:pgSz w:w="11906" w:h="16838"/>
      <w:pgMar w:top="426" w:right="707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720F61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67"/>
    <w:rsid w:val="00052FD6"/>
    <w:rsid w:val="00090C73"/>
    <w:rsid w:val="000C2B59"/>
    <w:rsid w:val="00240A02"/>
    <w:rsid w:val="00286CD1"/>
    <w:rsid w:val="002C5A43"/>
    <w:rsid w:val="003005A7"/>
    <w:rsid w:val="00326552"/>
    <w:rsid w:val="00380406"/>
    <w:rsid w:val="00477C1A"/>
    <w:rsid w:val="004C50E8"/>
    <w:rsid w:val="004F0E51"/>
    <w:rsid w:val="0050725F"/>
    <w:rsid w:val="0056708B"/>
    <w:rsid w:val="00626AFF"/>
    <w:rsid w:val="00686193"/>
    <w:rsid w:val="006A4587"/>
    <w:rsid w:val="006B58A8"/>
    <w:rsid w:val="006F7FB4"/>
    <w:rsid w:val="00720F61"/>
    <w:rsid w:val="007C2355"/>
    <w:rsid w:val="007E1EFE"/>
    <w:rsid w:val="00800453"/>
    <w:rsid w:val="008933B3"/>
    <w:rsid w:val="008F08EE"/>
    <w:rsid w:val="008F4254"/>
    <w:rsid w:val="008F71B5"/>
    <w:rsid w:val="009C7656"/>
    <w:rsid w:val="009D7B31"/>
    <w:rsid w:val="009E0301"/>
    <w:rsid w:val="009F0F1D"/>
    <w:rsid w:val="009F6028"/>
    <w:rsid w:val="00A54536"/>
    <w:rsid w:val="00A95856"/>
    <w:rsid w:val="00AA2062"/>
    <w:rsid w:val="00B02614"/>
    <w:rsid w:val="00BA3446"/>
    <w:rsid w:val="00BA689B"/>
    <w:rsid w:val="00BE01DB"/>
    <w:rsid w:val="00BF253E"/>
    <w:rsid w:val="00C545F8"/>
    <w:rsid w:val="00C77E5F"/>
    <w:rsid w:val="00D10515"/>
    <w:rsid w:val="00D4206D"/>
    <w:rsid w:val="00D50C67"/>
    <w:rsid w:val="00DA3382"/>
    <w:rsid w:val="00E14E11"/>
    <w:rsid w:val="00E2639A"/>
    <w:rsid w:val="00E5579F"/>
    <w:rsid w:val="00E61CBD"/>
    <w:rsid w:val="00E73570"/>
    <w:rsid w:val="00EE3EFF"/>
    <w:rsid w:val="00EF4E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6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5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50C6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