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7D9" w:rsidRPr="0018240B" w:rsidP="003E37D9">
      <w:pPr>
        <w:jc w:val="right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№ 05-0077/19/2021</w:t>
      </w:r>
    </w:p>
    <w:p w:rsidR="003E37D9" w:rsidRPr="0018240B" w:rsidP="003E37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E37D9" w:rsidRPr="0018240B" w:rsidP="003E37D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20 января 2021 года                                                          </w:t>
      </w:r>
      <w:r w:rsidR="0018240B">
        <w:rPr>
          <w:rFonts w:ascii="Times New Roman" w:hAnsi="Times New Roman" w:cs="Times New Roman"/>
          <w:sz w:val="24"/>
          <w:szCs w:val="24"/>
        </w:rPr>
        <w:t xml:space="preserve">   </w:t>
      </w:r>
      <w:r w:rsidRPr="0018240B">
        <w:rPr>
          <w:rFonts w:ascii="Times New Roman" w:hAnsi="Times New Roman" w:cs="Times New Roman"/>
          <w:sz w:val="24"/>
          <w:szCs w:val="24"/>
        </w:rPr>
        <w:t xml:space="preserve">     г. Симферополь                  </w:t>
      </w:r>
    </w:p>
    <w:p w:rsidR="003E37D9" w:rsidRPr="0018240B" w:rsidP="003E37D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4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3E37D9" w:rsidRPr="0018240B" w:rsidP="003E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Ш.Э.,</w:t>
      </w:r>
    </w:p>
    <w:p w:rsidR="003E37D9" w:rsidRPr="0018240B" w:rsidP="003E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судебного участка №19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3E37D9" w:rsidRPr="0018240B" w:rsidP="003E37D9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Шамиля </w:t>
      </w:r>
      <w:r w:rsidRPr="0018240B">
        <w:rPr>
          <w:rFonts w:ascii="Times New Roman" w:hAnsi="Times New Roman" w:cs="Times New Roman"/>
          <w:sz w:val="24"/>
          <w:szCs w:val="24"/>
        </w:rPr>
        <w:t>Эльбрусовича</w:t>
      </w:r>
      <w:r w:rsidRPr="0018240B">
        <w:rPr>
          <w:rFonts w:ascii="Times New Roman" w:hAnsi="Times New Roman" w:cs="Times New Roman"/>
          <w:sz w:val="24"/>
          <w:szCs w:val="24"/>
        </w:rPr>
        <w:t xml:space="preserve">, </w:t>
      </w:r>
      <w:r w:rsidR="007020B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18240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37D9" w:rsidRPr="0018240B" w:rsidP="003E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по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3E37D9" w:rsidRPr="0018240B" w:rsidP="003E3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УСТАНОВИЛ:</w:t>
      </w:r>
    </w:p>
    <w:p w:rsidR="003E37D9" w:rsidRPr="0018240B" w:rsidP="003E37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Наврузов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14.01.2021 в 23 часов 40 минут на улице Зенитная, 96 в г. Симферополе управлял транспортным средством - автомобилем Хонда </w:t>
      </w:r>
      <w:r w:rsidRPr="0018240B">
        <w:rPr>
          <w:rFonts w:ascii="Times New Roman" w:hAnsi="Times New Roman" w:cs="Times New Roman"/>
          <w:sz w:val="24"/>
          <w:szCs w:val="24"/>
        </w:rPr>
        <w:t>Цивик</w:t>
      </w:r>
      <w:r w:rsidRPr="0018240B">
        <w:rPr>
          <w:rFonts w:ascii="Times New Roman" w:hAnsi="Times New Roman" w:cs="Times New Roman"/>
          <w:sz w:val="24"/>
          <w:szCs w:val="24"/>
        </w:rPr>
        <w:t xml:space="preserve">, </w:t>
      </w:r>
      <w:r w:rsidRPr="007020B1" w:rsidR="007020B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8240B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средствами. 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18240B">
        <w:rPr>
          <w:rFonts w:ascii="Times New Roman" w:hAnsi="Times New Roman" w:cs="Times New Roman"/>
          <w:sz w:val="24"/>
          <w:szCs w:val="24"/>
        </w:rPr>
        <w:t>Наврузов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вину в инкриминируемом правонарушении признал, в содеянном раскаялся, указав, что действительно 14.01.2021 в 23 часов 40 минут на улице Зенитная, 96 в г. Симферополе управлял транспортным средством - автомобилем Хонда </w:t>
      </w:r>
      <w:r w:rsidRPr="0018240B">
        <w:rPr>
          <w:rFonts w:ascii="Times New Roman" w:hAnsi="Times New Roman" w:cs="Times New Roman"/>
          <w:sz w:val="24"/>
          <w:szCs w:val="24"/>
        </w:rPr>
        <w:t>Цивик</w:t>
      </w:r>
      <w:r w:rsidRPr="0018240B">
        <w:rPr>
          <w:rFonts w:ascii="Times New Roman" w:hAnsi="Times New Roman" w:cs="Times New Roman"/>
          <w:sz w:val="24"/>
          <w:szCs w:val="24"/>
        </w:rPr>
        <w:t xml:space="preserve">, </w:t>
      </w:r>
      <w:r w:rsidR="007020B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18240B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средствами. 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Согласно ч. 2 ст.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Субъектом правонарушения, предусмотренного ч. 2 ст. 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FD4C18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В судебном заседании установлено, что </w:t>
      </w:r>
      <w:r w:rsidRPr="0018240B">
        <w:rPr>
          <w:rFonts w:ascii="Times New Roman" w:hAnsi="Times New Roman" w:cs="Times New Roman"/>
          <w:sz w:val="24"/>
          <w:szCs w:val="24"/>
        </w:rPr>
        <w:t>Наврузов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согласно постановления мирового судьи судебного участка №</w:t>
      </w:r>
      <w:r w:rsidRPr="0018240B">
        <w:rPr>
          <w:rFonts w:ascii="Times New Roman" w:hAnsi="Times New Roman" w:cs="Times New Roman"/>
          <w:sz w:val="24"/>
          <w:szCs w:val="24"/>
        </w:rPr>
        <w:t xml:space="preserve">101 г. Дербента </w:t>
      </w:r>
      <w:r w:rsidRPr="0018240B">
        <w:rPr>
          <w:rFonts w:ascii="Times New Roman" w:hAnsi="Times New Roman" w:cs="Times New Roman"/>
          <w:sz w:val="24"/>
          <w:szCs w:val="24"/>
        </w:rPr>
        <w:t xml:space="preserve">от </w:t>
      </w:r>
      <w:r w:rsidRPr="0018240B">
        <w:rPr>
          <w:rFonts w:ascii="Times New Roman" w:hAnsi="Times New Roman" w:cs="Times New Roman"/>
          <w:sz w:val="24"/>
          <w:szCs w:val="24"/>
        </w:rPr>
        <w:t>28</w:t>
      </w:r>
      <w:r w:rsidRPr="0018240B">
        <w:rPr>
          <w:rFonts w:ascii="Times New Roman" w:hAnsi="Times New Roman" w:cs="Times New Roman"/>
          <w:sz w:val="24"/>
          <w:szCs w:val="24"/>
        </w:rPr>
        <w:t>.</w:t>
      </w:r>
      <w:r w:rsidRPr="0018240B">
        <w:rPr>
          <w:rFonts w:ascii="Times New Roman" w:hAnsi="Times New Roman" w:cs="Times New Roman"/>
          <w:sz w:val="24"/>
          <w:szCs w:val="24"/>
        </w:rPr>
        <w:t>09.2020</w:t>
      </w:r>
      <w:r w:rsidRPr="0018240B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18240B">
        <w:rPr>
          <w:rFonts w:ascii="Times New Roman" w:hAnsi="Times New Roman" w:cs="Times New Roman"/>
          <w:sz w:val="24"/>
          <w:szCs w:val="24"/>
        </w:rPr>
        <w:t>26</w:t>
      </w:r>
      <w:r w:rsidRPr="0018240B">
        <w:rPr>
          <w:rFonts w:ascii="Times New Roman" w:hAnsi="Times New Roman" w:cs="Times New Roman"/>
          <w:sz w:val="24"/>
          <w:szCs w:val="24"/>
        </w:rPr>
        <w:t>.</w:t>
      </w:r>
      <w:r w:rsidRPr="0018240B">
        <w:rPr>
          <w:rFonts w:ascii="Times New Roman" w:hAnsi="Times New Roman" w:cs="Times New Roman"/>
          <w:sz w:val="24"/>
          <w:szCs w:val="24"/>
        </w:rPr>
        <w:t>10.2020</w:t>
      </w:r>
      <w:r w:rsidRPr="0018240B">
        <w:rPr>
          <w:rFonts w:ascii="Times New Roman" w:hAnsi="Times New Roman" w:cs="Times New Roman"/>
          <w:sz w:val="24"/>
          <w:szCs w:val="24"/>
        </w:rPr>
        <w:t>, признан виновным в совершении административного правонарушения, предусмотренного ч. 1 ст. 12.</w:t>
      </w:r>
      <w:r w:rsidRPr="0018240B">
        <w:rPr>
          <w:rFonts w:ascii="Times New Roman" w:hAnsi="Times New Roman" w:cs="Times New Roman"/>
          <w:sz w:val="24"/>
          <w:szCs w:val="24"/>
        </w:rPr>
        <w:t>26</w:t>
      </w:r>
      <w:r w:rsidRPr="0018240B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30000 рублей с лишением права управления транспортными средствами на срок </w:t>
      </w:r>
      <w:r w:rsidRPr="0018240B">
        <w:rPr>
          <w:rFonts w:ascii="Times New Roman" w:hAnsi="Times New Roman" w:cs="Times New Roman"/>
          <w:sz w:val="24"/>
          <w:szCs w:val="24"/>
        </w:rPr>
        <w:t>1 год 6 месяцев</w:t>
      </w:r>
      <w:r w:rsidRPr="00182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714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</w:t>
      </w:r>
      <w:r w:rsidRPr="0018240B">
        <w:rPr>
          <w:rFonts w:ascii="Times New Roman" w:hAnsi="Times New Roman" w:cs="Times New Roman"/>
          <w:sz w:val="24"/>
          <w:szCs w:val="24"/>
        </w:rPr>
        <w:t>Наврузов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</w:t>
      </w:r>
      <w:r w:rsidRPr="0018240B">
        <w:rPr>
          <w:rFonts w:ascii="Times New Roman" w:hAnsi="Times New Roman" w:cs="Times New Roman"/>
          <w:sz w:val="24"/>
          <w:szCs w:val="24"/>
        </w:rPr>
        <w:t>14</w:t>
      </w:r>
      <w:r w:rsidRPr="0018240B">
        <w:rPr>
          <w:rFonts w:ascii="Times New Roman" w:hAnsi="Times New Roman" w:cs="Times New Roman"/>
          <w:sz w:val="24"/>
          <w:szCs w:val="24"/>
        </w:rPr>
        <w:t xml:space="preserve">.01.2021 в </w:t>
      </w:r>
      <w:r w:rsidRPr="0018240B">
        <w:rPr>
          <w:rFonts w:ascii="Times New Roman" w:hAnsi="Times New Roman" w:cs="Times New Roman"/>
          <w:sz w:val="24"/>
          <w:szCs w:val="24"/>
        </w:rPr>
        <w:t>23</w:t>
      </w:r>
      <w:r w:rsidRPr="0018240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18240B">
        <w:rPr>
          <w:rFonts w:ascii="Times New Roman" w:hAnsi="Times New Roman" w:cs="Times New Roman"/>
          <w:sz w:val="24"/>
          <w:szCs w:val="24"/>
        </w:rPr>
        <w:t>40</w:t>
      </w:r>
      <w:r w:rsidRPr="0018240B">
        <w:rPr>
          <w:rFonts w:ascii="Times New Roman" w:hAnsi="Times New Roman" w:cs="Times New Roman"/>
          <w:sz w:val="24"/>
          <w:szCs w:val="24"/>
        </w:rPr>
        <w:t xml:space="preserve"> минут на улице </w:t>
      </w:r>
      <w:r w:rsidRPr="0018240B">
        <w:rPr>
          <w:rFonts w:ascii="Times New Roman" w:hAnsi="Times New Roman" w:cs="Times New Roman"/>
          <w:sz w:val="24"/>
          <w:szCs w:val="24"/>
        </w:rPr>
        <w:t>Зенитная</w:t>
      </w:r>
      <w:r w:rsidRPr="0018240B">
        <w:rPr>
          <w:rFonts w:ascii="Times New Roman" w:hAnsi="Times New Roman" w:cs="Times New Roman"/>
          <w:sz w:val="24"/>
          <w:szCs w:val="24"/>
        </w:rPr>
        <w:t xml:space="preserve">, </w:t>
      </w:r>
      <w:r w:rsidRPr="0018240B">
        <w:rPr>
          <w:rFonts w:ascii="Times New Roman" w:hAnsi="Times New Roman" w:cs="Times New Roman"/>
          <w:sz w:val="24"/>
          <w:szCs w:val="24"/>
        </w:rPr>
        <w:t>96</w:t>
      </w:r>
      <w:r w:rsidRPr="0018240B">
        <w:rPr>
          <w:rFonts w:ascii="Times New Roman" w:hAnsi="Times New Roman" w:cs="Times New Roman"/>
          <w:sz w:val="24"/>
          <w:szCs w:val="24"/>
        </w:rPr>
        <w:t xml:space="preserve"> в г. Симферополе управлял транспортным средством - автомобилем Хонда </w:t>
      </w:r>
      <w:r w:rsidRPr="0018240B">
        <w:rPr>
          <w:rFonts w:ascii="Times New Roman" w:hAnsi="Times New Roman" w:cs="Times New Roman"/>
          <w:sz w:val="24"/>
          <w:szCs w:val="24"/>
        </w:rPr>
        <w:t>Цивик</w:t>
      </w:r>
      <w:r w:rsidRPr="0018240B">
        <w:rPr>
          <w:rFonts w:ascii="Times New Roman" w:hAnsi="Times New Roman" w:cs="Times New Roman"/>
          <w:sz w:val="24"/>
          <w:szCs w:val="24"/>
        </w:rPr>
        <w:t xml:space="preserve">, </w:t>
      </w:r>
      <w:r w:rsidR="007020B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18240B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</w:t>
      </w:r>
      <w:r w:rsidRPr="0018240B">
        <w:rPr>
          <w:rFonts w:ascii="Times New Roman" w:hAnsi="Times New Roman" w:cs="Times New Roman"/>
          <w:sz w:val="24"/>
          <w:szCs w:val="24"/>
        </w:rPr>
        <w:t>транспортными средствами. Согласно справке УМВД России по г. Симферополю водительское у</w:t>
      </w:r>
      <w:r w:rsidRPr="0018240B">
        <w:rPr>
          <w:rFonts w:ascii="Times New Roman" w:hAnsi="Times New Roman" w:cs="Times New Roman"/>
          <w:sz w:val="24"/>
          <w:szCs w:val="24"/>
        </w:rPr>
        <w:t>достоверение сдано на хранение.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Таким образом, в силу ст. ст. 4.6, 32.7 Кодекса Российской Федерации об административных правонарушениях </w:t>
      </w:r>
      <w:r w:rsidRPr="0018240B">
        <w:rPr>
          <w:rFonts w:ascii="Times New Roman" w:hAnsi="Times New Roman" w:cs="Times New Roman"/>
          <w:sz w:val="24"/>
          <w:szCs w:val="24"/>
        </w:rPr>
        <w:t>Наврузов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Учитывая изложенное, вина </w:t>
      </w:r>
      <w:r w:rsidRPr="0018240B">
        <w:rPr>
          <w:rFonts w:ascii="Times New Roman" w:hAnsi="Times New Roman" w:cs="Times New Roman"/>
          <w:sz w:val="24"/>
          <w:szCs w:val="24"/>
        </w:rPr>
        <w:t>Наврузов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в совершении инкриминируемого ему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82 АП №</w:t>
      </w:r>
      <w:r w:rsidRPr="0018240B" w:rsidR="00F77714">
        <w:rPr>
          <w:rFonts w:ascii="Times New Roman" w:hAnsi="Times New Roman" w:cs="Times New Roman"/>
          <w:sz w:val="24"/>
          <w:szCs w:val="24"/>
        </w:rPr>
        <w:t>067209</w:t>
      </w:r>
      <w:r w:rsidRPr="0018240B">
        <w:rPr>
          <w:rFonts w:ascii="Times New Roman" w:hAnsi="Times New Roman" w:cs="Times New Roman"/>
          <w:sz w:val="24"/>
          <w:szCs w:val="24"/>
        </w:rPr>
        <w:t xml:space="preserve"> от </w:t>
      </w:r>
      <w:r w:rsidRPr="0018240B" w:rsidR="00F77714">
        <w:rPr>
          <w:rFonts w:ascii="Times New Roman" w:hAnsi="Times New Roman" w:cs="Times New Roman"/>
          <w:sz w:val="24"/>
          <w:szCs w:val="24"/>
        </w:rPr>
        <w:t>20</w:t>
      </w:r>
      <w:r w:rsidRPr="0018240B">
        <w:rPr>
          <w:rFonts w:ascii="Times New Roman" w:hAnsi="Times New Roman" w:cs="Times New Roman"/>
          <w:sz w:val="24"/>
          <w:szCs w:val="24"/>
        </w:rPr>
        <w:t>.01.2021, копией постановления мирового судьи судебного участка №</w:t>
      </w:r>
      <w:r w:rsidRPr="0018240B" w:rsidR="00F77714">
        <w:rPr>
          <w:rFonts w:ascii="Times New Roman" w:hAnsi="Times New Roman" w:cs="Times New Roman"/>
          <w:sz w:val="24"/>
          <w:szCs w:val="24"/>
        </w:rPr>
        <w:t>101 г. Дербента</w:t>
      </w:r>
      <w:r w:rsidRPr="0018240B">
        <w:rPr>
          <w:rFonts w:ascii="Times New Roman" w:hAnsi="Times New Roman" w:cs="Times New Roman"/>
          <w:sz w:val="24"/>
          <w:szCs w:val="24"/>
        </w:rPr>
        <w:t xml:space="preserve">, пояснениями данными </w:t>
      </w:r>
      <w:r w:rsidRPr="0018240B" w:rsidR="00F77714">
        <w:rPr>
          <w:rFonts w:ascii="Times New Roman" w:hAnsi="Times New Roman" w:cs="Times New Roman"/>
          <w:sz w:val="24"/>
          <w:szCs w:val="24"/>
        </w:rPr>
        <w:t>Наврузовым</w:t>
      </w:r>
      <w:r w:rsidRPr="0018240B" w:rsidR="00F77714">
        <w:rPr>
          <w:rFonts w:ascii="Times New Roman" w:hAnsi="Times New Roman" w:cs="Times New Roman"/>
          <w:sz w:val="24"/>
          <w:szCs w:val="24"/>
        </w:rPr>
        <w:t xml:space="preserve"> Ш.Э.</w:t>
      </w:r>
      <w:r w:rsidRPr="0018240B">
        <w:rPr>
          <w:rFonts w:ascii="Times New Roman" w:hAnsi="Times New Roman" w:cs="Times New Roman"/>
          <w:sz w:val="24"/>
          <w:szCs w:val="24"/>
        </w:rPr>
        <w:t xml:space="preserve"> в судебном заседании.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Указанные доказательства в силу ч. 2 ст. 26.2 Кодекса Российской Федерации об административных правонарушениях являются надлежащими и допустимыми доказательствами, в совокупности подтверждающими вину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в инкриминируемом правонарушении.  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квалифицирую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при возбуждении дела об административном правонарушении нарушены не были.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при совершении им правонарушения, не установлено.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</w:t>
      </w:r>
      <w:r w:rsidRPr="0018240B">
        <w:rPr>
          <w:rFonts w:ascii="Times New Roman" w:hAnsi="Times New Roman" w:cs="Times New Roman"/>
          <w:sz w:val="24"/>
          <w:szCs w:val="24"/>
        </w:rPr>
        <w:t>ч.ч</w:t>
      </w:r>
      <w:r w:rsidRPr="0018240B">
        <w:rPr>
          <w:rFonts w:ascii="Times New Roman" w:hAnsi="Times New Roman" w:cs="Times New Roman"/>
          <w:sz w:val="24"/>
          <w:szCs w:val="24"/>
        </w:rPr>
        <w:t xml:space="preserve">. 1, 2 ст. 4.2 Кодекса Российской Федерации об административных правонарушениях, прихожу к выводу, что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  следует подвергнуть наказанию в виде административного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3E37D9" w:rsidRPr="0018240B" w:rsidP="003E3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E37D9" w:rsidRPr="0018240B" w:rsidP="003E3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ПОСТАНОВИЛ:</w:t>
      </w:r>
    </w:p>
    <w:p w:rsidR="003E37D9" w:rsidRPr="0018240B" w:rsidP="003E37D9">
      <w:pPr>
        <w:pStyle w:val="BodyTextIndent"/>
        <w:ind w:firstLine="709"/>
        <w:rPr>
          <w:sz w:val="24"/>
          <w:szCs w:val="24"/>
        </w:rPr>
      </w:pPr>
      <w:r w:rsidRPr="0018240B">
        <w:rPr>
          <w:sz w:val="24"/>
          <w:szCs w:val="24"/>
        </w:rPr>
        <w:t xml:space="preserve">Признать </w:t>
      </w:r>
      <w:r w:rsidRPr="0018240B" w:rsidR="00F77714">
        <w:rPr>
          <w:sz w:val="24"/>
          <w:szCs w:val="24"/>
        </w:rPr>
        <w:t>Наврузова</w:t>
      </w:r>
      <w:r w:rsidRPr="0018240B" w:rsidR="00F77714">
        <w:rPr>
          <w:sz w:val="24"/>
          <w:szCs w:val="24"/>
        </w:rPr>
        <w:t xml:space="preserve"> Шамиля </w:t>
      </w:r>
      <w:r w:rsidRPr="0018240B" w:rsidR="00F77714">
        <w:rPr>
          <w:sz w:val="24"/>
          <w:szCs w:val="24"/>
        </w:rPr>
        <w:t>Эльбрусовича</w:t>
      </w:r>
      <w:r w:rsidRPr="0018240B" w:rsidR="00F77714">
        <w:rPr>
          <w:sz w:val="24"/>
          <w:szCs w:val="24"/>
        </w:rPr>
        <w:t xml:space="preserve"> </w:t>
      </w:r>
      <w:r w:rsidRPr="0018240B">
        <w:rPr>
          <w:sz w:val="24"/>
          <w:szCs w:val="24"/>
        </w:rPr>
        <w:t xml:space="preserve"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30 000 (тридцати тысяч) рублей. </w:t>
      </w:r>
    </w:p>
    <w:p w:rsidR="003E37D9" w:rsidRPr="0018240B" w:rsidP="003E37D9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получатель Управление Федерального Казначейства (УМВД России по г. Симферополю); банк получателя: Отделение Республика Крым Банка России, БИК – 013510002; р/счет  №40102810645370000035, ИНН – 9102003230, КПП – 910201001, ОКТМО – 35701000, </w:t>
      </w:r>
      <w:r w:rsidRPr="0018240B" w:rsidR="00F77714">
        <w:rPr>
          <w:rFonts w:ascii="Times New Roman" w:hAnsi="Times New Roman" w:cs="Times New Roman"/>
          <w:sz w:val="24"/>
          <w:szCs w:val="24"/>
        </w:rPr>
        <w:t>к/с</w:t>
      </w:r>
      <w:r w:rsidRPr="0018240B">
        <w:rPr>
          <w:rFonts w:ascii="Times New Roman" w:hAnsi="Times New Roman" w:cs="Times New Roman"/>
          <w:sz w:val="24"/>
          <w:szCs w:val="24"/>
        </w:rPr>
        <w:t xml:space="preserve"> </w:t>
      </w:r>
      <w:r w:rsidRPr="0018240B" w:rsidR="00F77714">
        <w:rPr>
          <w:rFonts w:ascii="Times New Roman" w:hAnsi="Times New Roman" w:cs="Times New Roman"/>
          <w:sz w:val="24"/>
          <w:szCs w:val="24"/>
        </w:rPr>
        <w:t>03100643000000017500</w:t>
      </w:r>
      <w:r w:rsidRPr="0018240B">
        <w:rPr>
          <w:rFonts w:ascii="Times New Roman" w:hAnsi="Times New Roman" w:cs="Times New Roman"/>
          <w:sz w:val="24"/>
          <w:szCs w:val="24"/>
        </w:rPr>
        <w:t xml:space="preserve">, УИН: </w:t>
      </w:r>
      <w:r w:rsidRPr="0018240B" w:rsidR="00F77714">
        <w:rPr>
          <w:rFonts w:ascii="Times New Roman" w:hAnsi="Times New Roman" w:cs="Times New Roman"/>
          <w:sz w:val="24"/>
          <w:szCs w:val="24"/>
        </w:rPr>
        <w:t>18810491215000000407</w:t>
      </w:r>
      <w:r w:rsidRPr="0018240B">
        <w:rPr>
          <w:rFonts w:ascii="Times New Roman" w:hAnsi="Times New Roman" w:cs="Times New Roman"/>
          <w:sz w:val="24"/>
          <w:szCs w:val="24"/>
        </w:rPr>
        <w:t>, назначение платежа: административные штрафы в сфере безопасности дорожного движения; постановление № 05-</w:t>
      </w:r>
      <w:r w:rsidRPr="0018240B" w:rsidR="00F77714">
        <w:rPr>
          <w:rFonts w:ascii="Times New Roman" w:hAnsi="Times New Roman" w:cs="Times New Roman"/>
          <w:sz w:val="24"/>
          <w:szCs w:val="24"/>
        </w:rPr>
        <w:t>0077</w:t>
      </w:r>
      <w:r w:rsidRPr="0018240B">
        <w:rPr>
          <w:rFonts w:ascii="Times New Roman" w:hAnsi="Times New Roman" w:cs="Times New Roman"/>
          <w:sz w:val="24"/>
          <w:szCs w:val="24"/>
        </w:rPr>
        <w:t xml:space="preserve">/19/2021 от </w:t>
      </w:r>
      <w:r w:rsidRPr="0018240B" w:rsidR="00F77714">
        <w:rPr>
          <w:rFonts w:ascii="Times New Roman" w:hAnsi="Times New Roman" w:cs="Times New Roman"/>
          <w:sz w:val="24"/>
          <w:szCs w:val="24"/>
        </w:rPr>
        <w:t>20</w:t>
      </w:r>
      <w:r w:rsidRPr="0018240B">
        <w:rPr>
          <w:rFonts w:ascii="Times New Roman" w:hAnsi="Times New Roman" w:cs="Times New Roman"/>
          <w:sz w:val="24"/>
          <w:szCs w:val="24"/>
        </w:rPr>
        <w:t xml:space="preserve">.01.2021 в отношении </w:t>
      </w:r>
      <w:r w:rsidRPr="0018240B">
        <w:rPr>
          <w:rFonts w:ascii="Times New Roman" w:hAnsi="Times New Roman" w:cs="Times New Roman"/>
          <w:sz w:val="24"/>
          <w:szCs w:val="24"/>
        </w:rPr>
        <w:t>Наврузова</w:t>
      </w:r>
      <w:r w:rsidRPr="0018240B">
        <w:rPr>
          <w:rFonts w:ascii="Times New Roman" w:hAnsi="Times New Roman" w:cs="Times New Roman"/>
          <w:sz w:val="24"/>
          <w:szCs w:val="24"/>
        </w:rPr>
        <w:t xml:space="preserve"> Ш.Э.</w:t>
      </w:r>
    </w:p>
    <w:p w:rsidR="003E37D9" w:rsidRPr="0018240B" w:rsidP="003E37D9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3E37D9" w:rsidRPr="0018240B" w:rsidP="003E3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40B">
        <w:rPr>
          <w:rFonts w:ascii="Times New Roman" w:hAnsi="Times New Roman"/>
          <w:sz w:val="24"/>
          <w:szCs w:val="24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3E37D9" w:rsidRPr="0018240B" w:rsidP="003E3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40B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</w:t>
      </w:r>
      <w:r w:rsidRPr="0018240B">
        <w:rPr>
          <w:rFonts w:ascii="Times New Roman" w:hAnsi="Times New Roman"/>
          <w:sz w:val="24"/>
          <w:szCs w:val="24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E37D9" w:rsidRPr="0018240B" w:rsidP="003E3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3E37D9" w:rsidRPr="0018240B" w:rsidP="003E37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E37D9" w:rsidRPr="0018240B" w:rsidP="003E37D9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8240B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Л.А. Шуб  </w:t>
      </w:r>
    </w:p>
    <w:p w:rsidR="003E37D9" w:rsidRPr="0018240B" w:rsidP="003E37D9">
      <w:pPr>
        <w:rPr>
          <w:sz w:val="24"/>
          <w:szCs w:val="24"/>
        </w:rPr>
      </w:pPr>
    </w:p>
    <w:p w:rsidR="00CC736D" w:rsidRPr="0018240B">
      <w:pPr>
        <w:rPr>
          <w:sz w:val="24"/>
          <w:szCs w:val="24"/>
        </w:rPr>
      </w:pPr>
    </w:p>
    <w:sectPr w:rsidSect="00E23DD8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50270635"/>
      <w:docPartObj>
        <w:docPartGallery w:val="Page Numbers (Bottom of Page)"/>
        <w:docPartUnique/>
      </w:docPartObj>
    </w:sdtPr>
    <w:sdtContent>
      <w:p w:rsidR="00E23D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0B1">
          <w:rPr>
            <w:noProof/>
          </w:rPr>
          <w:t>3</w:t>
        </w:r>
        <w:r>
          <w:fldChar w:fldCharType="end"/>
        </w:r>
      </w:p>
    </w:sdtContent>
  </w:sdt>
  <w:p w:rsidR="00E23D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9"/>
    <w:rsid w:val="0018240B"/>
    <w:rsid w:val="001B5917"/>
    <w:rsid w:val="003E37D9"/>
    <w:rsid w:val="007020B1"/>
    <w:rsid w:val="00AB5994"/>
    <w:rsid w:val="00BF5A75"/>
    <w:rsid w:val="00CC736D"/>
    <w:rsid w:val="00E23DD8"/>
    <w:rsid w:val="00F77714"/>
    <w:rsid w:val="00FD4C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3E37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3E37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37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3E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37D9"/>
  </w:style>
  <w:style w:type="paragraph" w:styleId="BalloonText">
    <w:name w:val="Balloon Text"/>
    <w:basedOn w:val="Normal"/>
    <w:link w:val="a1"/>
    <w:uiPriority w:val="99"/>
    <w:semiHidden/>
    <w:unhideWhenUsed/>
    <w:rsid w:val="00F7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7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