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22F3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2F3" w:rsidRPr="009C22F3" w:rsidP="009C22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</w:t>
      </w: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судьи судебного участка №19 Центрального судебного района г. Симферополь (Центральный район городского округа Симферополя) Республики Крым - мировой судья судебного участка №18 Центрального судебного района г. Симферополь (Центральный район городского окру</w:t>
      </w: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>га Симферополя) Республики Крым - Ляхович А.Н.,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45FAB" w:rsidP="00265A88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ликвидатора</w:t>
      </w:r>
      <w:r w:rsidRPr="00245FAB">
        <w:rPr>
          <w:rFonts w:ascii="Times New Roman" w:hAnsi="Times New Roman" w:cs="Times New Roman"/>
          <w:sz w:val="28"/>
          <w:szCs w:val="28"/>
        </w:rPr>
        <w:t xml:space="preserve"> Об</w:t>
      </w:r>
      <w:r w:rsidRPr="00245FAB">
        <w:rPr>
          <w:rFonts w:ascii="Times New Roman" w:hAnsi="Times New Roman" w:cs="Times New Roman"/>
          <w:sz w:val="28"/>
          <w:szCs w:val="28"/>
        </w:rPr>
        <w:t>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Твой Город</w:t>
      </w:r>
      <w:r w:rsidRPr="00245F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Лукьяновой Алены Викторовны</w:t>
      </w:r>
      <w:r w:rsidRPr="00245FAB">
        <w:rPr>
          <w:rFonts w:ascii="Times New Roman" w:hAnsi="Times New Roman" w:cs="Times New Roman"/>
          <w:sz w:val="28"/>
          <w:szCs w:val="28"/>
        </w:rPr>
        <w:t xml:space="preserve">, </w:t>
      </w:r>
      <w:r w:rsidRPr="00042478" w:rsidR="00042478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Лукьянова А.В.,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 Общества с ограниченной ответственности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042478" w:rsidR="00042478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март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15.04.2022,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F25C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адресу места жительства лица, в 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надлежаще изве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щенной о времени и месте рассмотрения дела об административном правонарушении.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Лукьяновой А.В.</w:t>
      </w:r>
    </w:p>
    <w:p w:rsidR="009C37C7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B6C2A">
        <w:rPr>
          <w:rFonts w:ascii="Times New Roman" w:hAnsi="Times New Roman" w:cs="Times New Roman"/>
          <w:sz w:val="28"/>
          <w:szCs w:val="28"/>
        </w:rPr>
        <w:t>Лукьянова А.В.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EB6C2A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</w:t>
      </w:r>
      <w:r w:rsidRPr="00E1726A">
        <w:rPr>
          <w:rFonts w:ascii="Times New Roman" w:hAnsi="Times New Roman" w:cs="Times New Roman"/>
          <w:sz w:val="28"/>
          <w:szCs w:val="28"/>
        </w:rPr>
        <w:t xml:space="preserve">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 за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март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март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15.04.2022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электронного документооборота за отчетный период предоставлены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26.07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учетом имеющихся в материалах дела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EB6C2A" w:rsidR="00EB6C2A">
        <w:rPr>
          <w:rFonts w:ascii="Times New Roman" w:hAnsi="Times New Roman" w:cs="Times New Roman"/>
          <w:sz w:val="28"/>
          <w:szCs w:val="28"/>
        </w:rPr>
        <w:t xml:space="preserve">Лукьянова А.В.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Лукьяновой А.В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</w:t>
      </w:r>
      <w:r w:rsidR="00435ED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</w:rPr>
        <w:t>Лукьяновой А.В.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то обстоятельство, что допущенные 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Лукьяновой А.В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Лукьянову Алену Викторовну</w:t>
      </w:r>
      <w:r w:rsidRPr="00D5405F" w:rsidR="00D5405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</w:t>
      </w:r>
      <w:r w:rsidRPr="00E1726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</w:t>
      </w:r>
      <w:r w:rsidRPr="00E1726A">
        <w:rPr>
          <w:rFonts w:ascii="Times New Roman" w:hAnsi="Times New Roman"/>
          <w:sz w:val="28"/>
          <w:szCs w:val="28"/>
        </w:rPr>
        <w:t>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6C2A">
        <w:rPr>
          <w:rFonts w:ascii="Times New Roman" w:hAnsi="Times New Roman" w:cs="Times New Roman"/>
          <w:sz w:val="28"/>
          <w:szCs w:val="28"/>
        </w:rPr>
        <w:t>А.Н. Ляхович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E97B45">
      <w:footerReference w:type="default" r:id="rId6"/>
      <w:pgSz w:w="11906" w:h="16838" w:code="9"/>
      <w:pgMar w:top="992" w:right="709" w:bottom="992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7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2478"/>
    <w:rsid w:val="00045FF2"/>
    <w:rsid w:val="0005200C"/>
    <w:rsid w:val="00055068"/>
    <w:rsid w:val="00065A1F"/>
    <w:rsid w:val="000A3D4A"/>
    <w:rsid w:val="000B43B7"/>
    <w:rsid w:val="000C359F"/>
    <w:rsid w:val="000D3E75"/>
    <w:rsid w:val="000F4D7C"/>
    <w:rsid w:val="00101152"/>
    <w:rsid w:val="0012692F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5A88"/>
    <w:rsid w:val="00266225"/>
    <w:rsid w:val="00297A01"/>
    <w:rsid w:val="002A22C1"/>
    <w:rsid w:val="002C5A43"/>
    <w:rsid w:val="003042B8"/>
    <w:rsid w:val="00311990"/>
    <w:rsid w:val="00313FD7"/>
    <w:rsid w:val="003174BF"/>
    <w:rsid w:val="00326552"/>
    <w:rsid w:val="00335546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1E0A"/>
    <w:rsid w:val="0042796E"/>
    <w:rsid w:val="00435EDC"/>
    <w:rsid w:val="004419A0"/>
    <w:rsid w:val="00447E72"/>
    <w:rsid w:val="00471A4E"/>
    <w:rsid w:val="00472845"/>
    <w:rsid w:val="00477F86"/>
    <w:rsid w:val="004A1F28"/>
    <w:rsid w:val="004A698D"/>
    <w:rsid w:val="004B20C9"/>
    <w:rsid w:val="004D2327"/>
    <w:rsid w:val="004D359B"/>
    <w:rsid w:val="004D3BFB"/>
    <w:rsid w:val="004E166E"/>
    <w:rsid w:val="004F2AD3"/>
    <w:rsid w:val="004F6D30"/>
    <w:rsid w:val="004F71A8"/>
    <w:rsid w:val="00534135"/>
    <w:rsid w:val="0055230E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2141F"/>
    <w:rsid w:val="00734462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2112"/>
    <w:rsid w:val="008F5ADC"/>
    <w:rsid w:val="008F672F"/>
    <w:rsid w:val="00901545"/>
    <w:rsid w:val="009054A2"/>
    <w:rsid w:val="00915F27"/>
    <w:rsid w:val="00974714"/>
    <w:rsid w:val="00992268"/>
    <w:rsid w:val="009C0267"/>
    <w:rsid w:val="009C22F3"/>
    <w:rsid w:val="009C37C7"/>
    <w:rsid w:val="009F01DA"/>
    <w:rsid w:val="009F14DE"/>
    <w:rsid w:val="00A12AD7"/>
    <w:rsid w:val="00A26468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319D"/>
    <w:rsid w:val="00C175E7"/>
    <w:rsid w:val="00C47FBE"/>
    <w:rsid w:val="00C545A0"/>
    <w:rsid w:val="00C545F8"/>
    <w:rsid w:val="00C630AF"/>
    <w:rsid w:val="00C831ED"/>
    <w:rsid w:val="00C834F2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5405F"/>
    <w:rsid w:val="00D6277E"/>
    <w:rsid w:val="00D76855"/>
    <w:rsid w:val="00DB06EF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97B45"/>
    <w:rsid w:val="00EB6C2A"/>
    <w:rsid w:val="00EC2A00"/>
    <w:rsid w:val="00ED6F44"/>
    <w:rsid w:val="00EF4FD2"/>
    <w:rsid w:val="00F106CF"/>
    <w:rsid w:val="00F20B57"/>
    <w:rsid w:val="00F25C9A"/>
    <w:rsid w:val="00F27900"/>
    <w:rsid w:val="00F401CA"/>
    <w:rsid w:val="00F516A1"/>
    <w:rsid w:val="00F5634C"/>
    <w:rsid w:val="00F66B0C"/>
    <w:rsid w:val="00F70F7C"/>
    <w:rsid w:val="00FB55A0"/>
    <w:rsid w:val="00FB5951"/>
    <w:rsid w:val="00FD6953"/>
    <w:rsid w:val="00FF6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36F7-8F03-4C7E-8DFF-279A47C6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