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20" w:rsidRPr="008D3658" w:rsidP="00E37AF8">
      <w:pPr>
        <w:pStyle w:val="Heading1"/>
        <w:ind w:firstLine="540"/>
        <w:jc w:val="right"/>
        <w:rPr>
          <w:szCs w:val="28"/>
        </w:rPr>
      </w:pPr>
      <w:r w:rsidRPr="008D3658">
        <w:rPr>
          <w:szCs w:val="28"/>
        </w:rPr>
        <w:t>Дело 05-</w:t>
      </w:r>
      <w:r w:rsidRPr="008D3658" w:rsidR="00BE4611">
        <w:rPr>
          <w:szCs w:val="28"/>
        </w:rPr>
        <w:t>0</w:t>
      </w:r>
      <w:r w:rsidR="00B62CCA">
        <w:rPr>
          <w:szCs w:val="28"/>
        </w:rPr>
        <w:t>094</w:t>
      </w:r>
      <w:r w:rsidRPr="008D3658">
        <w:rPr>
          <w:szCs w:val="28"/>
        </w:rPr>
        <w:t>/1</w:t>
      </w:r>
      <w:r w:rsidRPr="008D3658" w:rsidR="00912842">
        <w:rPr>
          <w:szCs w:val="28"/>
        </w:rPr>
        <w:t>9</w:t>
      </w:r>
      <w:r w:rsidRPr="008D3658">
        <w:rPr>
          <w:szCs w:val="28"/>
        </w:rPr>
        <w:t>/20</w:t>
      </w:r>
      <w:r w:rsidRPr="008D3658" w:rsidR="00912842">
        <w:rPr>
          <w:szCs w:val="28"/>
        </w:rPr>
        <w:t>2</w:t>
      </w:r>
      <w:r w:rsidR="00B62CCA">
        <w:rPr>
          <w:szCs w:val="28"/>
        </w:rPr>
        <w:t>4</w:t>
      </w:r>
    </w:p>
    <w:p w:rsidR="00FF7A20" w:rsidRPr="008D3658" w:rsidP="00E37AF8">
      <w:pPr>
        <w:pStyle w:val="Heading1"/>
        <w:ind w:firstLine="540"/>
        <w:rPr>
          <w:b/>
          <w:szCs w:val="28"/>
        </w:rPr>
      </w:pPr>
      <w:r w:rsidRPr="008D3658">
        <w:rPr>
          <w:b/>
          <w:szCs w:val="28"/>
        </w:rPr>
        <w:t>ПОСТАНОВЛЕНИЕ</w:t>
      </w:r>
    </w:p>
    <w:p w:rsidR="00FF7A20" w:rsidRPr="008D3658" w:rsidP="00E37AF8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 мая 2024</w:t>
      </w:r>
      <w:r w:rsidRPr="008D3658">
        <w:rPr>
          <w:color w:val="000000"/>
          <w:sz w:val="28"/>
          <w:szCs w:val="28"/>
        </w:rPr>
        <w:t xml:space="preserve"> года                                                        г. Симферополь      </w:t>
      </w:r>
    </w:p>
    <w:p w:rsidR="001D7A73" w:rsidRPr="008D3658" w:rsidP="00FF7A20">
      <w:pPr>
        <w:ind w:firstLine="851"/>
        <w:jc w:val="both"/>
        <w:rPr>
          <w:color w:val="000000"/>
          <w:sz w:val="28"/>
          <w:szCs w:val="28"/>
        </w:rPr>
      </w:pPr>
    </w:p>
    <w:p w:rsidR="00FF7A20" w:rsidRPr="008D3658" w:rsidP="00FF7A20">
      <w:pPr>
        <w:ind w:firstLine="851"/>
        <w:jc w:val="both"/>
        <w:rPr>
          <w:color w:val="000000"/>
          <w:sz w:val="28"/>
          <w:szCs w:val="28"/>
        </w:rPr>
      </w:pPr>
      <w:r w:rsidRPr="008D3658">
        <w:rPr>
          <w:color w:val="000000"/>
          <w:sz w:val="28"/>
          <w:szCs w:val="28"/>
        </w:rPr>
        <w:t>Мировой судья судебного участка № 1</w:t>
      </w:r>
      <w:r w:rsidRPr="008D3658" w:rsidR="00967C62">
        <w:rPr>
          <w:color w:val="000000"/>
          <w:sz w:val="28"/>
          <w:szCs w:val="28"/>
        </w:rPr>
        <w:t>9</w:t>
      </w:r>
      <w:r w:rsidRPr="008D3658">
        <w:rPr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</w:t>
      </w:r>
      <w:r w:rsidRPr="008D3658" w:rsidR="00912842">
        <w:rPr>
          <w:color w:val="000000"/>
          <w:sz w:val="28"/>
          <w:szCs w:val="28"/>
        </w:rPr>
        <w:t>га Симферополь) Республики Крым</w:t>
      </w:r>
      <w:r w:rsidRPr="008D3658">
        <w:rPr>
          <w:color w:val="000000"/>
          <w:sz w:val="28"/>
          <w:szCs w:val="28"/>
        </w:rPr>
        <w:t xml:space="preserve"> </w:t>
      </w:r>
      <w:r w:rsidRPr="008D3658" w:rsidR="00912842">
        <w:rPr>
          <w:color w:val="000000"/>
          <w:sz w:val="28"/>
          <w:szCs w:val="28"/>
          <w:lang w:val="uk-UA"/>
        </w:rPr>
        <w:t xml:space="preserve">Шуб Л.А., </w:t>
      </w:r>
      <w:r w:rsidRPr="008D3658">
        <w:rPr>
          <w:color w:val="000000"/>
          <w:sz w:val="28"/>
          <w:szCs w:val="28"/>
        </w:rPr>
        <w:t xml:space="preserve"> </w:t>
      </w:r>
    </w:p>
    <w:p w:rsidR="004479A2" w:rsidP="00B62CCA">
      <w:pPr>
        <w:ind w:firstLine="851"/>
        <w:jc w:val="both"/>
        <w:rPr>
          <w:color w:val="000000"/>
          <w:sz w:val="28"/>
          <w:szCs w:val="28"/>
        </w:rPr>
      </w:pPr>
      <w:r w:rsidRPr="008D3658">
        <w:rPr>
          <w:color w:val="000000"/>
          <w:sz w:val="28"/>
          <w:szCs w:val="28"/>
        </w:rPr>
        <w:t>с</w:t>
      </w:r>
      <w:r w:rsidRPr="008D3658" w:rsidR="00204366">
        <w:rPr>
          <w:color w:val="000000"/>
          <w:sz w:val="28"/>
          <w:szCs w:val="28"/>
        </w:rPr>
        <w:t xml:space="preserve"> участием</w:t>
      </w:r>
      <w:r w:rsidR="00B62CCA">
        <w:rPr>
          <w:color w:val="000000"/>
          <w:sz w:val="28"/>
          <w:szCs w:val="28"/>
        </w:rPr>
        <w:t xml:space="preserve"> </w:t>
      </w:r>
      <w:r w:rsidRPr="004479A2">
        <w:rPr>
          <w:color w:val="000000"/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 – </w:t>
      </w:r>
      <w:r w:rsidR="00B62CCA">
        <w:rPr>
          <w:color w:val="000000"/>
          <w:sz w:val="28"/>
          <w:szCs w:val="28"/>
        </w:rPr>
        <w:t xml:space="preserve">Назаренко А.О., </w:t>
      </w:r>
    </w:p>
    <w:p w:rsidR="00C83846" w:rsidRPr="008D3658" w:rsidP="00E37AF8">
      <w:pPr>
        <w:ind w:firstLine="851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="00B62CCA">
        <w:rPr>
          <w:sz w:val="28"/>
          <w:szCs w:val="28"/>
        </w:rPr>
        <w:t>Назаренко А</w:t>
      </w:r>
      <w:r w:rsidR="00795507">
        <w:rPr>
          <w:sz w:val="28"/>
          <w:szCs w:val="28"/>
        </w:rPr>
        <w:t>.</w:t>
      </w:r>
      <w:r w:rsidR="00B62CCA">
        <w:rPr>
          <w:sz w:val="28"/>
          <w:szCs w:val="28"/>
        </w:rPr>
        <w:t>О</w:t>
      </w:r>
      <w:r w:rsidR="00795507">
        <w:rPr>
          <w:sz w:val="28"/>
          <w:szCs w:val="28"/>
        </w:rPr>
        <w:t>.</w:t>
      </w:r>
      <w:r w:rsidRPr="008D3658">
        <w:rPr>
          <w:sz w:val="28"/>
          <w:szCs w:val="28"/>
        </w:rPr>
        <w:t xml:space="preserve"> по признакам правонарушения, предусмотренного</w:t>
      </w:r>
      <w:r w:rsidRPr="008D3658" w:rsidR="00912842">
        <w:rPr>
          <w:sz w:val="28"/>
          <w:szCs w:val="28"/>
        </w:rPr>
        <w:t xml:space="preserve"> ч. </w:t>
      </w:r>
      <w:r w:rsidR="004479A2">
        <w:rPr>
          <w:sz w:val="28"/>
          <w:szCs w:val="28"/>
        </w:rPr>
        <w:t>2.</w:t>
      </w:r>
      <w:r w:rsidRPr="008D3658" w:rsidR="001D7A73">
        <w:rPr>
          <w:sz w:val="28"/>
          <w:szCs w:val="28"/>
        </w:rPr>
        <w:t>1</w:t>
      </w:r>
      <w:r w:rsidRPr="008D3658">
        <w:rPr>
          <w:sz w:val="28"/>
          <w:szCs w:val="28"/>
        </w:rPr>
        <w:t xml:space="preserve"> ст. </w:t>
      </w:r>
      <w:r w:rsidR="004479A2">
        <w:rPr>
          <w:sz w:val="28"/>
          <w:szCs w:val="28"/>
        </w:rPr>
        <w:t>14.16</w:t>
      </w:r>
      <w:r w:rsidRPr="008D3658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FF7A20" w:rsidRPr="008D3658" w:rsidP="00FF7A20">
      <w:pPr>
        <w:pStyle w:val="BodyTextIndent"/>
        <w:ind w:firstLine="540"/>
        <w:jc w:val="center"/>
        <w:rPr>
          <w:b/>
          <w:sz w:val="28"/>
          <w:szCs w:val="28"/>
        </w:rPr>
      </w:pPr>
      <w:r w:rsidRPr="008D3658">
        <w:rPr>
          <w:b/>
          <w:sz w:val="28"/>
          <w:szCs w:val="28"/>
        </w:rPr>
        <w:t>УСТАНОВИЛ:</w:t>
      </w:r>
    </w:p>
    <w:p w:rsidR="004479A2" w:rsidP="001D7A73">
      <w:pPr>
        <w:pStyle w:val="NoSpacing"/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Согласно протокол</w:t>
      </w:r>
      <w:r w:rsidRPr="008D3658" w:rsidR="008D3658">
        <w:rPr>
          <w:sz w:val="28"/>
          <w:szCs w:val="28"/>
        </w:rPr>
        <w:t>у</w:t>
      </w:r>
      <w:r w:rsidRPr="008D3658">
        <w:rPr>
          <w:sz w:val="28"/>
          <w:szCs w:val="28"/>
        </w:rPr>
        <w:t xml:space="preserve"> об административном правонарушении</w:t>
      </w:r>
      <w:r w:rsidRPr="008D3658" w:rsidR="001D7A73">
        <w:rPr>
          <w:sz w:val="28"/>
          <w:szCs w:val="28"/>
        </w:rPr>
        <w:t xml:space="preserve"> </w:t>
      </w:r>
      <w:r w:rsidR="00B62CCA">
        <w:rPr>
          <w:sz w:val="28"/>
          <w:szCs w:val="28"/>
        </w:rPr>
        <w:t>8201 №166934 от 25.01.2024</w:t>
      </w:r>
      <w:r w:rsidRPr="008D3658" w:rsidR="001D7A73">
        <w:rPr>
          <w:sz w:val="28"/>
          <w:szCs w:val="28"/>
        </w:rPr>
        <w:t>,</w:t>
      </w:r>
      <w:r w:rsidRPr="008D3658">
        <w:rPr>
          <w:sz w:val="28"/>
          <w:szCs w:val="28"/>
        </w:rPr>
        <w:t xml:space="preserve"> </w:t>
      </w:r>
      <w:r w:rsidRPr="00B62CCA" w:rsidR="00B62CCA">
        <w:rPr>
          <w:sz w:val="28"/>
          <w:szCs w:val="28"/>
        </w:rPr>
        <w:t>Назаренко А.О</w:t>
      </w:r>
      <w:r>
        <w:rPr>
          <w:sz w:val="28"/>
          <w:szCs w:val="28"/>
        </w:rPr>
        <w:t>., являясь продавцо</w:t>
      </w:r>
      <w:r>
        <w:rPr>
          <w:sz w:val="28"/>
          <w:szCs w:val="28"/>
        </w:rPr>
        <w:t>м магазина «</w:t>
      </w:r>
      <w:r w:rsidR="00B62CCA">
        <w:rPr>
          <w:sz w:val="28"/>
          <w:szCs w:val="28"/>
        </w:rPr>
        <w:t>Хлебушек</w:t>
      </w:r>
      <w:r>
        <w:rPr>
          <w:sz w:val="28"/>
          <w:szCs w:val="28"/>
        </w:rPr>
        <w:t xml:space="preserve">», расположенного по адресу: </w:t>
      </w:r>
      <w:r w:rsidR="00795507">
        <w:rPr>
          <w:rFonts w:eastAsia="Calibri"/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 w:rsidR="00B62CCA">
        <w:rPr>
          <w:sz w:val="28"/>
          <w:szCs w:val="28"/>
        </w:rPr>
        <w:t>25.01.2024</w:t>
      </w:r>
      <w:r w:rsidRPr="008D3658" w:rsidR="001D7A73">
        <w:rPr>
          <w:sz w:val="28"/>
          <w:szCs w:val="28"/>
        </w:rPr>
        <w:t xml:space="preserve"> в </w:t>
      </w:r>
      <w:r>
        <w:rPr>
          <w:sz w:val="28"/>
          <w:szCs w:val="28"/>
        </w:rPr>
        <w:t>1</w:t>
      </w:r>
      <w:r w:rsidR="006C5BF7">
        <w:rPr>
          <w:sz w:val="28"/>
          <w:szCs w:val="28"/>
        </w:rPr>
        <w:t>9</w:t>
      </w:r>
      <w:r w:rsidRPr="008D3658" w:rsidR="001D7A73">
        <w:rPr>
          <w:sz w:val="28"/>
          <w:szCs w:val="28"/>
        </w:rPr>
        <w:t xml:space="preserve"> часов </w:t>
      </w:r>
      <w:r w:rsidR="006C5BF7">
        <w:rPr>
          <w:sz w:val="28"/>
          <w:szCs w:val="28"/>
        </w:rPr>
        <w:t>44</w:t>
      </w:r>
      <w:r w:rsidRPr="008D3658" w:rsidR="001D7A73">
        <w:rPr>
          <w:sz w:val="28"/>
          <w:szCs w:val="28"/>
        </w:rPr>
        <w:t xml:space="preserve"> минут</w:t>
      </w:r>
      <w:r w:rsidR="006C5BF7">
        <w:rPr>
          <w:sz w:val="28"/>
          <w:szCs w:val="28"/>
        </w:rPr>
        <w:t>ы</w:t>
      </w:r>
      <w:r w:rsidRPr="008D3658" w:rsidR="001D7A73">
        <w:rPr>
          <w:sz w:val="28"/>
          <w:szCs w:val="28"/>
        </w:rPr>
        <w:t xml:space="preserve"> </w:t>
      </w:r>
      <w:r w:rsidRPr="004479A2">
        <w:rPr>
          <w:sz w:val="28"/>
          <w:szCs w:val="28"/>
        </w:rPr>
        <w:t xml:space="preserve">осуществила розничную продажу алкогольной продукции (одной бутылки </w:t>
      </w:r>
      <w:r w:rsidR="006C5BF7">
        <w:rPr>
          <w:sz w:val="28"/>
          <w:szCs w:val="28"/>
        </w:rPr>
        <w:t xml:space="preserve">пива </w:t>
      </w:r>
      <w:r>
        <w:rPr>
          <w:sz w:val="28"/>
          <w:szCs w:val="28"/>
        </w:rPr>
        <w:t>«</w:t>
      </w:r>
      <w:r w:rsidR="006C5BF7">
        <w:rPr>
          <w:sz w:val="28"/>
          <w:szCs w:val="28"/>
        </w:rPr>
        <w:t>Левенбрау</w:t>
      </w:r>
      <w:r>
        <w:rPr>
          <w:sz w:val="28"/>
          <w:szCs w:val="28"/>
        </w:rPr>
        <w:t>»</w:t>
      </w:r>
      <w:r w:rsidR="006C5BF7">
        <w:rPr>
          <w:sz w:val="28"/>
          <w:szCs w:val="28"/>
        </w:rPr>
        <w:t xml:space="preserve"> 5,4% об</w:t>
      </w:r>
      <w:r w:rsidR="006C5B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стеклянной таре, объемом 0,</w:t>
      </w:r>
      <w:r w:rsidR="006C5BF7">
        <w:rPr>
          <w:sz w:val="28"/>
          <w:szCs w:val="28"/>
        </w:rPr>
        <w:t>45</w:t>
      </w:r>
      <w:r>
        <w:rPr>
          <w:sz w:val="28"/>
          <w:szCs w:val="28"/>
        </w:rPr>
        <w:t xml:space="preserve"> литра</w:t>
      </w:r>
      <w:r w:rsidRPr="004479A2">
        <w:rPr>
          <w:sz w:val="28"/>
          <w:szCs w:val="28"/>
        </w:rPr>
        <w:t>) несовершеннолетне</w:t>
      </w:r>
      <w:r w:rsidR="006C5BF7">
        <w:rPr>
          <w:sz w:val="28"/>
          <w:szCs w:val="28"/>
        </w:rPr>
        <w:t>й Ковалевой Д.Д.</w:t>
      </w:r>
      <w:r>
        <w:rPr>
          <w:sz w:val="28"/>
          <w:szCs w:val="28"/>
        </w:rPr>
        <w:t>, 200</w:t>
      </w:r>
      <w:r w:rsidR="00C02387">
        <w:rPr>
          <w:sz w:val="28"/>
          <w:szCs w:val="28"/>
        </w:rPr>
        <w:t>6</w:t>
      </w:r>
      <w:r>
        <w:rPr>
          <w:sz w:val="28"/>
          <w:szCs w:val="28"/>
        </w:rPr>
        <w:t xml:space="preserve"> года рождения. </w:t>
      </w:r>
    </w:p>
    <w:p w:rsidR="00C150B6" w:rsidP="00C02387">
      <w:pPr>
        <w:pStyle w:val="NoSpacing"/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В судебно</w:t>
      </w:r>
      <w:r w:rsidR="004479A2">
        <w:rPr>
          <w:sz w:val="28"/>
          <w:szCs w:val="28"/>
        </w:rPr>
        <w:t>м</w:t>
      </w:r>
      <w:r w:rsidRPr="008D3658">
        <w:rPr>
          <w:sz w:val="28"/>
          <w:szCs w:val="28"/>
        </w:rPr>
        <w:t xml:space="preserve"> заседани</w:t>
      </w:r>
      <w:r w:rsidR="004479A2">
        <w:rPr>
          <w:sz w:val="28"/>
          <w:szCs w:val="28"/>
        </w:rPr>
        <w:t>и</w:t>
      </w:r>
      <w:r w:rsidRPr="008D3658">
        <w:rPr>
          <w:sz w:val="28"/>
          <w:szCs w:val="28"/>
        </w:rPr>
        <w:t xml:space="preserve"> </w:t>
      </w:r>
      <w:r w:rsidRPr="00C02387" w:rsidR="00C02387">
        <w:rPr>
          <w:sz w:val="28"/>
          <w:szCs w:val="28"/>
        </w:rPr>
        <w:t>Назаренко А.О</w:t>
      </w:r>
      <w:r w:rsidR="004479A2">
        <w:rPr>
          <w:sz w:val="28"/>
          <w:szCs w:val="28"/>
        </w:rPr>
        <w:t xml:space="preserve">. вину в инкриминируемом ей правонарушении не признала, </w:t>
      </w:r>
      <w:r>
        <w:rPr>
          <w:sz w:val="28"/>
          <w:szCs w:val="28"/>
        </w:rPr>
        <w:t>отрицая факт продажи алкогольной проду</w:t>
      </w:r>
      <w:r w:rsidR="00C02387">
        <w:rPr>
          <w:sz w:val="28"/>
          <w:szCs w:val="28"/>
        </w:rPr>
        <w:t xml:space="preserve">кции несовершеннолетнему лицу. Также </w:t>
      </w:r>
      <w:r w:rsidRPr="008D3658">
        <w:rPr>
          <w:sz w:val="28"/>
          <w:szCs w:val="28"/>
        </w:rPr>
        <w:t>поясни</w:t>
      </w:r>
      <w:r w:rsidR="00C02387">
        <w:rPr>
          <w:sz w:val="28"/>
          <w:szCs w:val="28"/>
        </w:rPr>
        <w:t>ла</w:t>
      </w:r>
      <w:r w:rsidRPr="008D3658">
        <w:rPr>
          <w:sz w:val="28"/>
          <w:szCs w:val="28"/>
        </w:rPr>
        <w:t xml:space="preserve">, что </w:t>
      </w:r>
      <w:r>
        <w:rPr>
          <w:sz w:val="28"/>
          <w:szCs w:val="28"/>
        </w:rPr>
        <w:t>отсутствуют д</w:t>
      </w:r>
      <w:r>
        <w:rPr>
          <w:sz w:val="28"/>
          <w:szCs w:val="28"/>
        </w:rPr>
        <w:t>оказательства, достоверно подтверждающие обстоятельства, изложенные в протоколе об административном правонарушении</w:t>
      </w:r>
      <w:r w:rsidR="00C02387">
        <w:rPr>
          <w:sz w:val="28"/>
          <w:szCs w:val="28"/>
        </w:rPr>
        <w:t>, в частности, кассовый чек</w:t>
      </w:r>
      <w:r>
        <w:rPr>
          <w:sz w:val="28"/>
          <w:szCs w:val="28"/>
        </w:rPr>
        <w:t xml:space="preserve">. </w:t>
      </w:r>
    </w:p>
    <w:p w:rsidR="001D7A73" w:rsidRPr="008D3658" w:rsidP="001D7A73">
      <w:pPr>
        <w:pStyle w:val="NoSpacing"/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Выслушав </w:t>
      </w:r>
      <w:r w:rsidR="00BE09E6">
        <w:rPr>
          <w:sz w:val="28"/>
          <w:szCs w:val="28"/>
        </w:rPr>
        <w:t>лицо, в отношении которого ведется производство по делу об административном правонарушении</w:t>
      </w:r>
      <w:r w:rsidRPr="008D3658">
        <w:rPr>
          <w:sz w:val="28"/>
          <w:szCs w:val="28"/>
        </w:rPr>
        <w:t xml:space="preserve">, исследовав </w:t>
      </w:r>
      <w:r w:rsidRPr="008D3658">
        <w:rPr>
          <w:sz w:val="28"/>
          <w:szCs w:val="28"/>
        </w:rPr>
        <w:t>материалы дела об административном правонарушении, суд приходит к следующему.</w:t>
      </w:r>
    </w:p>
    <w:p w:rsidR="00BE09E6" w:rsidRPr="00BE09E6" w:rsidP="00BE09E6">
      <w:pPr>
        <w:ind w:firstLine="708"/>
        <w:jc w:val="both"/>
        <w:rPr>
          <w:sz w:val="28"/>
          <w:szCs w:val="28"/>
        </w:rPr>
      </w:pPr>
      <w:r w:rsidRPr="00BE09E6">
        <w:rPr>
          <w:sz w:val="28"/>
          <w:szCs w:val="28"/>
        </w:rPr>
        <w:t>В соответствии с частью 2.1 статьи 14.16 Кодекса Российской Федерации об административных правонарушениях (нормы, цитируемые в настоящем постановлении, приведены в редакции, дейс</w:t>
      </w:r>
      <w:r w:rsidRPr="00BE09E6">
        <w:rPr>
          <w:sz w:val="28"/>
          <w:szCs w:val="28"/>
        </w:rPr>
        <w:t>твующей на момент возникновения обстоятельств, послуживших основанием для привлечения Устиновой Л.В. к административной ответственности) розничная продажа несовершеннолетнему алкогольной продукции, если это действие не содержит уголовно наказуемого деяния,</w:t>
      </w:r>
      <w:r w:rsidRPr="00BE09E6">
        <w:rPr>
          <w:sz w:val="28"/>
          <w:szCs w:val="28"/>
        </w:rPr>
        <w:t xml:space="preserve"> 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</w:p>
    <w:p w:rsidR="00BE09E6" w:rsidRPr="00BE09E6" w:rsidP="00BE09E6">
      <w:pPr>
        <w:ind w:firstLine="708"/>
        <w:jc w:val="both"/>
        <w:rPr>
          <w:sz w:val="28"/>
          <w:szCs w:val="28"/>
        </w:rPr>
      </w:pPr>
      <w:r w:rsidRPr="00BE09E6">
        <w:rPr>
          <w:sz w:val="28"/>
          <w:szCs w:val="28"/>
        </w:rPr>
        <w:t>В силу пункта 2 статьи 1</w:t>
      </w:r>
      <w:r w:rsidRPr="00BE09E6">
        <w:rPr>
          <w:sz w:val="28"/>
          <w:szCs w:val="28"/>
        </w:rPr>
        <w:t xml:space="preserve">6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не допускается розничная продажа </w:t>
      </w:r>
      <w:r w:rsidRPr="00BE09E6">
        <w:rPr>
          <w:sz w:val="28"/>
          <w:szCs w:val="28"/>
        </w:rPr>
        <w:t xml:space="preserve">алкогольной продукции несовершеннолетним. В случае возникновения у лица, непосредственно осуществляющего отпуск алкогольной продукции </w:t>
      </w:r>
      <w:r w:rsidRPr="00BE09E6">
        <w:rPr>
          <w:sz w:val="28"/>
          <w:szCs w:val="28"/>
        </w:rPr>
        <w:t>(продавца), сомнения в достижении покупателем совершеннолетия продавец вправе потребовать у этого покупателя документ, поз</w:t>
      </w:r>
      <w:r w:rsidRPr="00BE09E6">
        <w:rPr>
          <w:sz w:val="28"/>
          <w:szCs w:val="28"/>
        </w:rPr>
        <w:t>воляющий установить возраст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BE09E6" w:rsidP="00BE09E6">
      <w:pPr>
        <w:ind w:firstLine="708"/>
        <w:jc w:val="both"/>
        <w:rPr>
          <w:sz w:val="28"/>
          <w:szCs w:val="28"/>
        </w:rPr>
      </w:pPr>
      <w:r w:rsidRPr="00BE09E6">
        <w:rPr>
          <w:sz w:val="28"/>
          <w:szCs w:val="28"/>
        </w:rPr>
        <w:t xml:space="preserve">Согласно пункту 3 статьи 26 указанного закона юридические лица, </w:t>
      </w:r>
      <w:r w:rsidRPr="00BE09E6">
        <w:rPr>
          <w:sz w:val="28"/>
          <w:szCs w:val="28"/>
        </w:rPr>
        <w:t xml:space="preserve">должностные лица и граждане, нарушающие требования данного закона, несут ответственность в соответствии с законодательством Российской Федерации. </w:t>
      </w:r>
    </w:p>
    <w:p w:rsidR="00AE037D" w:rsidP="00BE09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следует</w:t>
      </w:r>
      <w:r w:rsidRPr="008D3658" w:rsidR="00206786">
        <w:rPr>
          <w:sz w:val="28"/>
          <w:szCs w:val="28"/>
        </w:rPr>
        <w:t xml:space="preserve"> из материалов дела, </w:t>
      </w:r>
      <w:r>
        <w:rPr>
          <w:sz w:val="28"/>
          <w:szCs w:val="28"/>
        </w:rPr>
        <w:t>основанием для составления протокола об административном правонарушении послу</w:t>
      </w:r>
      <w:r>
        <w:rPr>
          <w:sz w:val="28"/>
          <w:szCs w:val="28"/>
        </w:rPr>
        <w:t xml:space="preserve">жило то обстоятельство, что </w:t>
      </w:r>
      <w:r w:rsidRPr="00C02387" w:rsidR="00C02387">
        <w:rPr>
          <w:sz w:val="28"/>
          <w:szCs w:val="28"/>
        </w:rPr>
        <w:t>Назаренко А.О., являясь продавцом магазина «</w:t>
      </w:r>
      <w:r w:rsidR="00795507">
        <w:rPr>
          <w:rFonts w:eastAsia="Calibri"/>
          <w:sz w:val="28"/>
          <w:szCs w:val="28"/>
        </w:rPr>
        <w:t>«данные изъяты»</w:t>
      </w:r>
      <w:r w:rsidRPr="00C02387" w:rsidR="00C02387">
        <w:rPr>
          <w:sz w:val="28"/>
          <w:szCs w:val="28"/>
        </w:rPr>
        <w:t xml:space="preserve">», расположенного по адресу: </w:t>
      </w:r>
      <w:r w:rsidR="00795507">
        <w:rPr>
          <w:rFonts w:eastAsia="Calibri"/>
          <w:sz w:val="28"/>
          <w:szCs w:val="28"/>
        </w:rPr>
        <w:t>«данные изъяты»</w:t>
      </w:r>
      <w:r w:rsidRPr="00C02387" w:rsidR="00C02387">
        <w:rPr>
          <w:sz w:val="28"/>
          <w:szCs w:val="28"/>
        </w:rPr>
        <w:t>, 25.01.2024 в 19 часов 44 минуты осуществила розничную продажу алкогольной продукции (одной бутылки пива «Левенбрау» 5,4% об</w:t>
      </w:r>
      <w:r w:rsidRPr="00C02387" w:rsidR="00C02387">
        <w:rPr>
          <w:sz w:val="28"/>
          <w:szCs w:val="28"/>
        </w:rPr>
        <w:t>.</w:t>
      </w:r>
      <w:r w:rsidRPr="00C02387" w:rsidR="00C02387">
        <w:rPr>
          <w:sz w:val="28"/>
          <w:szCs w:val="28"/>
        </w:rPr>
        <w:t xml:space="preserve"> </w:t>
      </w:r>
      <w:r w:rsidRPr="00C02387" w:rsidR="00C02387">
        <w:rPr>
          <w:sz w:val="28"/>
          <w:szCs w:val="28"/>
        </w:rPr>
        <w:t>в</w:t>
      </w:r>
      <w:r w:rsidRPr="00C02387" w:rsidR="00C02387">
        <w:rPr>
          <w:sz w:val="28"/>
          <w:szCs w:val="28"/>
        </w:rPr>
        <w:t xml:space="preserve"> стеклянной таре, объемом 0,45 литра) несовершеннолетней Ковалевой Д.Д., 2006 года рождения</w:t>
      </w:r>
      <w:r w:rsidRPr="00AE037D">
        <w:rPr>
          <w:sz w:val="28"/>
          <w:szCs w:val="28"/>
        </w:rPr>
        <w:t xml:space="preserve">. </w:t>
      </w:r>
    </w:p>
    <w:p w:rsidR="00AE037D" w:rsidRPr="00AE037D" w:rsidP="00AE037D">
      <w:pPr>
        <w:ind w:firstLine="708"/>
        <w:jc w:val="both"/>
        <w:rPr>
          <w:sz w:val="28"/>
          <w:szCs w:val="28"/>
        </w:rPr>
      </w:pPr>
      <w:r w:rsidRPr="00AE037D">
        <w:rPr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</w:t>
      </w:r>
      <w:r w:rsidRPr="00AE037D">
        <w:rPr>
          <w:sz w:val="28"/>
          <w:szCs w:val="28"/>
        </w:rPr>
        <w:t>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</w:t>
      </w:r>
      <w:r w:rsidRPr="00AE037D">
        <w:rPr>
          <w:sz w:val="28"/>
          <w:szCs w:val="28"/>
        </w:rPr>
        <w:t>ции об административных правонарушениях).</w:t>
      </w:r>
    </w:p>
    <w:p w:rsidR="00AE037D" w:rsidRPr="00AE037D" w:rsidP="00AE037D">
      <w:pPr>
        <w:ind w:firstLine="708"/>
        <w:jc w:val="both"/>
        <w:rPr>
          <w:sz w:val="28"/>
          <w:szCs w:val="28"/>
        </w:rPr>
      </w:pPr>
      <w:r w:rsidRPr="00AE037D">
        <w:rPr>
          <w:sz w:val="28"/>
          <w:szCs w:val="28"/>
        </w:rPr>
        <w:t xml:space="preserve">В силу положений статьи 26.1 названного Кодекса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</w:t>
      </w:r>
      <w:r w:rsidRPr="00AE037D">
        <w:rPr>
          <w:sz w:val="28"/>
          <w:szCs w:val="28"/>
        </w:rPr>
        <w:t>совершении административного правонарушения, обстоятельства, исключающие производство по делу об административном правонарушении, иные обстоятельства, имеющие значение для правильного разрешения дела.</w:t>
      </w:r>
    </w:p>
    <w:p w:rsidR="00AE037D" w:rsidP="00AE037D">
      <w:pPr>
        <w:ind w:firstLine="708"/>
        <w:jc w:val="both"/>
        <w:rPr>
          <w:sz w:val="28"/>
          <w:szCs w:val="28"/>
        </w:rPr>
      </w:pPr>
      <w:r w:rsidRPr="00AE037D">
        <w:rPr>
          <w:sz w:val="28"/>
          <w:szCs w:val="28"/>
        </w:rPr>
        <w:t xml:space="preserve">Согласно правовой позиции, приведенной в пункте 19 постановления Пленума Верховного Суда Российской Федерации от 24.10.2006 </w:t>
      </w:r>
      <w:r>
        <w:rPr>
          <w:sz w:val="28"/>
          <w:szCs w:val="28"/>
        </w:rPr>
        <w:t>№</w:t>
      </w:r>
      <w:r w:rsidRPr="00AE037D">
        <w:rPr>
          <w:sz w:val="28"/>
          <w:szCs w:val="28"/>
        </w:rPr>
        <w:t xml:space="preserve">18 </w:t>
      </w:r>
      <w:r>
        <w:rPr>
          <w:sz w:val="28"/>
          <w:szCs w:val="28"/>
        </w:rPr>
        <w:t>«</w:t>
      </w:r>
      <w:r w:rsidRPr="00AE037D">
        <w:rPr>
          <w:sz w:val="28"/>
          <w:szCs w:val="28"/>
        </w:rPr>
        <w:t>О некоторых вопросах, возникающих у судов при применении Особенной части Кодекса Российской Федерации об административных право</w:t>
      </w:r>
      <w:r w:rsidRPr="00AE037D">
        <w:rPr>
          <w:sz w:val="28"/>
          <w:szCs w:val="28"/>
        </w:rPr>
        <w:t>нарушениях</w:t>
      </w:r>
      <w:r>
        <w:rPr>
          <w:sz w:val="28"/>
          <w:szCs w:val="28"/>
        </w:rPr>
        <w:t>»</w:t>
      </w:r>
      <w:r w:rsidRPr="00AE037D">
        <w:rPr>
          <w:sz w:val="28"/>
          <w:szCs w:val="28"/>
        </w:rPr>
        <w:t>, при рассмотрении дел об административных правонарушениях, предусмотренных статьями 14.2, 14.4, 14.5 и 14.16 Кодекса Российской Федерации об административных правонарушениях, судьям необходимо выяснять, имеются ли в материалах дела доказательст</w:t>
      </w:r>
      <w:r w:rsidRPr="00AE037D">
        <w:rPr>
          <w:sz w:val="28"/>
          <w:szCs w:val="28"/>
        </w:rPr>
        <w:t>ва, подтверждающие факт реализации товаров (например, акт контрольной закупки). При этом необходимо учитывать, что выставление в местах продажи (например, на прилавках, в витринах) товаров, продажа которых является незаконной, образует состав административ</w:t>
      </w:r>
      <w:r w:rsidRPr="00AE037D">
        <w:rPr>
          <w:sz w:val="28"/>
          <w:szCs w:val="28"/>
        </w:rPr>
        <w:t>ного правонарушения при условии отсутствия явного обозначения, что эти товары не предназначены для продажи (пункт 2 статьи 494 Гражданского кодекса Российской Федерации).</w:t>
      </w:r>
    </w:p>
    <w:p w:rsidR="00AE037D" w:rsidRPr="00AE037D" w:rsidP="00AE037D">
      <w:pPr>
        <w:ind w:firstLine="708"/>
        <w:jc w:val="both"/>
        <w:rPr>
          <w:sz w:val="28"/>
          <w:szCs w:val="28"/>
        </w:rPr>
      </w:pPr>
      <w:r w:rsidRPr="00AE037D">
        <w:rPr>
          <w:sz w:val="28"/>
          <w:szCs w:val="28"/>
        </w:rPr>
        <w:t xml:space="preserve">При рассмотрении настоящего дела в качестве доказательств реализации </w:t>
      </w:r>
      <w:r w:rsidR="00C02387">
        <w:rPr>
          <w:sz w:val="28"/>
          <w:szCs w:val="28"/>
        </w:rPr>
        <w:t>Назаренко А.О</w:t>
      </w:r>
      <w:r w:rsidRPr="00AE037D">
        <w:rPr>
          <w:sz w:val="28"/>
          <w:szCs w:val="28"/>
        </w:rPr>
        <w:t>. а</w:t>
      </w:r>
      <w:r w:rsidRPr="00AE037D">
        <w:rPr>
          <w:sz w:val="28"/>
          <w:szCs w:val="28"/>
        </w:rPr>
        <w:t>лкогольной продукции несовершеннолетне</w:t>
      </w:r>
      <w:r w:rsidR="00C02387">
        <w:rPr>
          <w:sz w:val="28"/>
          <w:szCs w:val="28"/>
        </w:rPr>
        <w:t>й</w:t>
      </w:r>
      <w:r w:rsidRPr="00AE037D">
        <w:rPr>
          <w:sz w:val="28"/>
          <w:szCs w:val="28"/>
        </w:rPr>
        <w:t xml:space="preserve"> </w:t>
      </w:r>
      <w:r w:rsidR="00C02387">
        <w:rPr>
          <w:sz w:val="28"/>
          <w:szCs w:val="28"/>
        </w:rPr>
        <w:t>Ковалевой Д.Д</w:t>
      </w:r>
      <w:r>
        <w:rPr>
          <w:sz w:val="28"/>
          <w:szCs w:val="28"/>
        </w:rPr>
        <w:t>.</w:t>
      </w:r>
      <w:r w:rsidRPr="00AE037D">
        <w:rPr>
          <w:sz w:val="28"/>
          <w:szCs w:val="28"/>
        </w:rPr>
        <w:t xml:space="preserve"> </w:t>
      </w:r>
      <w:r w:rsidRPr="00AE037D">
        <w:rPr>
          <w:sz w:val="28"/>
          <w:szCs w:val="28"/>
        </w:rPr>
        <w:t xml:space="preserve">судом были </w:t>
      </w:r>
      <w:r>
        <w:rPr>
          <w:sz w:val="28"/>
          <w:szCs w:val="28"/>
        </w:rPr>
        <w:t>исследованы</w:t>
      </w:r>
      <w:r w:rsidRPr="00AE037D">
        <w:rPr>
          <w:sz w:val="28"/>
          <w:szCs w:val="28"/>
        </w:rPr>
        <w:t>, в частности, протокол об административном правонарушении, письменные объяснения несовершеннолетн</w:t>
      </w:r>
      <w:r w:rsidR="00C02387">
        <w:rPr>
          <w:sz w:val="28"/>
          <w:szCs w:val="28"/>
        </w:rPr>
        <w:t>ей</w:t>
      </w:r>
      <w:r w:rsidRPr="00AE037D">
        <w:rPr>
          <w:sz w:val="28"/>
          <w:szCs w:val="28"/>
        </w:rPr>
        <w:t xml:space="preserve"> </w:t>
      </w:r>
      <w:r w:rsidR="00C02387">
        <w:rPr>
          <w:sz w:val="28"/>
          <w:szCs w:val="28"/>
        </w:rPr>
        <w:t xml:space="preserve">Ковалевой Д.Д. </w:t>
      </w:r>
    </w:p>
    <w:p w:rsidR="00AE037D" w:rsidRPr="00AE037D" w:rsidP="00AE037D">
      <w:pPr>
        <w:ind w:firstLine="708"/>
        <w:jc w:val="both"/>
        <w:rPr>
          <w:sz w:val="28"/>
          <w:szCs w:val="28"/>
        </w:rPr>
      </w:pPr>
      <w:r w:rsidRPr="00AE037D">
        <w:rPr>
          <w:sz w:val="28"/>
          <w:szCs w:val="28"/>
        </w:rPr>
        <w:t>Однако доказательств, объективно подтверждающих факт реализаци</w:t>
      </w:r>
      <w:r w:rsidRPr="00AE037D">
        <w:rPr>
          <w:sz w:val="28"/>
          <w:szCs w:val="28"/>
        </w:rPr>
        <w:t xml:space="preserve">и </w:t>
      </w:r>
      <w:r w:rsidRPr="00C02387" w:rsidR="00C02387">
        <w:rPr>
          <w:sz w:val="28"/>
          <w:szCs w:val="28"/>
        </w:rPr>
        <w:t>Назаренко А.О</w:t>
      </w:r>
      <w:r w:rsidRPr="00AE037D">
        <w:rPr>
          <w:sz w:val="28"/>
          <w:szCs w:val="28"/>
        </w:rPr>
        <w:t>. алкогольной продукции несовершеннолетнему лицу, материалы дела не содержат.</w:t>
      </w:r>
    </w:p>
    <w:p w:rsidR="00AE037D" w:rsidRPr="00AE037D" w:rsidP="00AE037D">
      <w:pPr>
        <w:ind w:firstLine="708"/>
        <w:jc w:val="both"/>
        <w:rPr>
          <w:sz w:val="28"/>
          <w:szCs w:val="28"/>
        </w:rPr>
      </w:pPr>
      <w:r w:rsidRPr="00AE037D">
        <w:rPr>
          <w:sz w:val="28"/>
          <w:szCs w:val="28"/>
        </w:rPr>
        <w:t>К материалам данного дела приобщен</w:t>
      </w:r>
      <w:r w:rsidR="00C02387">
        <w:rPr>
          <w:sz w:val="28"/>
          <w:szCs w:val="28"/>
        </w:rPr>
        <w:t>ы</w:t>
      </w:r>
      <w:r w:rsidR="007714FB">
        <w:rPr>
          <w:sz w:val="28"/>
          <w:szCs w:val="28"/>
        </w:rPr>
        <w:t xml:space="preserve"> объяснения несовершеннолетнего лица </w:t>
      </w:r>
      <w:r w:rsidR="00C02387">
        <w:rPr>
          <w:sz w:val="28"/>
          <w:szCs w:val="28"/>
        </w:rPr>
        <w:t>Ковалевой Д.Д</w:t>
      </w:r>
      <w:r w:rsidR="007714FB">
        <w:rPr>
          <w:sz w:val="28"/>
          <w:szCs w:val="28"/>
        </w:rPr>
        <w:t xml:space="preserve">., из которых следует, что </w:t>
      </w:r>
      <w:r w:rsidRPr="00AE037D">
        <w:rPr>
          <w:sz w:val="28"/>
          <w:szCs w:val="28"/>
        </w:rPr>
        <w:t xml:space="preserve"> </w:t>
      </w:r>
      <w:r w:rsidR="00C02387">
        <w:rPr>
          <w:sz w:val="28"/>
          <w:szCs w:val="28"/>
        </w:rPr>
        <w:t>25.01.2024</w:t>
      </w:r>
      <w:r w:rsidRPr="00750BA9" w:rsidR="00750BA9">
        <w:rPr>
          <w:sz w:val="28"/>
          <w:szCs w:val="28"/>
        </w:rPr>
        <w:t xml:space="preserve"> </w:t>
      </w:r>
      <w:r w:rsidR="00C02387">
        <w:rPr>
          <w:sz w:val="28"/>
          <w:szCs w:val="28"/>
        </w:rPr>
        <w:t>она находилась</w:t>
      </w:r>
      <w:r w:rsidRPr="00750BA9" w:rsidR="00750BA9">
        <w:rPr>
          <w:sz w:val="28"/>
          <w:szCs w:val="28"/>
        </w:rPr>
        <w:t xml:space="preserve"> в магазине «</w:t>
      </w:r>
      <w:r w:rsidR="00795507">
        <w:rPr>
          <w:rFonts w:eastAsia="Calibri"/>
          <w:sz w:val="28"/>
          <w:szCs w:val="28"/>
        </w:rPr>
        <w:t>«данные изъяты»</w:t>
      </w:r>
      <w:r w:rsidRPr="00750BA9" w:rsidR="00750BA9">
        <w:rPr>
          <w:sz w:val="28"/>
          <w:szCs w:val="28"/>
        </w:rPr>
        <w:t xml:space="preserve">», расположенном по адресу: </w:t>
      </w:r>
      <w:r w:rsidR="00795507">
        <w:rPr>
          <w:rFonts w:eastAsia="Calibri"/>
          <w:sz w:val="28"/>
          <w:szCs w:val="28"/>
        </w:rPr>
        <w:t>«данные изъяты»</w:t>
      </w:r>
      <w:r w:rsidR="00C02387">
        <w:rPr>
          <w:sz w:val="28"/>
          <w:szCs w:val="28"/>
        </w:rPr>
        <w:t>, где</w:t>
      </w:r>
      <w:r w:rsidR="00750BA9">
        <w:rPr>
          <w:sz w:val="28"/>
          <w:szCs w:val="28"/>
        </w:rPr>
        <w:t xml:space="preserve"> </w:t>
      </w:r>
      <w:r w:rsidR="00C02387">
        <w:rPr>
          <w:sz w:val="28"/>
          <w:szCs w:val="28"/>
        </w:rPr>
        <w:t>ею</w:t>
      </w:r>
      <w:r w:rsidR="00750BA9">
        <w:rPr>
          <w:sz w:val="28"/>
          <w:szCs w:val="28"/>
        </w:rPr>
        <w:t xml:space="preserve"> была приобретена алкогольная продукция </w:t>
      </w:r>
      <w:r w:rsidR="00C02387">
        <w:rPr>
          <w:sz w:val="28"/>
          <w:szCs w:val="28"/>
        </w:rPr>
        <w:t>пиво «Левенбрау</w:t>
      </w:r>
      <w:r w:rsidR="00750BA9">
        <w:rPr>
          <w:sz w:val="28"/>
          <w:szCs w:val="28"/>
        </w:rPr>
        <w:t>», объемом 0,</w:t>
      </w:r>
      <w:r w:rsidR="00C02387">
        <w:rPr>
          <w:sz w:val="28"/>
          <w:szCs w:val="28"/>
        </w:rPr>
        <w:t>45 литра.</w:t>
      </w:r>
      <w:r w:rsidR="00750BA9">
        <w:rPr>
          <w:sz w:val="28"/>
          <w:szCs w:val="28"/>
        </w:rPr>
        <w:t xml:space="preserve"> </w:t>
      </w:r>
      <w:r w:rsidR="00C02387">
        <w:rPr>
          <w:sz w:val="28"/>
          <w:szCs w:val="28"/>
        </w:rPr>
        <w:t xml:space="preserve">Затем она вышла из магазина, к ней подошли сотрудники полиции, чтобы выяснить, где она приобрела данную алкогольную продукцию. </w:t>
      </w:r>
    </w:p>
    <w:p w:rsidR="00AE037D" w:rsidRPr="00AE037D" w:rsidP="00AE037D">
      <w:pPr>
        <w:ind w:firstLine="708"/>
        <w:jc w:val="both"/>
        <w:rPr>
          <w:sz w:val="28"/>
          <w:szCs w:val="28"/>
        </w:rPr>
      </w:pPr>
      <w:r w:rsidRPr="00AE037D">
        <w:rPr>
          <w:sz w:val="28"/>
          <w:szCs w:val="28"/>
        </w:rPr>
        <w:t xml:space="preserve">При этом в материалах дела об административном правонарушении отсутствуют сведения, которые могли бы свидетельствовать о согласии </w:t>
      </w:r>
      <w:r w:rsidRPr="00C02387" w:rsidR="00C02387">
        <w:rPr>
          <w:sz w:val="28"/>
          <w:szCs w:val="28"/>
        </w:rPr>
        <w:t>Назаренко А.О</w:t>
      </w:r>
      <w:r w:rsidRPr="00AE037D">
        <w:rPr>
          <w:sz w:val="28"/>
          <w:szCs w:val="28"/>
        </w:rPr>
        <w:t>. с обстоятельствами вмененного ей административного правонарушения.</w:t>
      </w:r>
    </w:p>
    <w:p w:rsidR="00206786" w:rsidP="00AE037D">
      <w:pPr>
        <w:ind w:firstLine="708"/>
        <w:jc w:val="both"/>
        <w:rPr>
          <w:sz w:val="28"/>
          <w:szCs w:val="28"/>
        </w:rPr>
      </w:pPr>
      <w:r w:rsidRPr="00AE037D">
        <w:rPr>
          <w:sz w:val="28"/>
          <w:szCs w:val="28"/>
        </w:rPr>
        <w:t>В ходе произво</w:t>
      </w:r>
      <w:r w:rsidRPr="00AE037D">
        <w:rPr>
          <w:sz w:val="28"/>
          <w:szCs w:val="28"/>
        </w:rPr>
        <w:t>дства по настоящему делу об административном правонарушении она последовательно оспаривала наличие события вменяемого правонарушения, отрицала факт продажи несовершеннолетне</w:t>
      </w:r>
      <w:r w:rsidR="00C02387">
        <w:rPr>
          <w:sz w:val="28"/>
          <w:szCs w:val="28"/>
        </w:rPr>
        <w:t>й</w:t>
      </w:r>
      <w:r w:rsidRPr="00AE037D">
        <w:rPr>
          <w:sz w:val="28"/>
          <w:szCs w:val="28"/>
        </w:rPr>
        <w:t xml:space="preserve"> </w:t>
      </w:r>
      <w:r w:rsidR="00C02387">
        <w:rPr>
          <w:sz w:val="28"/>
          <w:szCs w:val="28"/>
        </w:rPr>
        <w:t>Ковалевой Д.Д</w:t>
      </w:r>
      <w:r w:rsidRPr="00AE037D">
        <w:rPr>
          <w:sz w:val="28"/>
          <w:szCs w:val="28"/>
        </w:rPr>
        <w:t>. алкогольной продукции, выразив свое несогласие, в частности, в про</w:t>
      </w:r>
      <w:r w:rsidRPr="00AE037D">
        <w:rPr>
          <w:sz w:val="28"/>
          <w:szCs w:val="28"/>
        </w:rPr>
        <w:t>токоле об административном правонарушении и иных приобщенн</w:t>
      </w:r>
      <w:r w:rsidR="00750BA9">
        <w:rPr>
          <w:sz w:val="28"/>
          <w:szCs w:val="28"/>
        </w:rPr>
        <w:t xml:space="preserve">ых в материалы дела документах. </w:t>
      </w:r>
      <w:r w:rsidRPr="00AE037D">
        <w:rPr>
          <w:sz w:val="28"/>
          <w:szCs w:val="28"/>
        </w:rPr>
        <w:t xml:space="preserve">Настаивала на том, что ею предпринимаются все необходимые и зависящие от нее меры по соблюдению требований Федерального закона от 22.11.1995 </w:t>
      </w:r>
      <w:r w:rsidR="00750BA9">
        <w:rPr>
          <w:sz w:val="28"/>
          <w:szCs w:val="28"/>
        </w:rPr>
        <w:t>№</w:t>
      </w:r>
      <w:r w:rsidRPr="00AE037D">
        <w:rPr>
          <w:sz w:val="28"/>
          <w:szCs w:val="28"/>
        </w:rPr>
        <w:t xml:space="preserve">171-ФЗ </w:t>
      </w:r>
      <w:r w:rsidR="00750BA9">
        <w:rPr>
          <w:sz w:val="28"/>
          <w:szCs w:val="28"/>
        </w:rPr>
        <w:t>«</w:t>
      </w:r>
      <w:r w:rsidRPr="00AE037D">
        <w:rPr>
          <w:sz w:val="28"/>
          <w:szCs w:val="28"/>
        </w:rPr>
        <w:t>О государственно</w:t>
      </w:r>
      <w:r w:rsidRPr="00AE037D">
        <w:rPr>
          <w:sz w:val="28"/>
          <w:szCs w:val="28"/>
        </w:rPr>
        <w:t>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750BA9">
        <w:rPr>
          <w:sz w:val="28"/>
          <w:szCs w:val="28"/>
        </w:rPr>
        <w:t>»</w:t>
      </w:r>
      <w:r w:rsidRPr="00AE037D">
        <w:rPr>
          <w:sz w:val="28"/>
          <w:szCs w:val="28"/>
        </w:rPr>
        <w:t xml:space="preserve"> при реализации алкогольной продукции в розницу.</w:t>
      </w:r>
      <w:r>
        <w:rPr>
          <w:sz w:val="28"/>
          <w:szCs w:val="28"/>
        </w:rPr>
        <w:t xml:space="preserve"> </w:t>
      </w:r>
    </w:p>
    <w:p w:rsidR="00750BA9" w:rsidP="00AE03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Предоставленные должностным лицом, составившим протокол об административном </w:t>
      </w:r>
      <w:r w:rsidR="00F80536">
        <w:rPr>
          <w:sz w:val="28"/>
          <w:szCs w:val="28"/>
        </w:rPr>
        <w:t xml:space="preserve">правонарушении, доказательства не опровергают </w:t>
      </w:r>
      <w:r w:rsidRPr="00F80536" w:rsidR="00F80536">
        <w:rPr>
          <w:sz w:val="28"/>
          <w:szCs w:val="28"/>
        </w:rPr>
        <w:t xml:space="preserve">доводы </w:t>
      </w:r>
      <w:r w:rsidRPr="00C02387" w:rsidR="00C02387">
        <w:rPr>
          <w:sz w:val="28"/>
          <w:szCs w:val="28"/>
        </w:rPr>
        <w:t>Назаренко А.О</w:t>
      </w:r>
      <w:r w:rsidRPr="00F80536" w:rsidR="00F80536">
        <w:rPr>
          <w:sz w:val="28"/>
          <w:szCs w:val="28"/>
        </w:rPr>
        <w:t>. об отсутствии события вменяемого административного правонарушения</w:t>
      </w:r>
      <w:r w:rsidR="00F80536">
        <w:rPr>
          <w:sz w:val="28"/>
          <w:szCs w:val="28"/>
        </w:rPr>
        <w:t>.</w:t>
      </w:r>
    </w:p>
    <w:p w:rsidR="00F80536" w:rsidP="00AE037D">
      <w:pPr>
        <w:ind w:firstLine="708"/>
        <w:jc w:val="both"/>
        <w:rPr>
          <w:sz w:val="28"/>
          <w:szCs w:val="28"/>
        </w:rPr>
      </w:pPr>
      <w:r w:rsidRPr="00F80536">
        <w:rPr>
          <w:sz w:val="28"/>
          <w:szCs w:val="28"/>
        </w:rPr>
        <w:t xml:space="preserve">Таким образом, выводы о </w:t>
      </w:r>
      <w:r>
        <w:rPr>
          <w:sz w:val="28"/>
          <w:szCs w:val="28"/>
        </w:rPr>
        <w:t>наличии в действиях</w:t>
      </w:r>
      <w:r w:rsidRPr="00F80536">
        <w:rPr>
          <w:sz w:val="28"/>
          <w:szCs w:val="28"/>
        </w:rPr>
        <w:t xml:space="preserve"> </w:t>
      </w:r>
      <w:r w:rsidRPr="00C02387" w:rsidR="00C02387">
        <w:rPr>
          <w:sz w:val="28"/>
          <w:szCs w:val="28"/>
        </w:rPr>
        <w:t>Назаренко А.О</w:t>
      </w:r>
      <w:r w:rsidRPr="00F80536">
        <w:rPr>
          <w:sz w:val="28"/>
          <w:szCs w:val="28"/>
        </w:rPr>
        <w:t xml:space="preserve">. </w:t>
      </w:r>
      <w:r>
        <w:rPr>
          <w:sz w:val="28"/>
          <w:szCs w:val="28"/>
        </w:rPr>
        <w:t>состава</w:t>
      </w:r>
      <w:r w:rsidRPr="00F80536">
        <w:rPr>
          <w:sz w:val="28"/>
          <w:szCs w:val="28"/>
        </w:rPr>
        <w:t xml:space="preserve"> административного правонарушения, предусмотренного частью 2.1 статьи 14.16 Кодекса Российской Федерации об административных правонарушениях, в отсутствие каких-либо объективных доказательств факта розничной продажи ею в указанную дату</w:t>
      </w:r>
      <w:r w:rsidRPr="00F80536">
        <w:rPr>
          <w:sz w:val="28"/>
          <w:szCs w:val="28"/>
        </w:rPr>
        <w:t xml:space="preserve"> алкогольной продукции несовершеннолетнему (кассового чека, показаний свидетелей, являвшихся очевидцами произошедшего, материалов фото- и киносъемки, звуко- и видеозаписи и иных), являются преждевременными. </w:t>
      </w:r>
    </w:p>
    <w:p w:rsidR="00F80536" w:rsidRPr="008D3658" w:rsidP="00F80536">
      <w:pPr>
        <w:ind w:firstLine="708"/>
        <w:jc w:val="both"/>
        <w:rPr>
          <w:sz w:val="28"/>
          <w:szCs w:val="28"/>
        </w:rPr>
      </w:pPr>
      <w:r w:rsidRPr="00F80536">
        <w:rPr>
          <w:sz w:val="28"/>
          <w:szCs w:val="28"/>
        </w:rPr>
        <w:t>Изложенные обстоятельства в совокупности не позв</w:t>
      </w:r>
      <w:r w:rsidRPr="00F80536">
        <w:rPr>
          <w:sz w:val="28"/>
          <w:szCs w:val="28"/>
        </w:rPr>
        <w:t xml:space="preserve">оляют сделать однозначный вывод о наличии в действиях </w:t>
      </w:r>
      <w:r w:rsidRPr="00C02387" w:rsidR="00C02387">
        <w:rPr>
          <w:sz w:val="28"/>
          <w:szCs w:val="28"/>
        </w:rPr>
        <w:t>Назаренко А.О</w:t>
      </w:r>
      <w:r w:rsidRPr="00F80536">
        <w:rPr>
          <w:sz w:val="28"/>
          <w:szCs w:val="28"/>
        </w:rPr>
        <w:t>. вины в осуществлении розничной продажи несовершеннолетнему алкогольной продукции, достаточных доказательств тому не представлено.</w:t>
      </w:r>
    </w:p>
    <w:p w:rsidR="00206786" w:rsidRPr="008D3658" w:rsidP="00206786">
      <w:pPr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В силу ч. 1 ст. 1.6 Кодекса Российской Федерации об админ</w:t>
      </w:r>
      <w:r w:rsidRPr="008D3658">
        <w:rPr>
          <w:sz w:val="28"/>
          <w:szCs w:val="28"/>
        </w:rPr>
        <w:t>истративных правонарушениях лицо, привлекаемое к административной ответственности, не может быть подвергнуто административному наказанию иначе как на основаниях и в порядке, установленных законом.</w:t>
      </w:r>
    </w:p>
    <w:p w:rsidR="00206786" w:rsidRPr="008D3658" w:rsidP="00206786">
      <w:pPr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В соответствии с ч. 1 ст. 2.1 Кодекса Российской Федерации </w:t>
      </w:r>
      <w:r w:rsidRPr="008D3658">
        <w:rPr>
          <w:sz w:val="28"/>
          <w:szCs w:val="28"/>
        </w:rPr>
        <w:t>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названным Кодексом или законами субъектов Российской Федерации об административных</w:t>
      </w:r>
      <w:r w:rsidRPr="008D3658">
        <w:rPr>
          <w:sz w:val="28"/>
          <w:szCs w:val="28"/>
        </w:rPr>
        <w:t xml:space="preserve"> правонарушениях установлена административная ответственность.</w:t>
      </w:r>
    </w:p>
    <w:p w:rsidR="00206786" w:rsidRPr="008D3658" w:rsidP="00206786">
      <w:pPr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Исходя из данной нормы административное правонарушение характеризуется такими обязательными признаками, как противоправность и виновность.</w:t>
      </w:r>
    </w:p>
    <w:p w:rsidR="00206786" w:rsidRPr="008D3658" w:rsidP="00206786">
      <w:pPr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Согласно ч. 1 ст. 1.5 Кодекса Российской Федерации об </w:t>
      </w:r>
      <w:r w:rsidRPr="008D3658">
        <w:rPr>
          <w:sz w:val="28"/>
          <w:szCs w:val="28"/>
        </w:rPr>
        <w:t>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206786" w:rsidRPr="008D3658" w:rsidP="00206786">
      <w:pPr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Принимая во внимание, что представленные в суд материалы не подтверждают наличие в дейст</w:t>
      </w:r>
      <w:r w:rsidRPr="008D3658">
        <w:rPr>
          <w:sz w:val="28"/>
          <w:szCs w:val="28"/>
        </w:rPr>
        <w:t xml:space="preserve">виях </w:t>
      </w:r>
      <w:r w:rsidRPr="00C02387" w:rsidR="00C02387">
        <w:rPr>
          <w:sz w:val="28"/>
          <w:szCs w:val="28"/>
        </w:rPr>
        <w:t>Назаренко А.О</w:t>
      </w:r>
      <w:r w:rsidR="00F80536">
        <w:rPr>
          <w:sz w:val="28"/>
          <w:szCs w:val="28"/>
        </w:rPr>
        <w:t>.</w:t>
      </w:r>
      <w:r w:rsidRPr="008D3658">
        <w:rPr>
          <w:sz w:val="28"/>
          <w:szCs w:val="28"/>
        </w:rPr>
        <w:t xml:space="preserve"> нарушений, связанных с осуществлением </w:t>
      </w:r>
      <w:r w:rsidR="00F80536">
        <w:rPr>
          <w:sz w:val="28"/>
          <w:szCs w:val="28"/>
        </w:rPr>
        <w:t>розничной торговли алкогольной продукции несовершеннолетним лицам</w:t>
      </w:r>
      <w:r w:rsidRPr="008D3658">
        <w:rPr>
          <w:sz w:val="28"/>
          <w:szCs w:val="28"/>
        </w:rPr>
        <w:t xml:space="preserve">, то есть правонарушения по ч. </w:t>
      </w:r>
      <w:r w:rsidR="00F80536">
        <w:rPr>
          <w:sz w:val="28"/>
          <w:szCs w:val="28"/>
        </w:rPr>
        <w:t>2.</w:t>
      </w:r>
      <w:r w:rsidRPr="008D3658">
        <w:rPr>
          <w:sz w:val="28"/>
          <w:szCs w:val="28"/>
        </w:rPr>
        <w:t xml:space="preserve">1 ст. </w:t>
      </w:r>
      <w:r w:rsidR="00F80536">
        <w:rPr>
          <w:sz w:val="28"/>
          <w:szCs w:val="28"/>
        </w:rPr>
        <w:t>14.16</w:t>
      </w:r>
      <w:r w:rsidRPr="008D3658">
        <w:rPr>
          <w:sz w:val="28"/>
          <w:szCs w:val="28"/>
        </w:rPr>
        <w:t xml:space="preserve"> КоАП РФ, прихожу к выводу об отсутствии в </w:t>
      </w:r>
      <w:r w:rsidR="00F80536">
        <w:rPr>
          <w:sz w:val="28"/>
          <w:szCs w:val="28"/>
        </w:rPr>
        <w:t>ее</w:t>
      </w:r>
      <w:r w:rsidRPr="008D3658">
        <w:rPr>
          <w:sz w:val="28"/>
          <w:szCs w:val="28"/>
        </w:rPr>
        <w:t xml:space="preserve"> действиях состава административного правона</w:t>
      </w:r>
      <w:r w:rsidRPr="008D3658">
        <w:rPr>
          <w:sz w:val="28"/>
          <w:szCs w:val="28"/>
        </w:rPr>
        <w:t>рушения.</w:t>
      </w:r>
    </w:p>
    <w:p w:rsidR="00206786" w:rsidRPr="008D3658" w:rsidP="00206786">
      <w:pPr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Согласно ст. 29.9 </w:t>
      </w:r>
      <w:r w:rsidRPr="008D3658" w:rsidR="0086124D">
        <w:rPr>
          <w:sz w:val="28"/>
          <w:szCs w:val="28"/>
        </w:rPr>
        <w:t>Кодекса Российской Федерации об административных правонарушениях</w:t>
      </w:r>
      <w:r w:rsidRPr="008D3658">
        <w:rPr>
          <w:sz w:val="28"/>
          <w:szCs w:val="28"/>
        </w:rPr>
        <w:t>, по результатам рассмотрения дела об административном правонарушении может быть вынесено постановление о прекращении производства по делу об административном правон</w:t>
      </w:r>
      <w:r w:rsidRPr="008D3658">
        <w:rPr>
          <w:sz w:val="28"/>
          <w:szCs w:val="28"/>
        </w:rPr>
        <w:t>арушении в случае наличия хотя бы одного из обстоятельств, предусмотренных статьей 24.5 настоящего Кодекса.</w:t>
      </w:r>
    </w:p>
    <w:p w:rsidR="00206786" w:rsidRPr="008D3658" w:rsidP="00206786">
      <w:pPr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В соответствии с п. 2 ч. 1 ст. 24.5 </w:t>
      </w:r>
      <w:r w:rsidRPr="008D3658" w:rsidR="0086124D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8D3658">
        <w:rPr>
          <w:sz w:val="28"/>
          <w:szCs w:val="28"/>
        </w:rPr>
        <w:t>производство по делу об административном правон</w:t>
      </w:r>
      <w:r w:rsidRPr="008D3658">
        <w:rPr>
          <w:sz w:val="28"/>
          <w:szCs w:val="28"/>
        </w:rPr>
        <w:t>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FF7A20" w:rsidRPr="008D3658" w:rsidP="00E37AF8">
      <w:pPr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Руководствуясь ст. ст. 23.1, 29.5, 29.6, 29.10 Кодекса Российской Федерации об административных правонарушениях, мировой суд</w:t>
      </w:r>
      <w:r w:rsidRPr="008D3658">
        <w:rPr>
          <w:sz w:val="28"/>
          <w:szCs w:val="28"/>
        </w:rPr>
        <w:t>ья -</w:t>
      </w:r>
    </w:p>
    <w:p w:rsidR="00FF7A20" w:rsidRPr="008D3658" w:rsidP="00FF7A20">
      <w:pPr>
        <w:ind w:firstLine="540"/>
        <w:jc w:val="center"/>
        <w:rPr>
          <w:b/>
          <w:sz w:val="28"/>
          <w:szCs w:val="28"/>
        </w:rPr>
      </w:pPr>
      <w:r w:rsidRPr="008D3658">
        <w:rPr>
          <w:b/>
          <w:sz w:val="28"/>
          <w:szCs w:val="28"/>
        </w:rPr>
        <w:t>ПОСТАНОВИЛ:</w:t>
      </w:r>
    </w:p>
    <w:p w:rsidR="00FF7A20" w:rsidRPr="008D3658" w:rsidP="0029394F">
      <w:pPr>
        <w:ind w:firstLine="709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Производство по делу об административном правонарушении в отношении </w:t>
      </w:r>
      <w:r w:rsidRPr="00C02387" w:rsidR="00C02387">
        <w:rPr>
          <w:sz w:val="28"/>
          <w:szCs w:val="28"/>
        </w:rPr>
        <w:t>Назаренко А</w:t>
      </w:r>
      <w:r w:rsidR="00795507">
        <w:rPr>
          <w:sz w:val="28"/>
          <w:szCs w:val="28"/>
        </w:rPr>
        <w:t>.</w:t>
      </w:r>
      <w:r w:rsidRPr="00C02387" w:rsidR="00C02387">
        <w:rPr>
          <w:sz w:val="28"/>
          <w:szCs w:val="28"/>
        </w:rPr>
        <w:t xml:space="preserve"> О</w:t>
      </w:r>
      <w:r w:rsidR="00795507">
        <w:rPr>
          <w:sz w:val="28"/>
          <w:szCs w:val="28"/>
        </w:rPr>
        <w:t>.</w:t>
      </w:r>
      <w:r w:rsidRPr="00C02387" w:rsidR="00C02387">
        <w:rPr>
          <w:sz w:val="28"/>
          <w:szCs w:val="28"/>
        </w:rPr>
        <w:t xml:space="preserve"> </w:t>
      </w:r>
      <w:r w:rsidRPr="008D3658" w:rsidR="00206786">
        <w:rPr>
          <w:sz w:val="28"/>
          <w:szCs w:val="28"/>
        </w:rPr>
        <w:t xml:space="preserve">по признакам правонарушения, предусмотренного ч. </w:t>
      </w:r>
      <w:r w:rsidR="00F80536">
        <w:rPr>
          <w:sz w:val="28"/>
          <w:szCs w:val="28"/>
        </w:rPr>
        <w:t>2.</w:t>
      </w:r>
      <w:r w:rsidRPr="008D3658" w:rsidR="00206786">
        <w:rPr>
          <w:sz w:val="28"/>
          <w:szCs w:val="28"/>
        </w:rPr>
        <w:t xml:space="preserve">1 ст. </w:t>
      </w:r>
      <w:r w:rsidR="00F80536">
        <w:rPr>
          <w:sz w:val="28"/>
          <w:szCs w:val="28"/>
        </w:rPr>
        <w:t>14.16</w:t>
      </w:r>
      <w:r w:rsidRPr="008D3658" w:rsidR="006A5C57">
        <w:rPr>
          <w:sz w:val="28"/>
          <w:szCs w:val="28"/>
        </w:rPr>
        <w:t xml:space="preserve"> </w:t>
      </w:r>
      <w:r w:rsidRPr="008D3658" w:rsidR="0029394F">
        <w:rPr>
          <w:sz w:val="28"/>
          <w:szCs w:val="28"/>
        </w:rPr>
        <w:t>Кодекса Российской Федерации об административных правонарушениях</w:t>
      </w:r>
      <w:r w:rsidRPr="008D3658">
        <w:rPr>
          <w:sz w:val="28"/>
          <w:szCs w:val="28"/>
        </w:rPr>
        <w:t xml:space="preserve">, </w:t>
      </w:r>
      <w:r w:rsidRPr="008D3658" w:rsidR="00FF31DF">
        <w:rPr>
          <w:sz w:val="28"/>
          <w:szCs w:val="28"/>
        </w:rPr>
        <w:t xml:space="preserve">- </w:t>
      </w:r>
      <w:r w:rsidRPr="008D3658">
        <w:rPr>
          <w:sz w:val="28"/>
          <w:szCs w:val="28"/>
        </w:rPr>
        <w:t xml:space="preserve">прекратить на основании </w:t>
      </w:r>
      <w:r w:rsidRPr="008D3658" w:rsidR="003F5963">
        <w:rPr>
          <w:sz w:val="28"/>
          <w:szCs w:val="28"/>
        </w:rPr>
        <w:t>п.</w:t>
      </w:r>
      <w:r w:rsidRPr="008D3658" w:rsidR="0082541F">
        <w:rPr>
          <w:sz w:val="28"/>
          <w:szCs w:val="28"/>
        </w:rPr>
        <w:t>2</w:t>
      </w:r>
      <w:r w:rsidRPr="008D3658" w:rsidR="003F5963">
        <w:rPr>
          <w:sz w:val="28"/>
          <w:szCs w:val="28"/>
        </w:rPr>
        <w:t xml:space="preserve"> ч.1 </w:t>
      </w:r>
      <w:r w:rsidRPr="008D3658">
        <w:rPr>
          <w:sz w:val="28"/>
          <w:szCs w:val="28"/>
        </w:rPr>
        <w:t xml:space="preserve">ст. 24.5 </w:t>
      </w:r>
      <w:r w:rsidRPr="008D3658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8D3658">
        <w:rPr>
          <w:sz w:val="28"/>
          <w:szCs w:val="28"/>
        </w:rPr>
        <w:t xml:space="preserve"> </w:t>
      </w:r>
      <w:r w:rsidRPr="008D3658" w:rsidR="00E37AF8">
        <w:rPr>
          <w:sz w:val="28"/>
          <w:szCs w:val="28"/>
        </w:rPr>
        <w:t>в связи с отсутствием состава инкриминируемого административного правонарушения.</w:t>
      </w:r>
    </w:p>
    <w:p w:rsidR="0029394F" w:rsidRPr="008D3658" w:rsidP="0029394F">
      <w:pPr>
        <w:ind w:right="-1" w:firstLine="709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Постановление может быть обжаловано в апелляционном порядке в </w:t>
      </w:r>
      <w:r w:rsidRPr="008D3658">
        <w:rPr>
          <w:sz w:val="28"/>
          <w:szCs w:val="28"/>
        </w:rPr>
        <w:t>Центральный районный суд г. Симферополя через мирового судью судебного участка №1</w:t>
      </w:r>
      <w:r w:rsidRPr="008D3658" w:rsidR="00EF4FC0">
        <w:rPr>
          <w:sz w:val="28"/>
          <w:szCs w:val="28"/>
        </w:rPr>
        <w:t>9</w:t>
      </w:r>
      <w:r w:rsidRPr="008D3658">
        <w:rPr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</w:t>
      </w:r>
      <w:r w:rsidRPr="008D3658">
        <w:rPr>
          <w:sz w:val="28"/>
          <w:szCs w:val="28"/>
        </w:rPr>
        <w:t>и постановления.</w:t>
      </w:r>
    </w:p>
    <w:p w:rsidR="00E37AF8" w:rsidRPr="008D3658" w:rsidP="003F596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FF7A20" w:rsidRPr="008D3658" w:rsidP="003F596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       Мировой судья </w:t>
      </w:r>
      <w:r w:rsidRPr="008D3658">
        <w:rPr>
          <w:sz w:val="28"/>
          <w:szCs w:val="28"/>
        </w:rPr>
        <w:tab/>
        <w:t xml:space="preserve">                                                        </w:t>
      </w:r>
      <w:r w:rsidRPr="008D3658" w:rsidR="00206786">
        <w:rPr>
          <w:sz w:val="28"/>
          <w:szCs w:val="28"/>
        </w:rPr>
        <w:t xml:space="preserve">            </w:t>
      </w:r>
      <w:r w:rsidRPr="008D3658" w:rsidR="00EF4FC0">
        <w:rPr>
          <w:sz w:val="28"/>
          <w:szCs w:val="28"/>
        </w:rPr>
        <w:t xml:space="preserve">Л.А. Шуб </w:t>
      </w:r>
    </w:p>
    <w:sectPr w:rsidSect="006A5C57">
      <w:headerReference w:type="default" r:id="rId5"/>
      <w:footerReference w:type="default" r:id="rId6"/>
      <w:pgSz w:w="11906" w:h="16838"/>
      <w:pgMar w:top="426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13867540"/>
      <w:docPartObj>
        <w:docPartGallery w:val="Page Numbers (Bottom of Page)"/>
        <w:docPartUnique/>
      </w:docPartObj>
    </w:sdtPr>
    <w:sdtContent>
      <w:p w:rsidR="00877C6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507">
          <w:rPr>
            <w:noProof/>
          </w:rPr>
          <w:t>1</w:t>
        </w:r>
        <w:r>
          <w:fldChar w:fldCharType="end"/>
        </w:r>
      </w:p>
    </w:sdtContent>
  </w:sdt>
  <w:p w:rsidR="00877C6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406">
    <w:pPr>
      <w:pStyle w:val="Header"/>
      <w:jc w:val="right"/>
    </w:pPr>
  </w:p>
  <w:p w:rsidR="00567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20"/>
    <w:rsid w:val="000356C1"/>
    <w:rsid w:val="00036B59"/>
    <w:rsid w:val="00047C29"/>
    <w:rsid w:val="001566EF"/>
    <w:rsid w:val="001D6651"/>
    <w:rsid w:val="001D7A73"/>
    <w:rsid w:val="00204366"/>
    <w:rsid w:val="00206786"/>
    <w:rsid w:val="00242BC7"/>
    <w:rsid w:val="00245631"/>
    <w:rsid w:val="0029394F"/>
    <w:rsid w:val="002B68D4"/>
    <w:rsid w:val="002E1621"/>
    <w:rsid w:val="002F75B9"/>
    <w:rsid w:val="0032284D"/>
    <w:rsid w:val="00326552"/>
    <w:rsid w:val="00350D08"/>
    <w:rsid w:val="0038344D"/>
    <w:rsid w:val="003A152D"/>
    <w:rsid w:val="003F5963"/>
    <w:rsid w:val="004007F3"/>
    <w:rsid w:val="004479A2"/>
    <w:rsid w:val="004907CC"/>
    <w:rsid w:val="005261F0"/>
    <w:rsid w:val="00567406"/>
    <w:rsid w:val="005E4436"/>
    <w:rsid w:val="00654446"/>
    <w:rsid w:val="006724BF"/>
    <w:rsid w:val="00691E5D"/>
    <w:rsid w:val="006A5C57"/>
    <w:rsid w:val="006C5BF7"/>
    <w:rsid w:val="007346BC"/>
    <w:rsid w:val="00750BA9"/>
    <w:rsid w:val="007714FB"/>
    <w:rsid w:val="00795507"/>
    <w:rsid w:val="007D1C8F"/>
    <w:rsid w:val="0082541F"/>
    <w:rsid w:val="0086124D"/>
    <w:rsid w:val="00877C67"/>
    <w:rsid w:val="008D3658"/>
    <w:rsid w:val="008E35C9"/>
    <w:rsid w:val="008E56CE"/>
    <w:rsid w:val="00912842"/>
    <w:rsid w:val="0091628C"/>
    <w:rsid w:val="00967C62"/>
    <w:rsid w:val="00992720"/>
    <w:rsid w:val="00A946B5"/>
    <w:rsid w:val="00AE037D"/>
    <w:rsid w:val="00B17AB2"/>
    <w:rsid w:val="00B62CCA"/>
    <w:rsid w:val="00B70EF0"/>
    <w:rsid w:val="00BE09E6"/>
    <w:rsid w:val="00BE4611"/>
    <w:rsid w:val="00C02387"/>
    <w:rsid w:val="00C150B6"/>
    <w:rsid w:val="00C32FC9"/>
    <w:rsid w:val="00C545F8"/>
    <w:rsid w:val="00C83846"/>
    <w:rsid w:val="00CA31AD"/>
    <w:rsid w:val="00DB3D1D"/>
    <w:rsid w:val="00E35573"/>
    <w:rsid w:val="00E37AF8"/>
    <w:rsid w:val="00EC4B05"/>
    <w:rsid w:val="00EF4FC0"/>
    <w:rsid w:val="00F432EC"/>
    <w:rsid w:val="00F64F33"/>
    <w:rsid w:val="00F80536"/>
    <w:rsid w:val="00FE29C7"/>
    <w:rsid w:val="00FF31DF"/>
    <w:rsid w:val="00FF7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F7A20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F7A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"/>
    <w:rsid w:val="00FF7A20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FF7A20"/>
    <w:pPr>
      <w:spacing w:before="100" w:beforeAutospacing="1" w:after="100" w:afterAutospacing="1"/>
    </w:pPr>
  </w:style>
  <w:style w:type="paragraph" w:styleId="NoSpacing">
    <w:name w:val="No Spacing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F7A2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877C6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8384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38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750FA-7CAE-490B-BA8F-F7B2ED213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