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943256" w:rsidP="00D96183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Pr="00943256" w:rsidR="007C24D8">
        <w:rPr>
          <w:rFonts w:ascii="Times New Roman" w:eastAsia="Times New Roman" w:hAnsi="Times New Roman" w:cs="Times New Roman"/>
          <w:sz w:val="27"/>
          <w:szCs w:val="27"/>
        </w:rPr>
        <w:t>0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096</w:t>
      </w:r>
      <w:r w:rsidRPr="00943256" w:rsidR="007C24D8">
        <w:rPr>
          <w:rFonts w:ascii="Times New Roman" w:eastAsia="Times New Roman" w:hAnsi="Times New Roman" w:cs="Times New Roman"/>
          <w:sz w:val="27"/>
          <w:szCs w:val="27"/>
        </w:rPr>
        <w:t>/</w:t>
      </w:r>
      <w:r w:rsidRPr="00943256" w:rsidR="007140B4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943256" w:rsidR="001A2F77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943256" w:rsidR="007140B4">
        <w:rPr>
          <w:rFonts w:ascii="Times New Roman" w:eastAsia="Times New Roman" w:hAnsi="Times New Roman" w:cs="Times New Roman"/>
          <w:sz w:val="27"/>
          <w:szCs w:val="27"/>
        </w:rPr>
        <w:t>/20</w:t>
      </w:r>
      <w:r w:rsidRPr="00943256" w:rsidR="00CB7259">
        <w:rPr>
          <w:rFonts w:ascii="Times New Roman" w:eastAsia="Times New Roman" w:hAnsi="Times New Roman" w:cs="Times New Roman"/>
          <w:sz w:val="27"/>
          <w:szCs w:val="27"/>
        </w:rPr>
        <w:t>2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944F9B" w:rsidRPr="00943256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944F9B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23 марта 2026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г. Симферополь</w:t>
      </w:r>
    </w:p>
    <w:p w:rsidR="00944F9B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1A2F77" w:rsidRPr="00943256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943256">
        <w:rPr>
          <w:rFonts w:ascii="Times New Roman" w:hAnsi="Times New Roman" w:cs="Times New Roman"/>
          <w:sz w:val="27"/>
          <w:szCs w:val="27"/>
        </w:rPr>
        <w:t>Мировой судья судебного участка №19 Центрального судебного района  г</w:t>
      </w:r>
      <w:r w:rsidRPr="00943256" w:rsidR="009209E7">
        <w:rPr>
          <w:rFonts w:ascii="Times New Roman" w:hAnsi="Times New Roman" w:cs="Times New Roman"/>
          <w:sz w:val="27"/>
          <w:szCs w:val="27"/>
        </w:rPr>
        <w:t>орода</w:t>
      </w:r>
      <w:r w:rsidRPr="00943256">
        <w:rPr>
          <w:rFonts w:ascii="Times New Roman" w:hAnsi="Times New Roman" w:cs="Times New Roman"/>
          <w:sz w:val="27"/>
          <w:szCs w:val="27"/>
        </w:rPr>
        <w:t xml:space="preserve"> Симферополь (Центральный район </w:t>
      </w:r>
      <w:r w:rsidR="00A6549F">
        <w:rPr>
          <w:rFonts w:ascii="Times New Roman" w:hAnsi="Times New Roman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943256">
        <w:rPr>
          <w:rFonts w:ascii="Times New Roman" w:hAnsi="Times New Roman" w:cs="Times New Roman"/>
          <w:sz w:val="27"/>
          <w:szCs w:val="27"/>
        </w:rPr>
        <w:t xml:space="preserve">) Республики Крым Шуб Л.А., </w:t>
      </w:r>
    </w:p>
    <w:p w:rsidR="00944F9B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943256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помещении </w:t>
      </w:r>
      <w:r w:rsidRPr="00943256">
        <w:rPr>
          <w:rFonts w:ascii="Times New Roman" w:hAnsi="Times New Roman" w:cs="Times New Roman"/>
          <w:sz w:val="27"/>
          <w:szCs w:val="27"/>
        </w:rPr>
        <w:t>судебного участка №1</w:t>
      </w:r>
      <w:r w:rsidRPr="00943256" w:rsidR="001A2F77">
        <w:rPr>
          <w:rFonts w:ascii="Times New Roman" w:hAnsi="Times New Roman" w:cs="Times New Roman"/>
          <w:sz w:val="27"/>
          <w:szCs w:val="27"/>
        </w:rPr>
        <w:t>9</w:t>
      </w:r>
      <w:r w:rsidRPr="00943256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г. Симферополь, по адресу: </w:t>
      </w:r>
      <w:r w:rsidRPr="00943256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943256">
        <w:rPr>
          <w:rFonts w:ascii="Times New Roman" w:hAnsi="Times New Roman" w:cs="Times New Roman"/>
          <w:sz w:val="27"/>
          <w:szCs w:val="27"/>
        </w:rPr>
        <w:t>дело об административном правонарушении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7C24D8" w:rsidRPr="00943256" w:rsidP="00A6549F">
      <w:pPr>
        <w:spacing w:after="0" w:line="240" w:lineRule="auto"/>
        <w:ind w:left="2268"/>
        <w:jc w:val="both"/>
        <w:rPr>
          <w:rFonts w:ascii="Times New Roman" w:hAnsi="Times New Roman" w:cs="Times New Roman"/>
          <w:sz w:val="27"/>
          <w:szCs w:val="27"/>
        </w:rPr>
      </w:pPr>
      <w:r w:rsidRPr="00943256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943256" w:rsidR="00EA0745">
        <w:rPr>
          <w:rFonts w:ascii="Times New Roman" w:hAnsi="Times New Roman" w:cs="Times New Roman"/>
          <w:sz w:val="27"/>
          <w:szCs w:val="27"/>
        </w:rPr>
        <w:t xml:space="preserve"> </w:t>
      </w:r>
      <w:r w:rsidRPr="00943256" w:rsidR="00212152">
        <w:rPr>
          <w:rFonts w:ascii="Times New Roman" w:hAnsi="Times New Roman" w:cs="Times New Roman"/>
          <w:sz w:val="27"/>
          <w:szCs w:val="27"/>
        </w:rPr>
        <w:t>президента Благотворительног</w:t>
      </w:r>
      <w:r w:rsidR="00082B72">
        <w:rPr>
          <w:rFonts w:ascii="Times New Roman" w:hAnsi="Times New Roman" w:cs="Times New Roman"/>
          <w:sz w:val="27"/>
          <w:szCs w:val="27"/>
        </w:rPr>
        <w:t>о фонда «Сила Мысли» Денисова М.</w:t>
      </w:r>
      <w:r w:rsidRPr="00943256" w:rsidR="00212152">
        <w:rPr>
          <w:rFonts w:ascii="Times New Roman" w:hAnsi="Times New Roman" w:cs="Times New Roman"/>
          <w:sz w:val="27"/>
          <w:szCs w:val="27"/>
        </w:rPr>
        <w:t xml:space="preserve"> О</w:t>
      </w:r>
      <w:r w:rsidR="00082B72">
        <w:rPr>
          <w:rFonts w:ascii="Times New Roman" w:hAnsi="Times New Roman" w:cs="Times New Roman"/>
          <w:sz w:val="27"/>
          <w:szCs w:val="27"/>
        </w:rPr>
        <w:t>.</w:t>
      </w:r>
      <w:r w:rsidRPr="00943256">
        <w:rPr>
          <w:rFonts w:ascii="Times New Roman" w:hAnsi="Times New Roman" w:cs="Times New Roman"/>
          <w:sz w:val="27"/>
          <w:szCs w:val="27"/>
        </w:rPr>
        <w:t xml:space="preserve">, </w:t>
      </w:r>
      <w:r w:rsidR="00082B72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082B7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43256" w:rsidR="00212152">
        <w:rPr>
          <w:rFonts w:ascii="Times New Roman" w:hAnsi="Times New Roman" w:cs="Times New Roman"/>
          <w:sz w:val="27"/>
          <w:szCs w:val="27"/>
        </w:rPr>
        <w:t>,</w:t>
      </w:r>
      <w:r w:rsidRPr="00943256" w:rsidR="0021215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44F9B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по признакам </w:t>
      </w:r>
      <w:r w:rsidRPr="00943256" w:rsidR="00036956">
        <w:rPr>
          <w:rFonts w:ascii="Times New Roman" w:eastAsia="Times New Roman" w:hAnsi="Times New Roman" w:cs="Times New Roman"/>
          <w:sz w:val="27"/>
          <w:szCs w:val="27"/>
        </w:rPr>
        <w:t xml:space="preserve">состава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правонарушения, предусмотренного ч.2 ст.15.33</w:t>
      </w:r>
      <w:r w:rsidRPr="00943256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</w:p>
    <w:p w:rsidR="00944F9B" w:rsidRPr="00943256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 w:rsidR="000612F6" w:rsidRPr="0094325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hAnsi="Times New Roman" w:cs="Times New Roman"/>
          <w:sz w:val="27"/>
          <w:szCs w:val="27"/>
        </w:rPr>
        <w:t>Денисов М.О</w:t>
      </w:r>
      <w:r w:rsidRPr="00943256" w:rsidR="007C24D8">
        <w:rPr>
          <w:rFonts w:ascii="Times New Roman" w:hAnsi="Times New Roman" w:cs="Times New Roman"/>
          <w:sz w:val="27"/>
          <w:szCs w:val="27"/>
        </w:rPr>
        <w:t xml:space="preserve">., являясь </w:t>
      </w:r>
      <w:r w:rsidRPr="00943256">
        <w:rPr>
          <w:rFonts w:ascii="Times New Roman" w:hAnsi="Times New Roman" w:cs="Times New Roman"/>
          <w:sz w:val="27"/>
          <w:szCs w:val="27"/>
        </w:rPr>
        <w:t xml:space="preserve">президентом Благотворительного фонда «Сила мысли» </w:t>
      </w:r>
      <w:r w:rsidRPr="00943256" w:rsidR="007C24D8">
        <w:rPr>
          <w:rFonts w:ascii="Times New Roman" w:hAnsi="Times New Roman" w:cs="Times New Roman"/>
          <w:sz w:val="27"/>
          <w:szCs w:val="27"/>
        </w:rPr>
        <w:t xml:space="preserve">(далее </w:t>
      </w:r>
      <w:r w:rsidRPr="00943256">
        <w:rPr>
          <w:rFonts w:ascii="Times New Roman" w:hAnsi="Times New Roman" w:cs="Times New Roman"/>
          <w:sz w:val="27"/>
          <w:szCs w:val="27"/>
        </w:rPr>
        <w:t>БФ «Сила Мысли»,</w:t>
      </w:r>
      <w:r w:rsidRPr="00943256" w:rsidR="007C24D8">
        <w:rPr>
          <w:rFonts w:ascii="Times New Roman" w:hAnsi="Times New Roman" w:cs="Times New Roman"/>
          <w:sz w:val="27"/>
          <w:szCs w:val="27"/>
        </w:rPr>
        <w:t xml:space="preserve"> юридическое лицо), зарегистрированного по адресу: г. </w:t>
      </w:r>
      <w:r w:rsidR="00082B72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не представил в территориальный орган Фонда пенсионного и социального страхова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) учета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9 месяцев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 xml:space="preserve"> 2025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года по сроку представления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 xml:space="preserve"> не позднее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27.10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07.11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A6549F" w:rsidRPr="00A6549F" w:rsidP="00A654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6549F">
        <w:rPr>
          <w:rFonts w:ascii="Times New Roman" w:eastAsia="Times New Roman" w:hAnsi="Times New Roman" w:cs="Times New Roman"/>
          <w:sz w:val="27"/>
          <w:szCs w:val="27"/>
        </w:rPr>
        <w:t>В судебное заседание Денисов М.О.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>, о месте и времени рассмотрения дела уведомлен, о причинах неявки не сообщил, ходатайств об отложении рассмотрении дела мировому судье не направил, почтовая корресп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 xml:space="preserve">онденция, направленная лицу,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возвращена в суд в связи с истечением срока хранения. </w:t>
      </w:r>
    </w:p>
    <w:p w:rsidR="00A6549F" w:rsidRPr="00A6549F" w:rsidP="00A654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6549F">
        <w:rPr>
          <w:rFonts w:ascii="Times New Roman" w:eastAsia="Times New Roman" w:hAnsi="Times New Roman" w:cs="Times New Roman"/>
          <w:sz w:val="27"/>
          <w:szCs w:val="27"/>
        </w:rPr>
        <w:t>С учетом разъяснений, данных в п. 6 Постановления Пленума Верховного Суда Российской Ф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>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Дени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>сов М.О. считается надлежаще извещенн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об административном правонарушении.</w:t>
      </w:r>
    </w:p>
    <w:p w:rsidR="00A6549F" w:rsidRPr="00A6549F" w:rsidP="00A654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6549F">
        <w:rPr>
          <w:rFonts w:ascii="Times New Roman" w:eastAsia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>отреть дело в отсутствие Денисов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 xml:space="preserve"> М.О.</w:t>
      </w:r>
    </w:p>
    <w:p w:rsidR="00A6549F" w:rsidP="00A654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6549F">
        <w:rPr>
          <w:rFonts w:ascii="Times New Roman" w:eastAsia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0612F6" w:rsidRPr="00943256" w:rsidP="00A6549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ведут государственную ежеквартальную статистическую, а также бухг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алтерскую отчетность.</w:t>
      </w:r>
    </w:p>
    <w:p w:rsidR="000612F6" w:rsidRPr="0094325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сведений, предусмотренной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94325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>Из представленных документов установлено,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что </w:t>
      </w:r>
      <w:r w:rsidRPr="00943256" w:rsidR="005A2C3B">
        <w:rPr>
          <w:rFonts w:ascii="Times New Roman" w:eastAsia="Times New Roman" w:hAnsi="Times New Roman" w:cs="Times New Roman"/>
          <w:sz w:val="27"/>
          <w:szCs w:val="27"/>
        </w:rPr>
        <w:t>Денисов М.О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., будучи должностным лицом </w:t>
      </w:r>
      <w:r w:rsidRPr="00943256" w:rsidR="007231DF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43256" w:rsidR="005A2C3B">
        <w:rPr>
          <w:rFonts w:ascii="Times New Roman" w:eastAsia="Times New Roman" w:hAnsi="Times New Roman" w:cs="Times New Roman"/>
          <w:sz w:val="27"/>
          <w:szCs w:val="27"/>
        </w:rPr>
        <w:t>президентом благотворительного фонда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есчастных случаев на производстве и профессиональных заболеваний (ЕФС-1)») за 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9 месяцев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 xml:space="preserve"> 2025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года по сроку представления 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 xml:space="preserve">не позднее 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27.10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A6549F">
        <w:rPr>
          <w:rFonts w:ascii="Times New Roman" w:eastAsia="Times New Roman" w:hAnsi="Times New Roman" w:cs="Times New Roman"/>
          <w:sz w:val="27"/>
          <w:szCs w:val="27"/>
        </w:rPr>
        <w:t>07.11</w:t>
      </w:r>
      <w:r w:rsidRPr="00943256" w:rsidR="005B3A14">
        <w:rPr>
          <w:rFonts w:ascii="Times New Roman" w:eastAsia="Times New Roman" w:hAnsi="Times New Roman" w:cs="Times New Roman"/>
          <w:sz w:val="27"/>
          <w:szCs w:val="27"/>
        </w:rPr>
        <w:t>.2025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0612F6" w:rsidRPr="0094325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предоставлению в установленный действующим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ставления сведений о начисленных страховых взносах в территориальные органы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сийской Федерации об административных правонарушениях. </w:t>
      </w:r>
    </w:p>
    <w:p w:rsidR="00A6549F" w:rsidRPr="0094325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6549F">
        <w:rPr>
          <w:rFonts w:ascii="Times New Roman" w:eastAsia="Times New Roman" w:hAnsi="Times New Roman" w:cs="Times New Roman"/>
          <w:sz w:val="27"/>
          <w:szCs w:val="27"/>
        </w:rPr>
        <w:t xml:space="preserve">Согласно сведениям из Единого государственного реестра юридических лиц, </w:t>
      </w:r>
      <w:r>
        <w:rPr>
          <w:rFonts w:ascii="Times New Roman" w:eastAsia="Times New Roman" w:hAnsi="Times New Roman" w:cs="Times New Roman"/>
          <w:sz w:val="27"/>
          <w:szCs w:val="27"/>
        </w:rPr>
        <w:t>президентом благотворительного фонда «Сила Мысли»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 xml:space="preserve"> является </w:t>
      </w:r>
      <w:r>
        <w:rPr>
          <w:rFonts w:ascii="Times New Roman" w:eastAsia="Times New Roman" w:hAnsi="Times New Roman" w:cs="Times New Roman"/>
          <w:sz w:val="27"/>
          <w:szCs w:val="27"/>
        </w:rPr>
        <w:t>Денисов М.О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>. Таким образом, с учетом имеющихся в материалах дела доку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>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Денисов М.О. Опровергающих указанные обстоятельства доказательств мировому судье не представ</w:t>
      </w:r>
      <w:r w:rsidRPr="00A6549F">
        <w:rPr>
          <w:rFonts w:ascii="Times New Roman" w:eastAsia="Times New Roman" w:hAnsi="Times New Roman" w:cs="Times New Roman"/>
          <w:sz w:val="27"/>
          <w:szCs w:val="27"/>
        </w:rPr>
        <w:t>лено.</w:t>
      </w:r>
    </w:p>
    <w:p w:rsidR="00442885" w:rsidRPr="00943256" w:rsidP="005A2C3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Вина </w:t>
      </w:r>
      <w:r w:rsidRPr="00943256" w:rsidR="00943256">
        <w:rPr>
          <w:rFonts w:ascii="Times New Roman" w:hAnsi="Times New Roman" w:cs="Times New Roman"/>
          <w:sz w:val="27"/>
          <w:szCs w:val="27"/>
        </w:rPr>
        <w:t>Денисова М.О</w:t>
      </w:r>
      <w:r w:rsidRPr="00943256" w:rsidR="00CB7259">
        <w:rPr>
          <w:rFonts w:ascii="Times New Roman" w:hAnsi="Times New Roman" w:cs="Times New Roman"/>
          <w:sz w:val="27"/>
          <w:szCs w:val="27"/>
        </w:rPr>
        <w:t xml:space="preserve">. 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Pr="00943256" w:rsidR="007140B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6549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1254205</w:t>
      </w:r>
      <w:r w:rsidRPr="00943256" w:rsidR="007231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от </w:t>
      </w:r>
      <w:r w:rsidR="00A6549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17.02.2026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Pr="00943256" w:rsidR="00A41176">
        <w:rPr>
          <w:rFonts w:ascii="Times New Roman" w:eastAsia="Times New Roman" w:hAnsi="Times New Roman" w:cs="Times New Roman"/>
          <w:sz w:val="27"/>
          <w:szCs w:val="27"/>
        </w:rPr>
        <w:t>формой ЕФС-1,</w:t>
      </w:r>
      <w:r w:rsidRPr="00943256" w:rsidR="007937F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43256" w:rsidR="00A322DC">
        <w:rPr>
          <w:rFonts w:ascii="Times New Roman" w:eastAsia="Times New Roman" w:hAnsi="Times New Roman" w:cs="Times New Roman"/>
          <w:sz w:val="27"/>
          <w:szCs w:val="27"/>
        </w:rPr>
        <w:t>сведениями из ЕГРЮЛ.</w:t>
      </w:r>
    </w:p>
    <w:p w:rsidR="00A41176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Оценив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доказательства, имеющиеся в деле об административном правонарушении в их совокупности, прихожу к выводу, что</w:t>
      </w:r>
      <w:r w:rsidRPr="00943256" w:rsidR="007937F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43256" w:rsidR="00943256">
        <w:rPr>
          <w:rFonts w:ascii="Times New Roman" w:eastAsia="Times New Roman" w:hAnsi="Times New Roman" w:cs="Times New Roman"/>
          <w:sz w:val="27"/>
          <w:szCs w:val="27"/>
        </w:rPr>
        <w:t>Денисов М.О</w:t>
      </w:r>
      <w:r w:rsidRPr="00943256" w:rsidR="005C1FDB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совершил правонарушение, предусмотренное ч.</w:t>
      </w:r>
      <w:r w:rsidRPr="00943256" w:rsidR="00A322DC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ст.15.</w:t>
      </w:r>
      <w:r w:rsidRPr="00943256" w:rsidR="00A322DC">
        <w:rPr>
          <w:rFonts w:ascii="Times New Roman" w:eastAsia="Times New Roman" w:hAnsi="Times New Roman" w:cs="Times New Roman"/>
          <w:sz w:val="27"/>
          <w:szCs w:val="27"/>
        </w:rPr>
        <w:t>33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а именно: </w:t>
      </w:r>
      <w:r w:rsidRPr="00943256" w:rsidR="00A322DC">
        <w:rPr>
          <w:rFonts w:ascii="Times New Roman" w:eastAsia="Times New Roman" w:hAnsi="Times New Roman" w:cs="Times New Roman"/>
          <w:sz w:val="27"/>
          <w:szCs w:val="27"/>
        </w:rPr>
        <w:t>наруш</w:t>
      </w:r>
      <w:r w:rsidRPr="00943256" w:rsidR="000663A8">
        <w:rPr>
          <w:rFonts w:ascii="Times New Roman" w:eastAsia="Times New Roman" w:hAnsi="Times New Roman" w:cs="Times New Roman"/>
          <w:sz w:val="27"/>
          <w:szCs w:val="27"/>
        </w:rPr>
        <w:t>ил</w:t>
      </w:r>
      <w:r w:rsidRPr="00943256" w:rsidR="00A322DC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943256" w:rsidR="00A322DC">
        <w:rPr>
          <w:rFonts w:ascii="Times New Roman" w:eastAsia="Times New Roman" w:hAnsi="Times New Roman" w:cs="Times New Roman"/>
          <w:sz w:val="27"/>
          <w:szCs w:val="27"/>
        </w:rPr>
        <w:t xml:space="preserve">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сведений о начисленных страховых взносах в территориальные органы Ф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онда пенсионного и социального страхования Российской Федерации.</w:t>
      </w:r>
    </w:p>
    <w:p w:rsidR="00944F9B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за нарушение </w:t>
      </w:r>
      <w:r w:rsidRPr="00943256" w:rsidR="00A322DC">
        <w:rPr>
          <w:rFonts w:ascii="Times New Roman" w:eastAsia="Times New Roman" w:hAnsi="Times New Roman" w:cs="Times New Roman"/>
          <w:sz w:val="27"/>
          <w:szCs w:val="27"/>
        </w:rPr>
        <w:t>страхового законодательства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 срок привлечения к административной ответственности установлен в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 xml:space="preserve">становлено.  </w:t>
      </w:r>
    </w:p>
    <w:p w:rsidR="00944F9B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943256" w:rsidR="00943256">
        <w:rPr>
          <w:rFonts w:ascii="Times New Roman" w:hAnsi="Times New Roman" w:cs="Times New Roman"/>
          <w:sz w:val="27"/>
          <w:szCs w:val="27"/>
        </w:rPr>
        <w:t>Денисова М.О</w:t>
      </w:r>
      <w:r w:rsidRPr="00943256" w:rsidR="005C1FDB">
        <w:rPr>
          <w:rFonts w:ascii="Times New Roman" w:hAnsi="Times New Roman" w:cs="Times New Roman"/>
          <w:sz w:val="27"/>
          <w:szCs w:val="27"/>
        </w:rPr>
        <w:t xml:space="preserve">. 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944F9B" w:rsidRPr="0094325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943256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943256">
        <w:rPr>
          <w:rFonts w:ascii="Times New Roman" w:hAnsi="Times New Roman" w:cs="Times New Roman"/>
          <w:sz w:val="27"/>
          <w:szCs w:val="27"/>
        </w:rPr>
        <w:t xml:space="preserve">Обстоятельств, </w:t>
      </w:r>
      <w:r w:rsidRPr="00943256" w:rsidR="00A41176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943256">
        <w:rPr>
          <w:rFonts w:ascii="Times New Roman" w:hAnsi="Times New Roman" w:cs="Times New Roman"/>
          <w:sz w:val="27"/>
          <w:szCs w:val="27"/>
        </w:rPr>
        <w:t xml:space="preserve">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943256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Согласно ч. 1 ст. 4.1.1 Кодекса Российской Федерации об административных правонарушениях, за впервы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статьи 3.4 настоящего Кодекса, за исключением случаев, предусмотренных частью 2 настоящей статьи.</w:t>
      </w:r>
    </w:p>
    <w:p w:rsidR="00621E1F" w:rsidRPr="00943256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ьном порицании физического или юридического лица. Предупреждение выносится в письменной форме.</w:t>
      </w:r>
    </w:p>
    <w:p w:rsidR="00621E1F" w:rsidRPr="00943256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943256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ч. 3 ст. 3.4 Кодекса Российской Федерации об административных правонарушениях).</w:t>
      </w:r>
    </w:p>
    <w:p w:rsidR="00621E1F" w:rsidRPr="00943256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RPr="00943256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Учитывая изложенное, исходя из общих принципов назначения наказания, предусмо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</w:t>
      </w:r>
      <w:r w:rsidRPr="00943256" w:rsid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го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возбуждено производство по делу об административном правонарушении, котор</w:t>
      </w:r>
      <w:r w:rsidRPr="00943256" w:rsid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ый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ране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е к административной ответственности не привлекал</w:t>
      </w:r>
      <w:r w:rsidRPr="00943256" w:rsid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ся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ениях, то обстоятельство, что допущенные </w:t>
      </w:r>
      <w:r w:rsidRPr="00943256" w:rsid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им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943256" w:rsid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Денисову М.О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>. наказание с применением ч. 1 ст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4.1.1 Кодекса Российской Федерации об административных правонарушениях. </w:t>
      </w:r>
    </w:p>
    <w:p w:rsidR="00944F9B" w:rsidRPr="00943256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sz w:val="27"/>
          <w:szCs w:val="27"/>
        </w:rPr>
        <w:t>Руководствуясь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ст.ст. 29.9, 29.10, 29.11 </w:t>
      </w:r>
      <w:r w:rsidRPr="00943256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мировой судья – </w:t>
      </w:r>
    </w:p>
    <w:p w:rsidR="00944F9B" w:rsidRPr="00943256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4325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ПОСТАНОВИЛ:</w:t>
      </w:r>
    </w:p>
    <w:p w:rsidR="00EE6C9B" w:rsidRPr="00943256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7"/>
          <w:szCs w:val="27"/>
          <w:lang w:eastAsia="ru-RU"/>
        </w:rPr>
      </w:pPr>
      <w:r w:rsidRPr="00943256">
        <w:rPr>
          <w:rFonts w:ascii="Times New Roman" w:hAnsi="Times New Roman" w:eastAsiaTheme="minorEastAsia"/>
          <w:sz w:val="27"/>
          <w:szCs w:val="27"/>
          <w:lang w:eastAsia="ru-RU"/>
        </w:rPr>
        <w:t xml:space="preserve">Признать </w:t>
      </w:r>
      <w:r w:rsidRPr="00943256" w:rsidR="00943256">
        <w:rPr>
          <w:rFonts w:ascii="Times New Roman" w:hAnsi="Times New Roman" w:eastAsiaTheme="minorEastAsia"/>
          <w:sz w:val="27"/>
          <w:szCs w:val="27"/>
          <w:lang w:eastAsia="ru-RU"/>
        </w:rPr>
        <w:t>Денисова М</w:t>
      </w:r>
      <w:r w:rsidR="00082B72">
        <w:rPr>
          <w:rFonts w:ascii="Times New Roman" w:hAnsi="Times New Roman" w:eastAsiaTheme="minorEastAsia"/>
          <w:sz w:val="27"/>
          <w:szCs w:val="27"/>
          <w:lang w:eastAsia="ru-RU"/>
        </w:rPr>
        <w:t>.</w:t>
      </w:r>
      <w:r w:rsidRPr="00943256" w:rsidR="00943256">
        <w:rPr>
          <w:rFonts w:ascii="Times New Roman" w:hAnsi="Times New Roman" w:eastAsiaTheme="minorEastAsia"/>
          <w:sz w:val="27"/>
          <w:szCs w:val="27"/>
          <w:lang w:eastAsia="ru-RU"/>
        </w:rPr>
        <w:t xml:space="preserve"> О</w:t>
      </w:r>
      <w:r w:rsidR="00082B72">
        <w:rPr>
          <w:rFonts w:ascii="Times New Roman" w:hAnsi="Times New Roman" w:eastAsiaTheme="minorEastAsia"/>
          <w:sz w:val="27"/>
          <w:szCs w:val="27"/>
          <w:lang w:eastAsia="ru-RU"/>
        </w:rPr>
        <w:t>.</w:t>
      </w:r>
      <w:r w:rsidRPr="00943256" w:rsidR="00943256">
        <w:rPr>
          <w:rFonts w:ascii="Times New Roman" w:hAnsi="Times New Roman" w:eastAsiaTheme="minorEastAsia"/>
          <w:sz w:val="27"/>
          <w:szCs w:val="27"/>
          <w:lang w:eastAsia="ru-RU"/>
        </w:rPr>
        <w:t xml:space="preserve"> </w:t>
      </w:r>
      <w:r w:rsidRPr="00943256">
        <w:rPr>
          <w:rFonts w:ascii="Times New Roman" w:hAnsi="Times New Roman" w:eastAsiaTheme="minorEastAsia"/>
          <w:sz w:val="27"/>
          <w:szCs w:val="27"/>
          <w:lang w:eastAsia="ru-RU"/>
        </w:rPr>
        <w:t>виновн</w:t>
      </w:r>
      <w:r w:rsidRPr="00943256" w:rsidR="00943256">
        <w:rPr>
          <w:rFonts w:ascii="Times New Roman" w:hAnsi="Times New Roman" w:eastAsiaTheme="minorEastAsia"/>
          <w:sz w:val="27"/>
          <w:szCs w:val="27"/>
          <w:lang w:eastAsia="ru-RU"/>
        </w:rPr>
        <w:t>ым</w:t>
      </w:r>
      <w:r w:rsidRPr="00943256">
        <w:rPr>
          <w:rFonts w:ascii="Times New Roman" w:hAnsi="Times New Roman" w:eastAsiaTheme="minorEastAsia"/>
          <w:sz w:val="27"/>
          <w:szCs w:val="27"/>
          <w:lang w:eastAsia="ru-RU"/>
        </w:rPr>
        <w:t xml:space="preserve"> в совершении административного правонарушения, предусмотренного </w:t>
      </w:r>
      <w:r w:rsidRPr="00943256" w:rsidR="00B40933">
        <w:rPr>
          <w:rFonts w:ascii="Times New Roman" w:hAnsi="Times New Roman" w:eastAsiaTheme="minorEastAsia"/>
          <w:sz w:val="27"/>
          <w:szCs w:val="27"/>
          <w:lang w:eastAsia="ru-RU"/>
        </w:rPr>
        <w:t xml:space="preserve">ч. 2 </w:t>
      </w:r>
      <w:r w:rsidRPr="00943256">
        <w:rPr>
          <w:rFonts w:ascii="Times New Roman" w:hAnsi="Times New Roman" w:eastAsiaTheme="minorEastAsia"/>
          <w:sz w:val="27"/>
          <w:szCs w:val="27"/>
          <w:lang w:eastAsia="ru-RU"/>
        </w:rPr>
        <w:t>ст. 15.</w:t>
      </w:r>
      <w:r w:rsidRPr="00943256" w:rsidR="00B40933">
        <w:rPr>
          <w:rFonts w:ascii="Times New Roman" w:hAnsi="Times New Roman" w:eastAsiaTheme="minorEastAsia"/>
          <w:sz w:val="27"/>
          <w:szCs w:val="27"/>
          <w:lang w:eastAsia="ru-RU"/>
        </w:rPr>
        <w:t>33</w:t>
      </w:r>
      <w:r w:rsidRPr="00943256">
        <w:rPr>
          <w:rFonts w:ascii="Times New Roman" w:hAnsi="Times New Roman" w:eastAsiaTheme="minorEastAsia"/>
          <w:sz w:val="27"/>
          <w:szCs w:val="27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Pr="00943256" w:rsidR="00943256">
        <w:rPr>
          <w:rFonts w:ascii="Times New Roman" w:hAnsi="Times New Roman" w:eastAsiaTheme="minorEastAsia"/>
          <w:sz w:val="27"/>
          <w:szCs w:val="27"/>
          <w:lang w:eastAsia="ru-RU"/>
        </w:rPr>
        <w:t>му</w:t>
      </w:r>
      <w:r w:rsidRPr="00943256">
        <w:rPr>
          <w:rFonts w:ascii="Times New Roman" w:hAnsi="Times New Roman" w:eastAsiaTheme="minorEastAsia"/>
          <w:sz w:val="27"/>
          <w:szCs w:val="27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RPr="00943256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7"/>
          <w:szCs w:val="27"/>
          <w:lang w:eastAsia="ru-RU"/>
        </w:rPr>
      </w:pPr>
      <w:r w:rsidRPr="00943256">
        <w:rPr>
          <w:rStyle w:val="s4"/>
          <w:rFonts w:ascii="Times New Roman" w:hAnsi="Times New Roman" w:eastAsiaTheme="minorEastAsia"/>
          <w:sz w:val="27"/>
          <w:szCs w:val="27"/>
          <w:lang w:eastAsia="ru-RU"/>
        </w:rPr>
        <w:t>В соответствии со ст.4.1.1 Кодекса Российской Федерации об административных правонарушениях назначе</w:t>
      </w:r>
      <w:r w:rsidRPr="00943256">
        <w:rPr>
          <w:rStyle w:val="s4"/>
          <w:rFonts w:ascii="Times New Roman" w:hAnsi="Times New Roman" w:eastAsiaTheme="minorEastAsia"/>
          <w:sz w:val="27"/>
          <w:szCs w:val="27"/>
          <w:lang w:eastAsia="ru-RU"/>
        </w:rPr>
        <w:t>нное наказание заменить на предупреждение.</w:t>
      </w:r>
    </w:p>
    <w:p w:rsidR="00944F9B" w:rsidRPr="00943256" w:rsidP="00EE6C9B">
      <w:pPr>
        <w:pStyle w:val="NoSpacing"/>
        <w:ind w:firstLine="851"/>
        <w:jc w:val="both"/>
        <w:rPr>
          <w:rFonts w:ascii="Times New Roman" w:hAnsi="Times New Roman"/>
          <w:sz w:val="27"/>
          <w:szCs w:val="27"/>
        </w:rPr>
      </w:pPr>
      <w:r w:rsidRPr="00943256">
        <w:rPr>
          <w:rFonts w:ascii="Times New Roman" w:hAnsi="Times New Roman"/>
          <w:sz w:val="27"/>
          <w:szCs w:val="27"/>
        </w:rPr>
        <w:t>Постановление может быть обжаловано в апелляционном порядке в Центральный районный суд г</w:t>
      </w:r>
      <w:r w:rsidRPr="00943256" w:rsidR="00D31A62">
        <w:rPr>
          <w:rFonts w:ascii="Times New Roman" w:hAnsi="Times New Roman"/>
          <w:sz w:val="27"/>
          <w:szCs w:val="27"/>
        </w:rPr>
        <w:t>орода</w:t>
      </w:r>
      <w:r w:rsidRPr="00943256">
        <w:rPr>
          <w:rFonts w:ascii="Times New Roman" w:hAnsi="Times New Roman"/>
          <w:sz w:val="27"/>
          <w:szCs w:val="27"/>
        </w:rPr>
        <w:t xml:space="preserve"> Симферопол</w:t>
      </w:r>
      <w:r w:rsidRPr="00943256" w:rsidR="00D31A62">
        <w:rPr>
          <w:rFonts w:ascii="Times New Roman" w:hAnsi="Times New Roman"/>
          <w:sz w:val="27"/>
          <w:szCs w:val="27"/>
        </w:rPr>
        <w:t>ь Республики Крым</w:t>
      </w:r>
      <w:r w:rsidRPr="00943256">
        <w:rPr>
          <w:rFonts w:ascii="Times New Roman" w:hAnsi="Times New Roman"/>
          <w:sz w:val="27"/>
          <w:szCs w:val="27"/>
        </w:rPr>
        <w:t xml:space="preserve"> через </w:t>
      </w:r>
      <w:r w:rsidRPr="00943256">
        <w:rPr>
          <w:rFonts w:ascii="Times New Roman" w:hAnsi="Times New Roman"/>
          <w:sz w:val="27"/>
          <w:szCs w:val="27"/>
          <w:shd w:val="clear" w:color="auto" w:fill="FFFFFF"/>
        </w:rPr>
        <w:t xml:space="preserve">мирового судью </w:t>
      </w:r>
      <w:r w:rsidRPr="00943256">
        <w:rPr>
          <w:rFonts w:ascii="Times New Roman" w:hAnsi="Times New Roman"/>
          <w:sz w:val="27"/>
          <w:szCs w:val="27"/>
        </w:rPr>
        <w:t>судебного участка №1</w:t>
      </w:r>
      <w:r w:rsidRPr="00943256" w:rsidR="005B4FE6">
        <w:rPr>
          <w:rFonts w:ascii="Times New Roman" w:hAnsi="Times New Roman"/>
          <w:sz w:val="27"/>
          <w:szCs w:val="27"/>
        </w:rPr>
        <w:t>9</w:t>
      </w:r>
      <w:r w:rsidRPr="00943256">
        <w:rPr>
          <w:rFonts w:ascii="Times New Roman" w:hAnsi="Times New Roman"/>
          <w:sz w:val="27"/>
          <w:szCs w:val="27"/>
        </w:rPr>
        <w:t xml:space="preserve"> Центрального судебного района города Симферополь</w:t>
      </w:r>
      <w:r w:rsidRPr="00943256">
        <w:rPr>
          <w:rFonts w:ascii="Times New Roman" w:hAnsi="Times New Roman"/>
          <w:sz w:val="27"/>
          <w:szCs w:val="27"/>
        </w:rPr>
        <w:t xml:space="preserve"> (Центрального районного городского округа Симферополь) Республики Крым в течение 10 суток со дня вручения или получения копии постановления.</w:t>
      </w:r>
    </w:p>
    <w:p w:rsidR="002C5A43" w:rsidRPr="00943256" w:rsidP="00D31A62">
      <w:pPr>
        <w:ind w:firstLine="851"/>
        <w:rPr>
          <w:rFonts w:ascii="Times New Roman" w:hAnsi="Times New Roman" w:cs="Times New Roman"/>
          <w:sz w:val="27"/>
          <w:szCs w:val="27"/>
        </w:rPr>
      </w:pPr>
      <w:r w:rsidRPr="00943256">
        <w:rPr>
          <w:rFonts w:ascii="Times New Roman" w:hAnsi="Times New Roman" w:cs="Times New Roman"/>
          <w:sz w:val="27"/>
          <w:szCs w:val="27"/>
        </w:rPr>
        <w:t xml:space="preserve">Мировой судья:                   </w:t>
      </w:r>
      <w:r w:rsidRPr="00943256" w:rsidR="00943256">
        <w:rPr>
          <w:rFonts w:ascii="Times New Roman" w:hAnsi="Times New Roman" w:cs="Times New Roman"/>
          <w:sz w:val="27"/>
          <w:szCs w:val="27"/>
        </w:rPr>
        <w:t xml:space="preserve">        </w:t>
      </w:r>
      <w:r w:rsidR="002E0BF1">
        <w:rPr>
          <w:rFonts w:ascii="Times New Roman" w:hAnsi="Times New Roman" w:cs="Times New Roman"/>
          <w:sz w:val="27"/>
          <w:szCs w:val="27"/>
        </w:rPr>
        <w:t>подпись</w:t>
      </w:r>
      <w:r w:rsidRPr="00943256" w:rsidR="00943256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Pr="00943256" w:rsidR="008A31AE">
        <w:rPr>
          <w:rFonts w:ascii="Times New Roman" w:hAnsi="Times New Roman" w:cs="Times New Roman"/>
          <w:sz w:val="27"/>
          <w:szCs w:val="27"/>
        </w:rPr>
        <w:t xml:space="preserve">        </w:t>
      </w:r>
      <w:r w:rsidRPr="00943256">
        <w:rPr>
          <w:rFonts w:ascii="Times New Roman" w:hAnsi="Times New Roman" w:cs="Times New Roman"/>
          <w:sz w:val="27"/>
          <w:szCs w:val="27"/>
        </w:rPr>
        <w:t xml:space="preserve">    </w:t>
      </w:r>
      <w:r w:rsidRPr="00943256" w:rsidR="005B4FE6">
        <w:rPr>
          <w:rFonts w:ascii="Times New Roman" w:hAnsi="Times New Roman" w:cs="Times New Roman"/>
          <w:sz w:val="27"/>
          <w:szCs w:val="27"/>
        </w:rPr>
        <w:t xml:space="preserve">Л.А. Шуб </w:t>
      </w:r>
    </w:p>
    <w:sectPr w:rsidSect="00D96183">
      <w:footerReference w:type="default" r:id="rId5"/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B72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0DF0"/>
    <w:rsid w:val="000462D0"/>
    <w:rsid w:val="000612F6"/>
    <w:rsid w:val="000663A8"/>
    <w:rsid w:val="00082B72"/>
    <w:rsid w:val="000F2966"/>
    <w:rsid w:val="000F5B5C"/>
    <w:rsid w:val="00133006"/>
    <w:rsid w:val="00172099"/>
    <w:rsid w:val="0017601B"/>
    <w:rsid w:val="00196946"/>
    <w:rsid w:val="001A2F77"/>
    <w:rsid w:val="001D3636"/>
    <w:rsid w:val="001D7B4F"/>
    <w:rsid w:val="001E1ED5"/>
    <w:rsid w:val="00211A58"/>
    <w:rsid w:val="00212152"/>
    <w:rsid w:val="002158FB"/>
    <w:rsid w:val="00241443"/>
    <w:rsid w:val="00282878"/>
    <w:rsid w:val="002C5A43"/>
    <w:rsid w:val="002D7DBE"/>
    <w:rsid w:val="002E0BF1"/>
    <w:rsid w:val="002F5965"/>
    <w:rsid w:val="00307692"/>
    <w:rsid w:val="00311D18"/>
    <w:rsid w:val="00326552"/>
    <w:rsid w:val="003567D3"/>
    <w:rsid w:val="0036243E"/>
    <w:rsid w:val="003A2E10"/>
    <w:rsid w:val="003A6D1F"/>
    <w:rsid w:val="003D6E07"/>
    <w:rsid w:val="00407D33"/>
    <w:rsid w:val="00411024"/>
    <w:rsid w:val="00442885"/>
    <w:rsid w:val="00492BE9"/>
    <w:rsid w:val="00497740"/>
    <w:rsid w:val="004B04FF"/>
    <w:rsid w:val="004B6E63"/>
    <w:rsid w:val="004C1E64"/>
    <w:rsid w:val="004C28E7"/>
    <w:rsid w:val="004C29C9"/>
    <w:rsid w:val="005079DA"/>
    <w:rsid w:val="00523DE3"/>
    <w:rsid w:val="0059724B"/>
    <w:rsid w:val="005A2C3B"/>
    <w:rsid w:val="005B2674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C4A4E"/>
    <w:rsid w:val="006C7DFC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247DC"/>
    <w:rsid w:val="008263F2"/>
    <w:rsid w:val="008406CC"/>
    <w:rsid w:val="00841BD7"/>
    <w:rsid w:val="008844F2"/>
    <w:rsid w:val="008A31AE"/>
    <w:rsid w:val="008B0CB4"/>
    <w:rsid w:val="008C0A08"/>
    <w:rsid w:val="009209E7"/>
    <w:rsid w:val="00932B9F"/>
    <w:rsid w:val="00943256"/>
    <w:rsid w:val="00944F9B"/>
    <w:rsid w:val="009B22DE"/>
    <w:rsid w:val="009C3E42"/>
    <w:rsid w:val="009F4E14"/>
    <w:rsid w:val="00A17110"/>
    <w:rsid w:val="00A322DC"/>
    <w:rsid w:val="00A41176"/>
    <w:rsid w:val="00A6549F"/>
    <w:rsid w:val="00A819A3"/>
    <w:rsid w:val="00A92C2C"/>
    <w:rsid w:val="00AE3A4F"/>
    <w:rsid w:val="00AF0E8B"/>
    <w:rsid w:val="00B10624"/>
    <w:rsid w:val="00B40933"/>
    <w:rsid w:val="00B52607"/>
    <w:rsid w:val="00BA18F3"/>
    <w:rsid w:val="00BA7373"/>
    <w:rsid w:val="00BD2E7F"/>
    <w:rsid w:val="00C16190"/>
    <w:rsid w:val="00C315F8"/>
    <w:rsid w:val="00C37DDB"/>
    <w:rsid w:val="00C5296F"/>
    <w:rsid w:val="00C545F8"/>
    <w:rsid w:val="00C6113E"/>
    <w:rsid w:val="00C94293"/>
    <w:rsid w:val="00CB7259"/>
    <w:rsid w:val="00D31A62"/>
    <w:rsid w:val="00D37960"/>
    <w:rsid w:val="00D46CB7"/>
    <w:rsid w:val="00D8142F"/>
    <w:rsid w:val="00D96183"/>
    <w:rsid w:val="00DA60F8"/>
    <w:rsid w:val="00DC615F"/>
    <w:rsid w:val="00E23CE2"/>
    <w:rsid w:val="00E272B2"/>
    <w:rsid w:val="00E3575F"/>
    <w:rsid w:val="00EA0745"/>
    <w:rsid w:val="00EA1E90"/>
    <w:rsid w:val="00EA466C"/>
    <w:rsid w:val="00EC24CB"/>
    <w:rsid w:val="00EE07D2"/>
    <w:rsid w:val="00EE6C9B"/>
    <w:rsid w:val="00EE72D3"/>
    <w:rsid w:val="00F04379"/>
    <w:rsid w:val="00F3105A"/>
    <w:rsid w:val="00F53FFE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2B79F-7906-4B28-B54C-13531557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