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101</w:t>
      </w:r>
      <w:r w:rsidRPr="0019311E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9311E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19311E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19311E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267B1" w:rsidP="007267B1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336561">
        <w:rPr>
          <w:rFonts w:ascii="Times New Roman" w:hAnsi="Times New Roman" w:cs="Times New Roman"/>
          <w:sz w:val="28"/>
          <w:szCs w:val="28"/>
        </w:rPr>
        <w:t xml:space="preserve">, </w:t>
      </w:r>
      <w:r w:rsidRPr="007267B1" w:rsidR="000368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A59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1931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7267B1" w:rsidR="007267B1">
        <w:rPr>
          <w:rFonts w:ascii="Times New Roman" w:eastAsia="Times New Roman" w:hAnsi="Times New Roman" w:cs="Times New Roman"/>
          <w:sz w:val="28"/>
          <w:szCs w:val="28"/>
        </w:rPr>
        <w:t xml:space="preserve">., являясь генеральным директором Общества с ограниченной ответственностью </w:t>
      </w:r>
      <w:r w:rsidRPr="00336561">
        <w:rPr>
          <w:rFonts w:ascii="Times New Roman" w:eastAsia="Times New Roman" w:hAnsi="Times New Roman" w:cs="Times New Roman"/>
          <w:sz w:val="28"/>
          <w:szCs w:val="28"/>
        </w:rPr>
        <w:t xml:space="preserve">Охранная Организация «Экскалибур» </w:t>
      </w:r>
      <w:r w:rsidRPr="007267B1" w:rsidR="007267B1">
        <w:rPr>
          <w:rFonts w:ascii="Times New Roman" w:eastAsia="Times New Roman" w:hAnsi="Times New Roman" w:cs="Times New Roman"/>
          <w:sz w:val="28"/>
          <w:szCs w:val="28"/>
        </w:rPr>
        <w:t xml:space="preserve">(далее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 w:rsidRPr="007267B1" w:rsidR="007267B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6561">
        <w:rPr>
          <w:rFonts w:ascii="Times New Roman" w:eastAsia="Times New Roman" w:hAnsi="Times New Roman" w:cs="Times New Roman"/>
          <w:sz w:val="28"/>
          <w:szCs w:val="28"/>
        </w:rPr>
        <w:t>Экскалибур</w:t>
      </w:r>
      <w:r w:rsidRPr="007267B1" w:rsidR="007267B1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39, Литера Л, помещение 5</w:t>
      </w:r>
      <w:r w:rsidRPr="007267B1" w:rsidR="0072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ходимые сведения для ведения индивидуального (персонифицированного) учета в системе обязательного пенсионного страхования за</w:t>
      </w:r>
      <w:r w:rsidRPr="0019311E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17.05.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.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7267B1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.2021. 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36561" w:rsidR="00336561"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. не яви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336561" w:rsidR="00336561"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. считается надлежаще 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36561" w:rsidR="00336561"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19311E" w:rsidP="007267B1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19311E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336561" w:rsidR="00336561">
        <w:rPr>
          <w:rFonts w:ascii="Times New Roman" w:hAnsi="Times New Roman" w:cs="Times New Roman"/>
          <w:sz w:val="28"/>
          <w:szCs w:val="28"/>
        </w:rPr>
        <w:t>Голота И.И</w:t>
      </w:r>
      <w:r w:rsidRPr="0019311E" w:rsidR="004D359B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17.05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267B1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генеральным директором ООО 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Экскалибур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36561" w:rsidR="00336561"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311E" w:rsidR="004D3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имеющихся в материалах дела документов, в данном случае субъектом правонарушения, предусмотренного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336561" w:rsidR="00336561">
        <w:rPr>
          <w:rFonts w:ascii="Times New Roman" w:hAnsi="Times New Roman" w:cs="Times New Roman"/>
          <w:sz w:val="28"/>
          <w:szCs w:val="28"/>
        </w:rPr>
        <w:t>Голота И.И</w:t>
      </w:r>
      <w:r w:rsidRPr="0019311E" w:rsidR="003E29DA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льств мировому судье не представлено.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36561" w:rsidR="00336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Голота И.И</w:t>
      </w:r>
      <w:r w:rsidRPr="0019311E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311E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336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36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.02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извещения о доставке,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от 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336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365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26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.08</w:t>
      </w:r>
      <w:r w:rsidRPr="0019311E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336561" w:rsidR="00336561"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совершил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304C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тельного пенсионного страхования. 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36561" w:rsidR="00336561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Голота И.И</w:t>
      </w:r>
      <w:r w:rsidRPr="0019311E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311E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производства по делу соблюдены.</w:t>
      </w:r>
    </w:p>
    <w:p w:rsidR="003C18FF" w:rsidRPr="0019311E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267B1" w:rsidRPr="007267B1" w:rsidP="00726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7B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предусмотренн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ых ст. 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336561">
        <w:rPr>
          <w:rFonts w:ascii="Times New Roman" w:eastAsia="Times New Roman" w:hAnsi="Times New Roman" w:cs="Times New Roman"/>
          <w:sz w:val="28"/>
          <w:szCs w:val="28"/>
        </w:rPr>
        <w:t>, 4.3</w:t>
      </w:r>
      <w:r w:rsidRPr="007267B1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 делу не установлено.</w:t>
      </w:r>
    </w:p>
    <w:p w:rsidR="00205F59" w:rsidRPr="00205F59" w:rsidP="0020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F5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>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>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 xml:space="preserve">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>частью 2 статьи 3.4 настоящего Кодекса, за исключением случаев, предусмотренных частью 2 настоящей статьи.</w:t>
      </w:r>
    </w:p>
    <w:p w:rsidR="00205F59" w:rsidRPr="00205F59" w:rsidP="0020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F59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>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05F59" w:rsidRPr="00205F59" w:rsidP="0020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F59">
        <w:rPr>
          <w:rFonts w:ascii="Times New Roman" w:eastAsia="Times New Roman" w:hAnsi="Times New Roman" w:cs="Times New Roman"/>
          <w:sz w:val="28"/>
          <w:szCs w:val="28"/>
        </w:rPr>
        <w:t>В силу ч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>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 xml:space="preserve">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>при отсутствии имущественного ущерба.</w:t>
      </w:r>
    </w:p>
    <w:p w:rsidR="00205F59" w:rsidRPr="00205F59" w:rsidP="0020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F59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205F59" w:rsidRPr="00205F59" w:rsidP="0020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F59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Экскалибур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>го предпринимательства (микропредприятие).</w:t>
      </w:r>
    </w:p>
    <w:p w:rsidR="00205F59" w:rsidP="0020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F59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>е о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 xml:space="preserve">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 xml:space="preserve">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Голота И.И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</w:t>
      </w:r>
      <w:r w:rsidRPr="00205F59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правонарушениях. </w:t>
      </w:r>
    </w:p>
    <w:p w:rsidR="00E13A59" w:rsidRPr="0019311E" w:rsidP="0020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19311E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19311E" w:rsidP="00726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561">
        <w:rPr>
          <w:rFonts w:ascii="Times New Roman" w:hAnsi="Times New Roman" w:cs="Times New Roman"/>
          <w:sz w:val="28"/>
          <w:szCs w:val="28"/>
        </w:rPr>
        <w:t xml:space="preserve">Голота Игоря Ивановича </w:t>
      </w:r>
      <w:r w:rsidRPr="0019311E">
        <w:rPr>
          <w:rFonts w:ascii="Times New Roman" w:hAnsi="Times New Roman" w:cs="Times New Roman"/>
          <w:sz w:val="28"/>
          <w:szCs w:val="28"/>
        </w:rPr>
        <w:t>признать винов</w:t>
      </w:r>
      <w:r w:rsidRPr="001931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9311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19311E">
        <w:rPr>
          <w:rFonts w:ascii="Times New Roman" w:hAnsi="Times New Roman" w:cs="Times New Roman"/>
          <w:sz w:val="28"/>
          <w:szCs w:val="28"/>
        </w:rPr>
        <w:t>ст.15.33.2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9311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205F59" w:rsidP="00726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F59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19311E" w:rsidP="007267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311E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19311E">
        <w:rPr>
          <w:rFonts w:ascii="Times New Roman" w:hAnsi="Times New Roman"/>
          <w:sz w:val="28"/>
          <w:szCs w:val="28"/>
        </w:rPr>
        <w:t xml:space="preserve">ики Крым через </w:t>
      </w:r>
      <w:r w:rsidRPr="0019311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9311E">
        <w:rPr>
          <w:rFonts w:ascii="Times New Roman" w:hAnsi="Times New Roman"/>
          <w:sz w:val="28"/>
          <w:szCs w:val="28"/>
        </w:rPr>
        <w:t>судебного участка №1</w:t>
      </w:r>
      <w:r w:rsidRPr="0019311E" w:rsidR="00BD11FE">
        <w:rPr>
          <w:rFonts w:ascii="Times New Roman" w:hAnsi="Times New Roman"/>
          <w:sz w:val="28"/>
          <w:szCs w:val="28"/>
        </w:rPr>
        <w:t>9</w:t>
      </w:r>
      <w:r w:rsidRPr="0019311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5A43" w:rsidRPr="00336561" w:rsidP="0033656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Мир</w:t>
      </w:r>
      <w:r w:rsidRPr="0019311E">
        <w:rPr>
          <w:rFonts w:ascii="Times New Roman" w:hAnsi="Times New Roman" w:cs="Times New Roman"/>
          <w:sz w:val="28"/>
          <w:szCs w:val="28"/>
        </w:rPr>
        <w:t xml:space="preserve">овой судья                                                  </w:t>
      </w:r>
      <w:r w:rsidRPr="0019311E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36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32D81"/>
    <w:rsid w:val="000368FD"/>
    <w:rsid w:val="0005200C"/>
    <w:rsid w:val="00055068"/>
    <w:rsid w:val="000A3D4A"/>
    <w:rsid w:val="000B43B7"/>
    <w:rsid w:val="000C359F"/>
    <w:rsid w:val="000D1367"/>
    <w:rsid w:val="000D3E75"/>
    <w:rsid w:val="00101152"/>
    <w:rsid w:val="00112FE1"/>
    <w:rsid w:val="0012692F"/>
    <w:rsid w:val="00163DB0"/>
    <w:rsid w:val="0018519F"/>
    <w:rsid w:val="0019311E"/>
    <w:rsid w:val="001C264E"/>
    <w:rsid w:val="001D7180"/>
    <w:rsid w:val="001E426C"/>
    <w:rsid w:val="00205F59"/>
    <w:rsid w:val="0022071B"/>
    <w:rsid w:val="002271C3"/>
    <w:rsid w:val="00266225"/>
    <w:rsid w:val="00297A01"/>
    <w:rsid w:val="002A22C1"/>
    <w:rsid w:val="002B3563"/>
    <w:rsid w:val="002C5A43"/>
    <w:rsid w:val="00304C67"/>
    <w:rsid w:val="00311990"/>
    <w:rsid w:val="003174BF"/>
    <w:rsid w:val="00326552"/>
    <w:rsid w:val="00336561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046C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11EA3"/>
    <w:rsid w:val="00534135"/>
    <w:rsid w:val="005573F9"/>
    <w:rsid w:val="0057704E"/>
    <w:rsid w:val="00585745"/>
    <w:rsid w:val="005B460C"/>
    <w:rsid w:val="005C0FD4"/>
    <w:rsid w:val="005C75D4"/>
    <w:rsid w:val="005E5A76"/>
    <w:rsid w:val="00600C9C"/>
    <w:rsid w:val="00607559"/>
    <w:rsid w:val="006106B3"/>
    <w:rsid w:val="00615977"/>
    <w:rsid w:val="006167F4"/>
    <w:rsid w:val="00622A58"/>
    <w:rsid w:val="00624E9B"/>
    <w:rsid w:val="00626BFC"/>
    <w:rsid w:val="00630951"/>
    <w:rsid w:val="00635B63"/>
    <w:rsid w:val="006479DD"/>
    <w:rsid w:val="006755AF"/>
    <w:rsid w:val="006C1473"/>
    <w:rsid w:val="007267B1"/>
    <w:rsid w:val="00734462"/>
    <w:rsid w:val="00747597"/>
    <w:rsid w:val="00761665"/>
    <w:rsid w:val="00766BDE"/>
    <w:rsid w:val="00770151"/>
    <w:rsid w:val="00781827"/>
    <w:rsid w:val="0079779E"/>
    <w:rsid w:val="007C2C8B"/>
    <w:rsid w:val="007C76B0"/>
    <w:rsid w:val="007F0B2C"/>
    <w:rsid w:val="007F10D4"/>
    <w:rsid w:val="008167EF"/>
    <w:rsid w:val="00850A6E"/>
    <w:rsid w:val="00851979"/>
    <w:rsid w:val="00853131"/>
    <w:rsid w:val="00865AD8"/>
    <w:rsid w:val="008A32F7"/>
    <w:rsid w:val="008D6F3B"/>
    <w:rsid w:val="008F5ADC"/>
    <w:rsid w:val="0090271D"/>
    <w:rsid w:val="009054A2"/>
    <w:rsid w:val="009508F1"/>
    <w:rsid w:val="00974714"/>
    <w:rsid w:val="009841EE"/>
    <w:rsid w:val="00992268"/>
    <w:rsid w:val="009F01DA"/>
    <w:rsid w:val="00A30365"/>
    <w:rsid w:val="00A75356"/>
    <w:rsid w:val="00A971E2"/>
    <w:rsid w:val="00AC5937"/>
    <w:rsid w:val="00AD2EFB"/>
    <w:rsid w:val="00AE282A"/>
    <w:rsid w:val="00B20CC7"/>
    <w:rsid w:val="00B274C0"/>
    <w:rsid w:val="00B334FF"/>
    <w:rsid w:val="00B50714"/>
    <w:rsid w:val="00B55E4C"/>
    <w:rsid w:val="00B7226B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CE140D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220B8"/>
    <w:rsid w:val="00E26459"/>
    <w:rsid w:val="00E5080A"/>
    <w:rsid w:val="00E5601D"/>
    <w:rsid w:val="00E679DF"/>
    <w:rsid w:val="00E91CC4"/>
    <w:rsid w:val="00ED6F44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A8D7-136E-4F71-BB3D-5BAEC2A5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