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A54FB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A54FB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0A54FB" w:rsidR="0025538E">
        <w:rPr>
          <w:rFonts w:ascii="Times New Roman" w:hAnsi="Times New Roman"/>
          <w:sz w:val="16"/>
          <w:szCs w:val="16"/>
        </w:rPr>
        <w:t>102</w:t>
      </w:r>
      <w:r w:rsidRPr="000A54FB">
        <w:rPr>
          <w:rFonts w:ascii="Times New Roman" w:hAnsi="Times New Roman"/>
          <w:sz w:val="16"/>
          <w:szCs w:val="16"/>
        </w:rPr>
        <w:t>/1</w:t>
      </w:r>
      <w:r w:rsidRPr="000A54FB" w:rsidR="000621AE">
        <w:rPr>
          <w:rFonts w:ascii="Times New Roman" w:hAnsi="Times New Roman"/>
          <w:sz w:val="16"/>
          <w:szCs w:val="16"/>
        </w:rPr>
        <w:t>9</w:t>
      </w:r>
      <w:r w:rsidRPr="000A54FB">
        <w:rPr>
          <w:rFonts w:ascii="Times New Roman" w:hAnsi="Times New Roman"/>
          <w:sz w:val="16"/>
          <w:szCs w:val="16"/>
        </w:rPr>
        <w:t>/</w:t>
      </w:r>
      <w:r w:rsidRPr="000A54FB" w:rsidR="000621AE">
        <w:rPr>
          <w:rFonts w:ascii="Times New Roman" w:hAnsi="Times New Roman"/>
          <w:sz w:val="16"/>
          <w:szCs w:val="16"/>
        </w:rPr>
        <w:t>20</w:t>
      </w:r>
      <w:r w:rsidRPr="000A54FB">
        <w:rPr>
          <w:rFonts w:ascii="Times New Roman" w:hAnsi="Times New Roman"/>
          <w:sz w:val="16"/>
          <w:szCs w:val="16"/>
        </w:rPr>
        <w:t>1</w:t>
      </w:r>
      <w:r w:rsidRPr="000A54FB" w:rsidR="0025538E">
        <w:rPr>
          <w:rFonts w:ascii="Times New Roman" w:hAnsi="Times New Roman"/>
          <w:sz w:val="16"/>
          <w:szCs w:val="16"/>
        </w:rPr>
        <w:t>9</w:t>
      </w:r>
    </w:p>
    <w:p w:rsidR="00D627AD" w:rsidRPr="000A54FB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A54FB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A54FB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A54FB" w:rsidP="00D627AD">
      <w:pPr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ab/>
      </w:r>
    </w:p>
    <w:p w:rsidR="00D627AD" w:rsidRPr="000A54FB" w:rsidP="00D627AD">
      <w:pPr>
        <w:pStyle w:val="BodyText"/>
        <w:rPr>
          <w:sz w:val="16"/>
          <w:szCs w:val="16"/>
        </w:rPr>
      </w:pPr>
      <w:r w:rsidRPr="000A54FB">
        <w:rPr>
          <w:sz w:val="16"/>
          <w:szCs w:val="16"/>
        </w:rPr>
        <w:tab/>
      </w:r>
      <w:r w:rsidRPr="000A54FB" w:rsidR="00DD717B">
        <w:rPr>
          <w:sz w:val="16"/>
          <w:szCs w:val="16"/>
        </w:rPr>
        <w:t>1</w:t>
      </w:r>
      <w:r w:rsidRPr="000A54FB" w:rsidR="0025538E">
        <w:rPr>
          <w:sz w:val="16"/>
          <w:szCs w:val="16"/>
        </w:rPr>
        <w:t>4</w:t>
      </w:r>
      <w:r w:rsidRPr="000A54FB" w:rsidR="00D27460">
        <w:rPr>
          <w:sz w:val="16"/>
          <w:szCs w:val="16"/>
        </w:rPr>
        <w:t xml:space="preserve"> </w:t>
      </w:r>
      <w:r w:rsidRPr="000A54FB" w:rsidR="0025538E">
        <w:rPr>
          <w:sz w:val="16"/>
          <w:szCs w:val="16"/>
        </w:rPr>
        <w:t>февраля</w:t>
      </w:r>
      <w:r w:rsidRPr="000A54FB">
        <w:rPr>
          <w:sz w:val="16"/>
          <w:szCs w:val="16"/>
        </w:rPr>
        <w:t xml:space="preserve">   201</w:t>
      </w:r>
      <w:r w:rsidRPr="000A54FB" w:rsidR="0025538E">
        <w:rPr>
          <w:sz w:val="16"/>
          <w:szCs w:val="16"/>
        </w:rPr>
        <w:t>9</w:t>
      </w:r>
      <w:r w:rsidRPr="000A54FB">
        <w:rPr>
          <w:sz w:val="16"/>
          <w:szCs w:val="16"/>
        </w:rPr>
        <w:t xml:space="preserve"> года</w:t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  <w:t xml:space="preserve">               г. Симферополь</w:t>
      </w:r>
    </w:p>
    <w:p w:rsidR="00D627AD" w:rsidRPr="000A54FB" w:rsidP="00D627AD">
      <w:pPr>
        <w:pStyle w:val="BodyText"/>
        <w:rPr>
          <w:sz w:val="16"/>
          <w:szCs w:val="16"/>
        </w:rPr>
      </w:pPr>
    </w:p>
    <w:p w:rsidR="00BE3D47" w:rsidRPr="000A54FB" w:rsidP="00D627AD">
      <w:pPr>
        <w:pStyle w:val="BodyText"/>
        <w:ind w:firstLine="708"/>
        <w:rPr>
          <w:sz w:val="16"/>
          <w:szCs w:val="16"/>
        </w:rPr>
      </w:pPr>
      <w:r w:rsidRPr="000A54FB">
        <w:rPr>
          <w:sz w:val="16"/>
          <w:szCs w:val="16"/>
        </w:rPr>
        <w:t>М</w:t>
      </w:r>
      <w:r w:rsidRPr="000A54FB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0A54FB" w:rsidR="00F23C7F">
        <w:rPr>
          <w:b/>
          <w:sz w:val="16"/>
          <w:szCs w:val="16"/>
        </w:rPr>
        <w:t>директор</w:t>
      </w:r>
      <w:r w:rsidRPr="000A54FB" w:rsidR="00F23C7F">
        <w:rPr>
          <w:b/>
          <w:sz w:val="16"/>
          <w:szCs w:val="16"/>
        </w:rPr>
        <w:t>а</w:t>
      </w:r>
      <w:r w:rsidRPr="000A54FB" w:rsidR="003927B6">
        <w:rPr>
          <w:b/>
          <w:sz w:val="16"/>
          <w:szCs w:val="16"/>
        </w:rPr>
        <w:t xml:space="preserve"> </w:t>
      </w:r>
      <w:r w:rsidRPr="000A54FB">
        <w:rPr>
          <w:b/>
          <w:sz w:val="16"/>
          <w:szCs w:val="16"/>
        </w:rPr>
        <w:t>ООО</w:t>
      </w:r>
      <w:r w:rsidRPr="000A54FB">
        <w:rPr>
          <w:b/>
          <w:sz w:val="16"/>
          <w:szCs w:val="16"/>
        </w:rPr>
        <w:t xml:space="preserve"> «</w:t>
      </w:r>
      <w:r w:rsidRPr="000A54FB" w:rsidR="0025538E">
        <w:rPr>
          <w:b/>
          <w:sz w:val="16"/>
          <w:szCs w:val="16"/>
        </w:rPr>
        <w:t>ЗОЛОТЫЕ ФРУКТЫ КРЫМА</w:t>
      </w:r>
      <w:r w:rsidRPr="000A54FB">
        <w:rPr>
          <w:b/>
          <w:sz w:val="16"/>
          <w:szCs w:val="16"/>
        </w:rPr>
        <w:t xml:space="preserve">» </w:t>
      </w:r>
      <w:r w:rsidRPr="000A54FB" w:rsidR="0025538E">
        <w:rPr>
          <w:b/>
          <w:sz w:val="16"/>
          <w:szCs w:val="16"/>
        </w:rPr>
        <w:t>Куропаткина А</w:t>
      </w:r>
      <w:r w:rsidR="000A54FB">
        <w:rPr>
          <w:b/>
          <w:sz w:val="16"/>
          <w:szCs w:val="16"/>
        </w:rPr>
        <w:t>.</w:t>
      </w:r>
      <w:r w:rsidRPr="000A54FB" w:rsidR="0025538E">
        <w:rPr>
          <w:b/>
          <w:sz w:val="16"/>
          <w:szCs w:val="16"/>
        </w:rPr>
        <w:t xml:space="preserve"> В</w:t>
      </w:r>
      <w:r w:rsidR="000A54FB">
        <w:rPr>
          <w:b/>
          <w:sz w:val="16"/>
          <w:szCs w:val="16"/>
        </w:rPr>
        <w:t>.</w:t>
      </w:r>
      <w:r w:rsidRPr="000A54FB" w:rsidR="00D627AD">
        <w:rPr>
          <w:sz w:val="16"/>
          <w:szCs w:val="16"/>
        </w:rPr>
        <w:t xml:space="preserve">, </w:t>
      </w:r>
      <w:r w:rsidR="000A54FB">
        <w:rPr>
          <w:sz w:val="16"/>
          <w:szCs w:val="16"/>
        </w:rPr>
        <w:t>«ДАННЫЕ ИЗЪЯТЫ»</w:t>
      </w:r>
      <w:r w:rsidRPr="000A54FB">
        <w:rPr>
          <w:sz w:val="16"/>
          <w:szCs w:val="16"/>
        </w:rPr>
        <w:t>,</w:t>
      </w:r>
      <w:r w:rsidRPr="000A54FB">
        <w:rPr>
          <w:b/>
          <w:sz w:val="16"/>
          <w:szCs w:val="16"/>
        </w:rPr>
        <w:t xml:space="preserve"> </w:t>
      </w:r>
      <w:r w:rsidRPr="000A54FB">
        <w:rPr>
          <w:sz w:val="16"/>
          <w:szCs w:val="16"/>
        </w:rPr>
        <w:t>урожен</w:t>
      </w:r>
      <w:r w:rsidRPr="000A54FB" w:rsidR="00DD717B">
        <w:rPr>
          <w:sz w:val="16"/>
          <w:szCs w:val="16"/>
        </w:rPr>
        <w:t>ца</w:t>
      </w:r>
      <w:r w:rsidRPr="000A54FB">
        <w:rPr>
          <w:sz w:val="16"/>
          <w:szCs w:val="16"/>
        </w:rPr>
        <w:t xml:space="preserve"> </w:t>
      </w:r>
      <w:r w:rsidRPr="000A54FB" w:rsidR="005E2B36">
        <w:rPr>
          <w:sz w:val="16"/>
          <w:szCs w:val="16"/>
        </w:rPr>
        <w:t xml:space="preserve">гор. </w:t>
      </w:r>
      <w:r w:rsidRPr="000A54FB" w:rsidR="0025538E">
        <w:rPr>
          <w:sz w:val="16"/>
          <w:szCs w:val="16"/>
        </w:rPr>
        <w:t>Карабаново Владимирской обл.</w:t>
      </w:r>
      <w:r w:rsidRPr="000A54FB" w:rsidR="003927B6">
        <w:rPr>
          <w:sz w:val="16"/>
          <w:szCs w:val="16"/>
        </w:rPr>
        <w:t xml:space="preserve">, </w:t>
      </w:r>
      <w:r w:rsidRPr="000A54FB">
        <w:rPr>
          <w:sz w:val="16"/>
          <w:szCs w:val="16"/>
        </w:rPr>
        <w:t>граждан</w:t>
      </w:r>
      <w:r w:rsidRPr="000A54FB" w:rsidR="00DD717B">
        <w:rPr>
          <w:sz w:val="16"/>
          <w:szCs w:val="16"/>
        </w:rPr>
        <w:t>ина</w:t>
      </w:r>
      <w:r w:rsidRPr="000A54FB">
        <w:rPr>
          <w:sz w:val="16"/>
          <w:szCs w:val="16"/>
        </w:rPr>
        <w:t xml:space="preserve"> </w:t>
      </w:r>
      <w:r w:rsidRPr="000A54FB" w:rsidR="00610F7E">
        <w:rPr>
          <w:sz w:val="16"/>
          <w:szCs w:val="16"/>
        </w:rPr>
        <w:t>Российской Федерации</w:t>
      </w:r>
      <w:r w:rsidRPr="000A54FB">
        <w:rPr>
          <w:sz w:val="16"/>
          <w:szCs w:val="16"/>
        </w:rPr>
        <w:t>, зарегистрированн</w:t>
      </w:r>
      <w:r w:rsidRPr="000A54FB" w:rsidR="00777291">
        <w:rPr>
          <w:sz w:val="16"/>
          <w:szCs w:val="16"/>
        </w:rPr>
        <w:t>о</w:t>
      </w:r>
      <w:r w:rsidRPr="000A54FB" w:rsidR="00DD717B">
        <w:rPr>
          <w:sz w:val="16"/>
          <w:szCs w:val="16"/>
        </w:rPr>
        <w:t>го</w:t>
      </w:r>
      <w:r w:rsidRPr="000A54FB" w:rsidR="00777291">
        <w:rPr>
          <w:sz w:val="16"/>
          <w:szCs w:val="16"/>
        </w:rPr>
        <w:t xml:space="preserve"> </w:t>
      </w:r>
      <w:r w:rsidRPr="000A54FB" w:rsidR="00FC194C">
        <w:rPr>
          <w:sz w:val="16"/>
          <w:szCs w:val="16"/>
        </w:rPr>
        <w:t xml:space="preserve">и </w:t>
      </w:r>
      <w:r w:rsidRPr="000A54FB">
        <w:rPr>
          <w:sz w:val="16"/>
          <w:szCs w:val="16"/>
        </w:rPr>
        <w:t>проживающе</w:t>
      </w:r>
      <w:r w:rsidRPr="000A54FB" w:rsidR="00DD717B">
        <w:rPr>
          <w:sz w:val="16"/>
          <w:szCs w:val="16"/>
        </w:rPr>
        <w:t>го</w:t>
      </w:r>
      <w:r w:rsidRPr="000A54FB">
        <w:rPr>
          <w:sz w:val="16"/>
          <w:szCs w:val="16"/>
        </w:rPr>
        <w:t xml:space="preserve"> по адресу:</w:t>
      </w:r>
      <w:r w:rsidRPr="000A54FB">
        <w:rPr>
          <w:sz w:val="16"/>
          <w:szCs w:val="16"/>
        </w:rPr>
        <w:t xml:space="preserve"> </w:t>
      </w:r>
      <w:r w:rsidRPr="000A54FB" w:rsidR="00F23C7F">
        <w:rPr>
          <w:sz w:val="16"/>
          <w:szCs w:val="16"/>
        </w:rPr>
        <w:t>Россия</w:t>
      </w:r>
      <w:r w:rsidRPr="000A54FB" w:rsidR="00610F7E">
        <w:rPr>
          <w:sz w:val="16"/>
          <w:szCs w:val="16"/>
        </w:rPr>
        <w:t xml:space="preserve">, </w:t>
      </w:r>
      <w:r w:rsidRPr="000A54FB" w:rsidR="005E2B36">
        <w:rPr>
          <w:sz w:val="16"/>
          <w:szCs w:val="16"/>
        </w:rPr>
        <w:t xml:space="preserve">Республика Крым, </w:t>
      </w:r>
      <w:r w:rsidR="000A54FB">
        <w:rPr>
          <w:sz w:val="16"/>
          <w:szCs w:val="16"/>
        </w:rPr>
        <w:t>«ДАННЫЕ ИЗЪЯТЫ»</w:t>
      </w:r>
      <w:r w:rsidRPr="000A54FB" w:rsidR="0025538E">
        <w:rPr>
          <w:sz w:val="16"/>
          <w:szCs w:val="16"/>
        </w:rPr>
        <w:t xml:space="preserve">, </w:t>
      </w:r>
      <w:r w:rsidR="000A54FB">
        <w:rPr>
          <w:sz w:val="16"/>
          <w:szCs w:val="16"/>
        </w:rPr>
        <w:t xml:space="preserve">  </w:t>
      </w:r>
    </w:p>
    <w:p w:rsidR="00BE3D47" w:rsidRPr="000A54FB" w:rsidP="006670F4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0A54FB" w:rsidP="006670F4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</w:t>
      </w:r>
    </w:p>
    <w:p w:rsidR="00BE3D47" w:rsidRPr="000A54FB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A54FB">
        <w:rPr>
          <w:rFonts w:ascii="Times New Roman" w:hAnsi="Times New Roman"/>
          <w:b/>
          <w:sz w:val="16"/>
          <w:szCs w:val="16"/>
        </w:rPr>
        <w:t>УСТАНОВИЛ:</w:t>
      </w:r>
    </w:p>
    <w:p w:rsidR="00DD717B" w:rsidRPr="000A54FB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0A54FB">
        <w:rPr>
          <w:sz w:val="16"/>
          <w:szCs w:val="16"/>
        </w:rPr>
        <w:t xml:space="preserve">          </w:t>
      </w:r>
      <w:r w:rsidRPr="000A54FB" w:rsidR="005E2B36">
        <w:rPr>
          <w:sz w:val="16"/>
          <w:szCs w:val="16"/>
        </w:rPr>
        <w:t>Д</w:t>
      </w:r>
      <w:r w:rsidRPr="000A54FB" w:rsidR="00F23C7F">
        <w:rPr>
          <w:sz w:val="16"/>
          <w:szCs w:val="16"/>
        </w:rPr>
        <w:t>иректор</w:t>
      </w:r>
      <w:r w:rsidRPr="000A54FB" w:rsidR="000621AE">
        <w:rPr>
          <w:sz w:val="16"/>
          <w:szCs w:val="16"/>
        </w:rPr>
        <w:t xml:space="preserve"> ООО «</w:t>
      </w:r>
      <w:r w:rsidRPr="000A54FB" w:rsidR="0025538E">
        <w:rPr>
          <w:sz w:val="16"/>
          <w:szCs w:val="16"/>
        </w:rPr>
        <w:t>ЗОЛОТЫЕ ФРУКТЫ КРЫМА</w:t>
      </w:r>
      <w:r w:rsidRPr="000A54FB" w:rsidR="000621AE">
        <w:rPr>
          <w:sz w:val="16"/>
          <w:szCs w:val="16"/>
        </w:rPr>
        <w:t>»</w:t>
      </w:r>
      <w:r w:rsidRPr="000A54FB" w:rsidR="003927B6">
        <w:rPr>
          <w:sz w:val="16"/>
          <w:szCs w:val="16"/>
        </w:rPr>
        <w:t xml:space="preserve"> </w:t>
      </w:r>
      <w:r w:rsidRPr="000A54FB" w:rsidR="0025538E">
        <w:rPr>
          <w:sz w:val="16"/>
          <w:szCs w:val="16"/>
        </w:rPr>
        <w:t>Куропаткин А.В</w:t>
      </w:r>
      <w:r w:rsidRPr="000A54FB">
        <w:rPr>
          <w:sz w:val="16"/>
          <w:szCs w:val="16"/>
        </w:rPr>
        <w:t>.</w:t>
      </w:r>
      <w:r w:rsidRPr="000A54FB" w:rsidR="00B75976">
        <w:rPr>
          <w:sz w:val="16"/>
          <w:szCs w:val="16"/>
        </w:rPr>
        <w:t>,</w:t>
      </w:r>
      <w:r w:rsidRPr="000A54FB">
        <w:rPr>
          <w:b/>
          <w:sz w:val="16"/>
          <w:szCs w:val="16"/>
        </w:rPr>
        <w:t xml:space="preserve"> </w:t>
      </w:r>
      <w:r w:rsidRPr="000A54FB" w:rsidR="00CF2330">
        <w:rPr>
          <w:sz w:val="16"/>
          <w:szCs w:val="16"/>
        </w:rPr>
        <w:t>своевременно</w:t>
      </w:r>
      <w:r w:rsidRPr="000A54FB" w:rsidR="00CF2330">
        <w:rPr>
          <w:b/>
          <w:sz w:val="16"/>
          <w:szCs w:val="16"/>
        </w:rPr>
        <w:t xml:space="preserve"> </w:t>
      </w:r>
      <w:r w:rsidRPr="000A54FB" w:rsidR="00F23C7F">
        <w:rPr>
          <w:sz w:val="16"/>
          <w:szCs w:val="16"/>
        </w:rPr>
        <w:t>не предоставил</w:t>
      </w:r>
      <w:r w:rsidRPr="000A54FB" w:rsidR="00CF2330">
        <w:rPr>
          <w:sz w:val="16"/>
          <w:szCs w:val="16"/>
        </w:rPr>
        <w:t xml:space="preserve"> в установленный законом срок </w:t>
      </w:r>
      <w:r w:rsidRPr="000A54FB">
        <w:rPr>
          <w:sz w:val="16"/>
          <w:szCs w:val="16"/>
        </w:rPr>
        <w:t>н</w:t>
      </w:r>
      <w:r w:rsidRPr="000A54FB">
        <w:rPr>
          <w:rStyle w:val="FontStyle24"/>
          <w:sz w:val="16"/>
          <w:szCs w:val="16"/>
        </w:rPr>
        <w:t xml:space="preserve">есвоевременно предоставил расчет сумм налога на доходы физических лиц  по форме 6-НДФЛ в налоговый орган в установленный законодательством о налогах и сборах срок, налоговый расчёт </w:t>
      </w:r>
      <w:r w:rsidRPr="000A54FB" w:rsidR="004202C1">
        <w:rPr>
          <w:rStyle w:val="FontStyle24"/>
          <w:sz w:val="16"/>
          <w:szCs w:val="16"/>
        </w:rPr>
        <w:t>по авансовому платежу по налогу на имущество организаций за первый квартал 2018 (форма по КНД 1152028).</w:t>
      </w:r>
      <w:r w:rsidR="000A54FB">
        <w:rPr>
          <w:rStyle w:val="FontStyle24"/>
          <w:sz w:val="16"/>
          <w:szCs w:val="16"/>
        </w:rPr>
        <w:t xml:space="preserve"> </w:t>
      </w:r>
    </w:p>
    <w:p w:rsidR="00DD717B" w:rsidRPr="000A54FB" w:rsidP="00DD717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0A54FB">
        <w:rPr>
          <w:rStyle w:val="FontStyle24"/>
          <w:sz w:val="16"/>
          <w:szCs w:val="16"/>
        </w:rPr>
        <w:t xml:space="preserve">           В соответствии с п.2 ст.</w:t>
      </w:r>
      <w:r w:rsidRPr="000A54FB" w:rsidR="004202C1">
        <w:rPr>
          <w:rStyle w:val="FontStyle24"/>
          <w:sz w:val="16"/>
          <w:szCs w:val="16"/>
        </w:rPr>
        <w:t>386 ч.2</w:t>
      </w:r>
      <w:r w:rsidRPr="000A54FB">
        <w:rPr>
          <w:rStyle w:val="FontStyle24"/>
          <w:sz w:val="16"/>
          <w:szCs w:val="16"/>
        </w:rPr>
        <w:t xml:space="preserve"> Налогового Кодекса Российской Федерации, </w:t>
      </w:r>
      <w:r w:rsidRPr="000A54FB" w:rsidR="004202C1">
        <w:rPr>
          <w:rStyle w:val="FontStyle24"/>
          <w:sz w:val="16"/>
          <w:szCs w:val="16"/>
        </w:rPr>
        <w:t xml:space="preserve">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Pr="000A54FB" w:rsidR="004202C1">
        <w:rPr>
          <w:rStyle w:val="FontStyle24"/>
          <w:sz w:val="16"/>
          <w:szCs w:val="16"/>
        </w:rPr>
        <w:t>с даты окончания</w:t>
      </w:r>
      <w:r w:rsidRPr="000A54FB" w:rsidR="004202C1">
        <w:rPr>
          <w:rStyle w:val="FontStyle24"/>
          <w:sz w:val="16"/>
          <w:szCs w:val="16"/>
        </w:rPr>
        <w:t xml:space="preserve"> соответствующего налогового периода</w:t>
      </w:r>
      <w:r w:rsidRPr="000A54FB">
        <w:rPr>
          <w:rStyle w:val="FontStyle24"/>
          <w:sz w:val="16"/>
          <w:szCs w:val="16"/>
        </w:rPr>
        <w:t>.</w:t>
      </w:r>
    </w:p>
    <w:p w:rsidR="00DD717B" w:rsidRPr="000A54FB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0A54FB">
        <w:rPr>
          <w:sz w:val="16"/>
          <w:szCs w:val="16"/>
        </w:rPr>
        <w:t xml:space="preserve">          </w:t>
      </w:r>
      <w:r w:rsidRPr="000A54FB" w:rsidR="004202C1">
        <w:rPr>
          <w:rStyle w:val="FontStyle24"/>
          <w:sz w:val="16"/>
          <w:szCs w:val="16"/>
        </w:rPr>
        <w:t>Налоговый расчет по авансовым платежам по налогу на имущество организаций</w:t>
      </w:r>
      <w:r w:rsidRPr="000A54FB" w:rsidR="004202C1">
        <w:rPr>
          <w:color w:val="000000"/>
          <w:sz w:val="16"/>
          <w:szCs w:val="16"/>
        </w:rPr>
        <w:t xml:space="preserve"> </w:t>
      </w:r>
      <w:r w:rsidRPr="000A54FB">
        <w:rPr>
          <w:color w:val="000000"/>
          <w:sz w:val="16"/>
          <w:szCs w:val="16"/>
        </w:rPr>
        <w:t xml:space="preserve">за </w:t>
      </w:r>
      <w:r w:rsidRPr="000A54FB" w:rsidR="004202C1">
        <w:rPr>
          <w:color w:val="000000"/>
          <w:sz w:val="16"/>
          <w:szCs w:val="16"/>
        </w:rPr>
        <w:t>первый квартал 2018</w:t>
      </w:r>
      <w:r w:rsidRPr="000A54FB">
        <w:rPr>
          <w:color w:val="000000"/>
          <w:sz w:val="16"/>
          <w:szCs w:val="16"/>
        </w:rPr>
        <w:t xml:space="preserve"> года (форма по КНД 115</w:t>
      </w:r>
      <w:r w:rsidRPr="000A54FB" w:rsidR="004202C1">
        <w:rPr>
          <w:color w:val="000000"/>
          <w:sz w:val="16"/>
          <w:szCs w:val="16"/>
        </w:rPr>
        <w:t>2028</w:t>
      </w:r>
      <w:r w:rsidRPr="000A54FB">
        <w:rPr>
          <w:color w:val="000000"/>
          <w:sz w:val="16"/>
          <w:szCs w:val="16"/>
        </w:rPr>
        <w:t>)</w:t>
      </w:r>
      <w:r w:rsidRPr="000A54FB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0A54FB">
        <w:rPr>
          <w:color w:val="000000"/>
          <w:sz w:val="16"/>
          <w:szCs w:val="16"/>
        </w:rPr>
        <w:t xml:space="preserve">  директором ООО </w:t>
      </w:r>
      <w:r w:rsidRPr="000A54FB" w:rsidR="004202C1">
        <w:rPr>
          <w:color w:val="000000"/>
          <w:sz w:val="16"/>
          <w:szCs w:val="16"/>
        </w:rPr>
        <w:t>«ЗОЛОТЫЕ ФРУКТЫ КРЫМА» Куропаткиным А.В. 24.07.2018</w:t>
      </w:r>
      <w:r w:rsidRPr="000A54FB">
        <w:rPr>
          <w:color w:val="000000"/>
          <w:sz w:val="16"/>
          <w:szCs w:val="16"/>
        </w:rPr>
        <w:t xml:space="preserve">, предельный срок предоставления налогового расчета – </w:t>
      </w:r>
      <w:r w:rsidRPr="000A54FB" w:rsidR="004202C1">
        <w:rPr>
          <w:color w:val="000000"/>
          <w:sz w:val="16"/>
          <w:szCs w:val="16"/>
        </w:rPr>
        <w:t>03.05.2018</w:t>
      </w:r>
      <w:r w:rsidRPr="000A54FB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0A54FB" w:rsidR="004202C1">
        <w:rPr>
          <w:color w:val="000000"/>
          <w:sz w:val="16"/>
          <w:szCs w:val="16"/>
        </w:rPr>
        <w:t>82</w:t>
      </w:r>
      <w:r w:rsidRPr="000A54FB">
        <w:rPr>
          <w:color w:val="000000"/>
          <w:sz w:val="16"/>
          <w:szCs w:val="16"/>
        </w:rPr>
        <w:t xml:space="preserve"> календарны</w:t>
      </w:r>
      <w:r w:rsidRPr="000A54FB" w:rsidR="004202C1">
        <w:rPr>
          <w:color w:val="000000"/>
          <w:sz w:val="16"/>
          <w:szCs w:val="16"/>
        </w:rPr>
        <w:t>х</w:t>
      </w:r>
      <w:r w:rsidRPr="000A54FB">
        <w:rPr>
          <w:color w:val="000000"/>
          <w:sz w:val="16"/>
          <w:szCs w:val="16"/>
        </w:rPr>
        <w:t xml:space="preserve"> д</w:t>
      </w:r>
      <w:r w:rsidRPr="000A54FB" w:rsidR="004202C1">
        <w:rPr>
          <w:color w:val="000000"/>
          <w:sz w:val="16"/>
          <w:szCs w:val="16"/>
        </w:rPr>
        <w:t>ней</w:t>
      </w:r>
      <w:r w:rsidRPr="000A54FB">
        <w:rPr>
          <w:color w:val="000000"/>
          <w:sz w:val="16"/>
          <w:szCs w:val="16"/>
        </w:rPr>
        <w:t xml:space="preserve"> после </w:t>
      </w:r>
      <w:r w:rsidRPr="000A54FB">
        <w:rPr>
          <w:rStyle w:val="FontStyle24"/>
          <w:color w:val="000000"/>
          <w:sz w:val="16"/>
          <w:szCs w:val="16"/>
        </w:rPr>
        <w:t>предельного срока  предоставления.</w:t>
      </w:r>
      <w:r w:rsidR="000A54FB">
        <w:rPr>
          <w:rStyle w:val="FontStyle24"/>
          <w:color w:val="000000"/>
          <w:sz w:val="16"/>
          <w:szCs w:val="16"/>
        </w:rPr>
        <w:t xml:space="preserve"> </w:t>
      </w:r>
    </w:p>
    <w:p w:rsidR="00BE3D47" w:rsidRPr="000A54FB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0A54FB">
        <w:rPr>
          <w:color w:val="000000"/>
          <w:sz w:val="16"/>
          <w:szCs w:val="16"/>
        </w:rPr>
        <w:t xml:space="preserve">         </w:t>
      </w:r>
      <w:r w:rsidRPr="000A54FB" w:rsidR="00DD717B">
        <w:rPr>
          <w:sz w:val="16"/>
          <w:szCs w:val="16"/>
        </w:rPr>
        <w:t xml:space="preserve">Директор ООО </w:t>
      </w:r>
      <w:r w:rsidRPr="000A54FB" w:rsidR="004202C1">
        <w:rPr>
          <w:sz w:val="16"/>
          <w:szCs w:val="16"/>
        </w:rPr>
        <w:t>«ЗОЛОТЫЕ ФРУКТЫ КРЫМА» Куропаткин А.В</w:t>
      </w:r>
      <w:r w:rsidRPr="000A54FB" w:rsidR="00DD717B">
        <w:rPr>
          <w:sz w:val="16"/>
          <w:szCs w:val="16"/>
        </w:rPr>
        <w:t>.,</w:t>
      </w:r>
      <w:r w:rsidRPr="000A54FB" w:rsidR="00DD717B">
        <w:rPr>
          <w:b/>
          <w:sz w:val="16"/>
          <w:szCs w:val="16"/>
        </w:rPr>
        <w:t xml:space="preserve"> </w:t>
      </w:r>
      <w:r w:rsidRPr="000A54FB">
        <w:rPr>
          <w:color w:val="FF0000"/>
          <w:sz w:val="16"/>
          <w:szCs w:val="16"/>
        </w:rPr>
        <w:t xml:space="preserve">в суд </w:t>
      </w:r>
      <w:r w:rsidRPr="000A54FB" w:rsidR="001D4A04">
        <w:rPr>
          <w:color w:val="FF0000"/>
          <w:sz w:val="16"/>
          <w:szCs w:val="16"/>
        </w:rPr>
        <w:t xml:space="preserve">не </w:t>
      </w:r>
      <w:r w:rsidRPr="000A54FB">
        <w:rPr>
          <w:color w:val="FF0000"/>
          <w:sz w:val="16"/>
          <w:szCs w:val="16"/>
        </w:rPr>
        <w:t>явил</w:t>
      </w:r>
      <w:r w:rsidRPr="000A54FB" w:rsidR="00DD717B">
        <w:rPr>
          <w:color w:val="FF0000"/>
          <w:sz w:val="16"/>
          <w:szCs w:val="16"/>
        </w:rPr>
        <w:t>ся</w:t>
      </w:r>
      <w:r w:rsidRPr="000A54FB" w:rsidR="00322B86">
        <w:rPr>
          <w:color w:val="FF0000"/>
          <w:sz w:val="16"/>
          <w:szCs w:val="16"/>
        </w:rPr>
        <w:t>,</w:t>
      </w:r>
      <w:r w:rsidRPr="000A54FB" w:rsidR="001D4A04">
        <w:rPr>
          <w:color w:val="FF0000"/>
          <w:sz w:val="16"/>
          <w:szCs w:val="16"/>
        </w:rPr>
        <w:t xml:space="preserve"> о дат</w:t>
      </w:r>
      <w:r w:rsidRPr="000A54FB" w:rsidR="0061500D">
        <w:rPr>
          <w:color w:val="FF0000"/>
          <w:sz w:val="16"/>
          <w:szCs w:val="16"/>
        </w:rPr>
        <w:t>е судебного заседания уведомлен</w:t>
      </w:r>
      <w:r w:rsidRPr="000A54FB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0A54FB" w:rsidR="00322B86">
        <w:rPr>
          <w:color w:val="FF0000"/>
          <w:sz w:val="16"/>
          <w:szCs w:val="16"/>
        </w:rPr>
        <w:t>.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0A54FB" w:rsidR="00656CE6">
        <w:rPr>
          <w:rFonts w:ascii="Times New Roman" w:hAnsi="Times New Roman"/>
          <w:sz w:val="16"/>
          <w:szCs w:val="16"/>
        </w:rPr>
        <w:t xml:space="preserve">директор ООО </w:t>
      </w:r>
      <w:r w:rsidRPr="000A54FB" w:rsidR="004202C1">
        <w:rPr>
          <w:rFonts w:ascii="Times New Roman" w:hAnsi="Times New Roman"/>
          <w:sz w:val="16"/>
          <w:szCs w:val="16"/>
        </w:rPr>
        <w:t xml:space="preserve">«ЗОЛОТЫЕ ФРУКТЫ КРЫМА» Куропаткин А.В. </w:t>
      </w:r>
      <w:r w:rsidRPr="000A54FB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 </w:t>
      </w:r>
      <w:r w:rsidRPr="000A54FB">
        <w:rPr>
          <w:rFonts w:ascii="Times New Roman" w:hAnsi="Times New Roman"/>
          <w:sz w:val="16"/>
          <w:szCs w:val="16"/>
        </w:rPr>
        <w:t xml:space="preserve">Вина </w:t>
      </w:r>
      <w:r w:rsidRPr="000A54FB" w:rsidR="00656CE6">
        <w:rPr>
          <w:rFonts w:ascii="Times New Roman" w:hAnsi="Times New Roman"/>
          <w:sz w:val="16"/>
          <w:szCs w:val="16"/>
        </w:rPr>
        <w:t xml:space="preserve">директора ООО </w:t>
      </w:r>
      <w:r w:rsidRPr="000A54FB" w:rsidR="004202C1">
        <w:rPr>
          <w:rFonts w:ascii="Times New Roman" w:hAnsi="Times New Roman"/>
          <w:sz w:val="16"/>
          <w:szCs w:val="16"/>
        </w:rPr>
        <w:t xml:space="preserve">«ЗОЛОТЫЕ ФРУКТЫ КРЫМА» Куропаткин А.В. </w:t>
      </w:r>
      <w:r w:rsidRPr="000A54FB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A54FB">
        <w:rPr>
          <w:sz w:val="16"/>
          <w:szCs w:val="16"/>
        </w:rPr>
        <w:t xml:space="preserve">«ДАННЫЕ ИЗЪЯТЫ» </w:t>
      </w:r>
      <w:r w:rsidR="000A54FB">
        <w:rPr>
          <w:sz w:val="16"/>
          <w:szCs w:val="16"/>
        </w:rPr>
        <w:t xml:space="preserve"> </w:t>
      </w:r>
      <w:r w:rsidRPr="000A54FB" w:rsidR="000C1677">
        <w:rPr>
          <w:rFonts w:ascii="Times New Roman" w:hAnsi="Times New Roman"/>
          <w:sz w:val="16"/>
          <w:szCs w:val="16"/>
        </w:rPr>
        <w:t xml:space="preserve"> от </w:t>
      </w:r>
      <w:r w:rsidRPr="000A54FB" w:rsidR="004202C1">
        <w:rPr>
          <w:rFonts w:ascii="Times New Roman" w:hAnsi="Times New Roman"/>
          <w:sz w:val="16"/>
          <w:szCs w:val="16"/>
        </w:rPr>
        <w:t>10.12</w:t>
      </w:r>
      <w:r w:rsidRPr="000A54FB">
        <w:rPr>
          <w:rFonts w:ascii="Times New Roman" w:hAnsi="Times New Roman"/>
          <w:sz w:val="16"/>
          <w:szCs w:val="16"/>
        </w:rPr>
        <w:t>.201</w:t>
      </w:r>
      <w:r w:rsidRPr="000A54FB" w:rsidR="00656CE6">
        <w:rPr>
          <w:rFonts w:ascii="Times New Roman" w:hAnsi="Times New Roman"/>
          <w:sz w:val="16"/>
          <w:szCs w:val="16"/>
        </w:rPr>
        <w:t>8</w:t>
      </w:r>
      <w:r w:rsidRPr="000A54FB">
        <w:rPr>
          <w:rFonts w:ascii="Times New Roman" w:hAnsi="Times New Roman"/>
          <w:sz w:val="16"/>
          <w:szCs w:val="16"/>
        </w:rPr>
        <w:t xml:space="preserve">г., </w:t>
      </w:r>
      <w:r w:rsidRPr="000A54FB" w:rsidR="00286BF1">
        <w:rPr>
          <w:rFonts w:ascii="Times New Roman" w:hAnsi="Times New Roman"/>
          <w:sz w:val="16"/>
          <w:szCs w:val="16"/>
        </w:rPr>
        <w:t>уведомлением о вызове в налоговый орган</w:t>
      </w:r>
      <w:r w:rsidRPr="000A54FB">
        <w:rPr>
          <w:rFonts w:ascii="Times New Roman" w:hAnsi="Times New Roman"/>
          <w:sz w:val="16"/>
          <w:szCs w:val="16"/>
        </w:rPr>
        <w:t xml:space="preserve"> №</w:t>
      </w:r>
      <w:r w:rsidRPr="000A54FB" w:rsidR="004202C1">
        <w:rPr>
          <w:rFonts w:ascii="Times New Roman" w:hAnsi="Times New Roman"/>
          <w:sz w:val="16"/>
          <w:szCs w:val="16"/>
        </w:rPr>
        <w:t>7928</w:t>
      </w:r>
      <w:r w:rsidRPr="000A54FB">
        <w:rPr>
          <w:rFonts w:ascii="Times New Roman" w:hAnsi="Times New Roman"/>
          <w:sz w:val="16"/>
          <w:szCs w:val="16"/>
        </w:rPr>
        <w:t xml:space="preserve"> от </w:t>
      </w:r>
      <w:r w:rsidRPr="000A54FB" w:rsidR="008515D0">
        <w:rPr>
          <w:rFonts w:ascii="Times New Roman" w:hAnsi="Times New Roman"/>
          <w:sz w:val="16"/>
          <w:szCs w:val="16"/>
        </w:rPr>
        <w:t>11.09</w:t>
      </w:r>
      <w:r w:rsidRPr="000A54FB" w:rsidR="00656CE6">
        <w:rPr>
          <w:rFonts w:ascii="Times New Roman" w:hAnsi="Times New Roman"/>
          <w:sz w:val="16"/>
          <w:szCs w:val="16"/>
        </w:rPr>
        <w:t>.2018г</w:t>
      </w:r>
      <w:r w:rsidRPr="000A54FB">
        <w:rPr>
          <w:rFonts w:ascii="Times New Roman" w:hAnsi="Times New Roman"/>
          <w:sz w:val="16"/>
          <w:szCs w:val="16"/>
        </w:rPr>
        <w:t xml:space="preserve">., </w:t>
      </w:r>
      <w:r w:rsidRPr="000A54FB" w:rsidR="00477FD3">
        <w:rPr>
          <w:rFonts w:ascii="Times New Roman" w:hAnsi="Times New Roman"/>
          <w:sz w:val="16"/>
          <w:szCs w:val="16"/>
        </w:rPr>
        <w:t xml:space="preserve">актом об обнаружении правонарушений </w:t>
      </w:r>
      <w:r w:rsidR="000A54FB">
        <w:rPr>
          <w:sz w:val="16"/>
          <w:szCs w:val="16"/>
        </w:rPr>
        <w:t xml:space="preserve">«ДАННЫЕ ИЗЪЯТЫ» </w:t>
      </w:r>
      <w:r w:rsidRPr="000A54FB" w:rsidR="00477FD3">
        <w:rPr>
          <w:rFonts w:ascii="Times New Roman" w:hAnsi="Times New Roman"/>
          <w:sz w:val="16"/>
          <w:szCs w:val="16"/>
        </w:rPr>
        <w:t xml:space="preserve">от </w:t>
      </w:r>
      <w:r w:rsidRPr="000A54FB" w:rsidR="008515D0">
        <w:rPr>
          <w:rFonts w:ascii="Times New Roman" w:hAnsi="Times New Roman"/>
          <w:sz w:val="16"/>
          <w:szCs w:val="16"/>
        </w:rPr>
        <w:t>26.07.2018г</w:t>
      </w:r>
      <w:r w:rsidRPr="000A54FB" w:rsidR="00477FD3">
        <w:rPr>
          <w:rFonts w:ascii="Times New Roman" w:hAnsi="Times New Roman"/>
          <w:sz w:val="16"/>
          <w:szCs w:val="16"/>
        </w:rPr>
        <w:t xml:space="preserve">. </w:t>
      </w:r>
      <w:r w:rsidRPr="000A54FB" w:rsidR="0061500D">
        <w:rPr>
          <w:rFonts w:ascii="Times New Roman" w:hAnsi="Times New Roman"/>
          <w:sz w:val="16"/>
          <w:szCs w:val="16"/>
        </w:rPr>
        <w:t>и другими</w:t>
      </w:r>
      <w:r w:rsidRPr="000A54FB">
        <w:rPr>
          <w:rFonts w:ascii="Times New Roman" w:hAnsi="Times New Roman"/>
          <w:sz w:val="16"/>
          <w:szCs w:val="16"/>
        </w:rPr>
        <w:t xml:space="preserve"> материалами дела.</w:t>
      </w:r>
    </w:p>
    <w:p w:rsidR="00BE3D47" w:rsidRPr="000A54FB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="000A54FB">
        <w:rPr>
          <w:rFonts w:ascii="Times New Roman" w:hAnsi="Times New Roman"/>
          <w:sz w:val="16"/>
          <w:szCs w:val="16"/>
        </w:rPr>
        <w:t xml:space="preserve"> 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A54FB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0A54FB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</w:t>
      </w:r>
      <w:r w:rsidRPr="000A54FB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0A54FB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0A54FB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0A54FB" w:rsidR="00656CE6">
        <w:rPr>
          <w:rFonts w:ascii="Times New Roman" w:hAnsi="Times New Roman"/>
          <w:sz w:val="16"/>
          <w:szCs w:val="16"/>
        </w:rPr>
        <w:t>директор</w:t>
      </w:r>
      <w:r w:rsidRPr="000A54FB" w:rsidR="00656CE6">
        <w:rPr>
          <w:rFonts w:ascii="Times New Roman" w:hAnsi="Times New Roman"/>
          <w:sz w:val="16"/>
          <w:szCs w:val="16"/>
        </w:rPr>
        <w:t>а ООО</w:t>
      </w:r>
      <w:r w:rsidRPr="000A54FB" w:rsidR="00656CE6">
        <w:rPr>
          <w:rFonts w:ascii="Times New Roman" w:hAnsi="Times New Roman"/>
          <w:sz w:val="16"/>
          <w:szCs w:val="16"/>
        </w:rPr>
        <w:t xml:space="preserve"> </w:t>
      </w:r>
      <w:r w:rsidRPr="000A54FB" w:rsidR="008515D0">
        <w:rPr>
          <w:rFonts w:ascii="Times New Roman" w:hAnsi="Times New Roman"/>
          <w:sz w:val="16"/>
          <w:szCs w:val="16"/>
        </w:rPr>
        <w:t xml:space="preserve">«ЗОЛОТЫЕ ФРУКТЫ КРЫМА» Куропаткина А.В. </w:t>
      </w:r>
      <w:r w:rsidRPr="000A54FB">
        <w:rPr>
          <w:rFonts w:ascii="Times New Roman" w:hAnsi="Times New Roman"/>
          <w:sz w:val="16"/>
          <w:szCs w:val="16"/>
        </w:rPr>
        <w:t>административному нак</w:t>
      </w:r>
      <w:r w:rsidRPr="000A54FB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0A54FB">
        <w:rPr>
          <w:rFonts w:ascii="Times New Roman" w:hAnsi="Times New Roman"/>
          <w:sz w:val="16"/>
          <w:szCs w:val="16"/>
        </w:rPr>
        <w:t>00 руб</w:t>
      </w:r>
      <w:r w:rsidRPr="000A54FB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A54FB">
        <w:rPr>
          <w:rFonts w:ascii="Times New Roman" w:hAnsi="Times New Roman"/>
          <w:sz w:val="16"/>
          <w:szCs w:val="16"/>
        </w:rPr>
        <w:t>изложенного</w:t>
      </w:r>
      <w:r w:rsidRPr="000A54FB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0A54FB">
        <w:rPr>
          <w:rFonts w:ascii="Times New Roman" w:hAnsi="Times New Roman"/>
          <w:sz w:val="16"/>
          <w:szCs w:val="16"/>
        </w:rPr>
        <w:t>ст.ст</w:t>
      </w:r>
      <w:r w:rsidRPr="000A54FB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0A54FB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A54FB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0A54FB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>Признать</w:t>
      </w:r>
      <w:r w:rsidRPr="000A54F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A54FB" w:rsidR="008515D0">
        <w:rPr>
          <w:rFonts w:ascii="Times New Roman" w:hAnsi="Times New Roman"/>
          <w:b/>
          <w:sz w:val="16"/>
          <w:szCs w:val="16"/>
        </w:rPr>
        <w:t>директор</w:t>
      </w:r>
      <w:r w:rsidRPr="000A54FB" w:rsidR="008515D0">
        <w:rPr>
          <w:rFonts w:ascii="Times New Roman" w:hAnsi="Times New Roman"/>
          <w:b/>
          <w:sz w:val="16"/>
          <w:szCs w:val="16"/>
        </w:rPr>
        <w:t>а ООО</w:t>
      </w:r>
      <w:r w:rsidRPr="000A54FB" w:rsidR="008515D0">
        <w:rPr>
          <w:rFonts w:ascii="Times New Roman" w:hAnsi="Times New Roman"/>
          <w:b/>
          <w:sz w:val="16"/>
          <w:szCs w:val="16"/>
        </w:rPr>
        <w:t xml:space="preserve"> «ЗОЛОТЫЕ ФРУКТЫ КРЫМА» Куропаткина А</w:t>
      </w:r>
      <w:r w:rsidR="000A54FB">
        <w:rPr>
          <w:rFonts w:ascii="Times New Roman" w:hAnsi="Times New Roman"/>
          <w:b/>
          <w:sz w:val="16"/>
          <w:szCs w:val="16"/>
        </w:rPr>
        <w:t>.</w:t>
      </w:r>
      <w:r w:rsidRPr="000A54FB" w:rsidR="008515D0">
        <w:rPr>
          <w:rFonts w:ascii="Times New Roman" w:hAnsi="Times New Roman"/>
          <w:b/>
          <w:sz w:val="16"/>
          <w:szCs w:val="16"/>
        </w:rPr>
        <w:t xml:space="preserve"> В</w:t>
      </w:r>
      <w:r w:rsidR="000A54FB">
        <w:rPr>
          <w:rFonts w:ascii="Times New Roman" w:hAnsi="Times New Roman"/>
          <w:b/>
          <w:sz w:val="16"/>
          <w:szCs w:val="16"/>
        </w:rPr>
        <w:t>.</w:t>
      </w:r>
      <w:r w:rsidRPr="000A54FB" w:rsidR="008515D0">
        <w:rPr>
          <w:rFonts w:ascii="Times New Roman" w:hAnsi="Times New Roman"/>
          <w:b/>
          <w:sz w:val="16"/>
          <w:szCs w:val="16"/>
        </w:rPr>
        <w:t xml:space="preserve"> </w:t>
      </w:r>
      <w:r w:rsidRPr="000A54FB">
        <w:rPr>
          <w:rFonts w:ascii="Times New Roman" w:hAnsi="Times New Roman"/>
          <w:sz w:val="16"/>
          <w:szCs w:val="16"/>
        </w:rPr>
        <w:t>виновн</w:t>
      </w:r>
      <w:r w:rsidRPr="000A54FB" w:rsidR="002A6282">
        <w:rPr>
          <w:rFonts w:ascii="Times New Roman" w:hAnsi="Times New Roman"/>
          <w:sz w:val="16"/>
          <w:szCs w:val="16"/>
        </w:rPr>
        <w:t>ым</w:t>
      </w:r>
      <w:r w:rsidRPr="000A54F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0A54FB" w:rsidR="002A6282">
        <w:rPr>
          <w:rFonts w:ascii="Times New Roman" w:hAnsi="Times New Roman"/>
          <w:sz w:val="16"/>
          <w:szCs w:val="16"/>
        </w:rPr>
        <w:t>му</w:t>
      </w:r>
      <w:r w:rsidRPr="000A54FB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A54FB" w:rsidR="000C1677">
        <w:rPr>
          <w:rFonts w:ascii="Times New Roman" w:hAnsi="Times New Roman"/>
          <w:sz w:val="16"/>
          <w:szCs w:val="16"/>
        </w:rPr>
        <w:t>3</w:t>
      </w:r>
      <w:r w:rsidRPr="000A54FB">
        <w:rPr>
          <w:rFonts w:ascii="Times New Roman" w:hAnsi="Times New Roman"/>
          <w:sz w:val="16"/>
          <w:szCs w:val="16"/>
        </w:rPr>
        <w:t>00 (</w:t>
      </w:r>
      <w:r w:rsidRPr="000A54FB" w:rsidR="000C1677">
        <w:rPr>
          <w:rFonts w:ascii="Times New Roman" w:hAnsi="Times New Roman"/>
          <w:sz w:val="16"/>
          <w:szCs w:val="16"/>
        </w:rPr>
        <w:t>три</w:t>
      </w:r>
      <w:r w:rsidRPr="000A54FB">
        <w:rPr>
          <w:rFonts w:ascii="Times New Roman" w:hAnsi="Times New Roman"/>
          <w:sz w:val="16"/>
          <w:szCs w:val="16"/>
        </w:rPr>
        <w:t xml:space="preserve">ста) рублей.  </w:t>
      </w:r>
      <w:r w:rsidR="000A54FB">
        <w:rPr>
          <w:rFonts w:ascii="Times New Roman" w:hAnsi="Times New Roman"/>
          <w:sz w:val="16"/>
          <w:szCs w:val="16"/>
        </w:rPr>
        <w:t xml:space="preserve"> </w:t>
      </w:r>
    </w:p>
    <w:p w:rsidR="00BE3D47" w:rsidRPr="000A54FB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A54FB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0A54FB">
        <w:rPr>
          <w:rFonts w:ascii="Times New Roman" w:hAnsi="Times New Roman"/>
          <w:sz w:val="16"/>
          <w:szCs w:val="16"/>
        </w:rPr>
        <w:t xml:space="preserve"> </w:t>
      </w:r>
      <w:r w:rsidRPr="000A54FB" w:rsidR="00B75976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Pr="000A54FB" w:rsidR="00D86B61">
        <w:rPr>
          <w:rFonts w:ascii="Times New Roman" w:hAnsi="Times New Roman"/>
          <w:sz w:val="16"/>
          <w:szCs w:val="16"/>
        </w:rPr>
        <w:t>701000</w:t>
      </w:r>
      <w:r w:rsidRPr="000A54FB" w:rsidR="00B75976">
        <w:rPr>
          <w:rFonts w:ascii="Times New Roman" w:hAnsi="Times New Roman"/>
          <w:sz w:val="16"/>
          <w:szCs w:val="16"/>
        </w:rPr>
        <w:t xml:space="preserve">, получатель УФК по Республике Крым </w:t>
      </w:r>
      <w:r w:rsidRPr="000A54FB" w:rsidR="00D86B61">
        <w:rPr>
          <w:rFonts w:ascii="Times New Roman" w:hAnsi="Times New Roman"/>
          <w:sz w:val="16"/>
          <w:szCs w:val="16"/>
        </w:rPr>
        <w:t>(ИФНС по г. Симферополю)</w:t>
      </w:r>
      <w:r w:rsidRPr="000A54FB" w:rsidR="00B75976">
        <w:rPr>
          <w:rFonts w:ascii="Times New Roman" w:hAnsi="Times New Roman"/>
          <w:sz w:val="16"/>
          <w:szCs w:val="16"/>
        </w:rPr>
        <w:t xml:space="preserve">, ИНН </w:t>
      </w:r>
      <w:r w:rsidRPr="000A54FB" w:rsidR="00D86B61">
        <w:rPr>
          <w:rFonts w:ascii="Times New Roman" w:hAnsi="Times New Roman"/>
          <w:sz w:val="16"/>
          <w:szCs w:val="16"/>
        </w:rPr>
        <w:t>7707831115</w:t>
      </w:r>
      <w:r w:rsidRPr="000A54FB" w:rsidR="00B75976">
        <w:rPr>
          <w:rFonts w:ascii="Times New Roman" w:hAnsi="Times New Roman"/>
          <w:sz w:val="16"/>
          <w:szCs w:val="16"/>
        </w:rPr>
        <w:t>, КПП 91</w:t>
      </w:r>
      <w:r w:rsidRPr="000A54FB" w:rsidR="00D86B61">
        <w:rPr>
          <w:rFonts w:ascii="Times New Roman" w:hAnsi="Times New Roman"/>
          <w:sz w:val="16"/>
          <w:szCs w:val="16"/>
        </w:rPr>
        <w:t>0201001</w:t>
      </w:r>
      <w:r w:rsidRPr="000A54FB" w:rsidR="00B75976">
        <w:rPr>
          <w:rFonts w:ascii="Times New Roman" w:hAnsi="Times New Roman"/>
          <w:sz w:val="16"/>
          <w:szCs w:val="16"/>
        </w:rPr>
        <w:t xml:space="preserve">, </w:t>
      </w:r>
      <w:r w:rsidRPr="000A54FB" w:rsidR="00B75976">
        <w:rPr>
          <w:rFonts w:ascii="Times New Roman" w:hAnsi="Times New Roman"/>
          <w:sz w:val="16"/>
          <w:szCs w:val="16"/>
        </w:rPr>
        <w:t>р</w:t>
      </w:r>
      <w:r w:rsidRPr="000A54FB" w:rsidR="00B75976">
        <w:rPr>
          <w:rFonts w:ascii="Times New Roman" w:hAnsi="Times New Roman"/>
          <w:sz w:val="16"/>
          <w:szCs w:val="16"/>
        </w:rPr>
        <w:t xml:space="preserve">/с 40101810335100010001, Наименование банка: </w:t>
      </w:r>
      <w:r w:rsidRPr="000A54FB" w:rsidR="00D86B61">
        <w:rPr>
          <w:rFonts w:ascii="Times New Roman" w:hAnsi="Times New Roman"/>
          <w:sz w:val="16"/>
          <w:szCs w:val="16"/>
        </w:rPr>
        <w:t>О</w:t>
      </w:r>
      <w:r w:rsidRPr="000A54FB" w:rsidR="00B75976">
        <w:rPr>
          <w:rFonts w:ascii="Times New Roman" w:hAnsi="Times New Roman"/>
          <w:sz w:val="16"/>
          <w:szCs w:val="16"/>
        </w:rPr>
        <w:t>тделение Республик</w:t>
      </w:r>
      <w:r w:rsidRPr="000A54FB" w:rsidR="00D86B61">
        <w:rPr>
          <w:rFonts w:ascii="Times New Roman" w:hAnsi="Times New Roman"/>
          <w:sz w:val="16"/>
          <w:szCs w:val="16"/>
        </w:rPr>
        <w:t>а</w:t>
      </w:r>
      <w:r w:rsidRPr="000A54FB" w:rsidR="00B75976">
        <w:rPr>
          <w:rFonts w:ascii="Times New Roman" w:hAnsi="Times New Roman"/>
          <w:sz w:val="16"/>
          <w:szCs w:val="16"/>
        </w:rPr>
        <w:t xml:space="preserve"> Крым, БИК 043510001</w:t>
      </w:r>
      <w:r w:rsidRPr="000A54FB">
        <w:rPr>
          <w:rFonts w:ascii="Times New Roman" w:hAnsi="Times New Roman"/>
          <w:sz w:val="16"/>
          <w:szCs w:val="16"/>
        </w:rPr>
        <w:t>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0A54FB" w:rsidP="009B4FA8">
      <w:pPr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0A54FB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A54FB">
        <w:rPr>
          <w:rFonts w:ascii="Times New Roman" w:hAnsi="Times New Roman"/>
          <w:sz w:val="16"/>
          <w:szCs w:val="16"/>
        </w:rPr>
        <w:t xml:space="preserve">        </w:t>
      </w:r>
      <w:r w:rsidRPr="000A54FB">
        <w:rPr>
          <w:rFonts w:ascii="Times New Roman" w:hAnsi="Times New Roman"/>
          <w:b/>
          <w:sz w:val="16"/>
          <w:szCs w:val="16"/>
        </w:rPr>
        <w:t xml:space="preserve"> </w:t>
      </w:r>
      <w:r w:rsidRPr="000A54FB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0A54FB" w:rsidP="005822B5">
      <w:pPr>
        <w:pStyle w:val="31"/>
        <w:tabs>
          <w:tab w:val="left" w:pos="567"/>
        </w:tabs>
        <w:rPr>
          <w:sz w:val="16"/>
          <w:szCs w:val="16"/>
        </w:rPr>
      </w:pPr>
      <w:r w:rsidRPr="000A54FB">
        <w:rPr>
          <w:sz w:val="16"/>
          <w:szCs w:val="16"/>
        </w:rPr>
        <w:t xml:space="preserve">          </w:t>
      </w:r>
      <w:r w:rsidRPr="000A54FB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0A54FB" w:rsidR="00DC20D3">
        <w:rPr>
          <w:sz w:val="16"/>
          <w:szCs w:val="16"/>
        </w:rPr>
        <w:t>9</w:t>
      </w:r>
      <w:r w:rsidRPr="000A54FB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0A54FB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A54FB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A54FB">
        <w:rPr>
          <w:sz w:val="16"/>
          <w:szCs w:val="16"/>
        </w:rPr>
        <w:t>Мировой судья</w:t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</w:r>
      <w:r w:rsidRPr="000A54FB">
        <w:rPr>
          <w:sz w:val="16"/>
          <w:szCs w:val="16"/>
        </w:rPr>
        <w:tab/>
        <w:t>О.А. Титаренко</w:t>
      </w:r>
    </w:p>
    <w:p w:rsidR="005822B5" w:rsidRPr="000A54FB" w:rsidP="005822B5">
      <w:pPr>
        <w:ind w:firstLine="720"/>
        <w:jc w:val="both"/>
        <w:rPr>
          <w:i/>
          <w:sz w:val="16"/>
          <w:szCs w:val="16"/>
        </w:rPr>
      </w:pPr>
    </w:p>
    <w:p w:rsidR="005822B5" w:rsidRPr="000A54FB" w:rsidP="005822B5">
      <w:pPr>
        <w:ind w:firstLine="720"/>
        <w:jc w:val="both"/>
        <w:rPr>
          <w:sz w:val="16"/>
          <w:szCs w:val="16"/>
        </w:rPr>
      </w:pPr>
    </w:p>
    <w:p w:rsidR="00BE3D47" w:rsidRPr="000A54FB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4FB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2E71"/>
    <w:rsid w:val="000761B5"/>
    <w:rsid w:val="00083ECB"/>
    <w:rsid w:val="00090817"/>
    <w:rsid w:val="00091468"/>
    <w:rsid w:val="000A3162"/>
    <w:rsid w:val="000A54FB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538E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2C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15D0"/>
    <w:rsid w:val="00853F16"/>
    <w:rsid w:val="00860438"/>
    <w:rsid w:val="00860B22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76CB0"/>
    <w:rsid w:val="00AA4417"/>
    <w:rsid w:val="00AB200F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